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6A" w:rsidRPr="00342723" w:rsidRDefault="00BD176A">
      <w:pPr>
        <w:pStyle w:val="ConsPlusNormal"/>
        <w:jc w:val="right"/>
        <w:outlineLvl w:val="0"/>
        <w:rPr>
          <w:rFonts w:ascii="Times New Roman" w:hAnsi="Times New Roman" w:cs="Times New Roman"/>
          <w:sz w:val="24"/>
          <w:szCs w:val="24"/>
        </w:rPr>
      </w:pPr>
      <w:r w:rsidRPr="00342723">
        <w:rPr>
          <w:rFonts w:ascii="Times New Roman" w:hAnsi="Times New Roman" w:cs="Times New Roman"/>
          <w:sz w:val="24"/>
          <w:szCs w:val="24"/>
        </w:rPr>
        <w:t xml:space="preserve">Приложение </w:t>
      </w:r>
      <w:r w:rsidR="00F52376">
        <w:rPr>
          <w:rFonts w:ascii="Times New Roman" w:hAnsi="Times New Roman" w:cs="Times New Roman"/>
          <w:sz w:val="24"/>
          <w:szCs w:val="24"/>
        </w:rPr>
        <w:t>№</w:t>
      </w:r>
      <w:r w:rsidRPr="00342723">
        <w:rPr>
          <w:rFonts w:ascii="Times New Roman" w:hAnsi="Times New Roman" w:cs="Times New Roman"/>
          <w:sz w:val="24"/>
          <w:szCs w:val="24"/>
        </w:rPr>
        <w:t xml:space="preserve"> 1</w:t>
      </w:r>
    </w:p>
    <w:p w:rsidR="00BD176A" w:rsidRPr="00342723" w:rsidRDefault="00BD176A">
      <w:pPr>
        <w:pStyle w:val="ConsPlusNormal"/>
        <w:jc w:val="right"/>
        <w:rPr>
          <w:rFonts w:ascii="Times New Roman" w:hAnsi="Times New Roman" w:cs="Times New Roman"/>
          <w:sz w:val="24"/>
          <w:szCs w:val="24"/>
        </w:rPr>
      </w:pPr>
      <w:r w:rsidRPr="00342723">
        <w:rPr>
          <w:rFonts w:ascii="Times New Roman" w:hAnsi="Times New Roman" w:cs="Times New Roman"/>
          <w:sz w:val="24"/>
          <w:szCs w:val="24"/>
        </w:rPr>
        <w:t>к Постановлению</w:t>
      </w:r>
    </w:p>
    <w:p w:rsidR="00BD176A" w:rsidRPr="00342723" w:rsidRDefault="00BD176A">
      <w:pPr>
        <w:pStyle w:val="ConsPlusNormal"/>
        <w:jc w:val="right"/>
        <w:rPr>
          <w:rFonts w:ascii="Times New Roman" w:hAnsi="Times New Roman" w:cs="Times New Roman"/>
          <w:sz w:val="24"/>
          <w:szCs w:val="24"/>
        </w:rPr>
      </w:pPr>
      <w:r w:rsidRPr="00342723">
        <w:rPr>
          <w:rFonts w:ascii="Times New Roman" w:hAnsi="Times New Roman" w:cs="Times New Roman"/>
          <w:sz w:val="24"/>
          <w:szCs w:val="24"/>
        </w:rPr>
        <w:t xml:space="preserve">администрации </w:t>
      </w:r>
      <w:r w:rsidR="00342723" w:rsidRPr="00342723">
        <w:rPr>
          <w:rFonts w:ascii="Times New Roman" w:hAnsi="Times New Roman" w:cs="Times New Roman"/>
          <w:sz w:val="24"/>
          <w:szCs w:val="24"/>
        </w:rPr>
        <w:t>муниципального района Борский</w:t>
      </w:r>
    </w:p>
    <w:p w:rsidR="00BD176A" w:rsidRPr="00CB1F23" w:rsidRDefault="00342723">
      <w:pPr>
        <w:pStyle w:val="ConsPlusNormal"/>
        <w:jc w:val="right"/>
        <w:rPr>
          <w:rFonts w:ascii="Times New Roman" w:hAnsi="Times New Roman" w:cs="Times New Roman"/>
          <w:sz w:val="24"/>
          <w:szCs w:val="24"/>
          <w:u w:val="single"/>
        </w:rPr>
      </w:pPr>
      <w:r w:rsidRPr="00CB1F23">
        <w:rPr>
          <w:rFonts w:ascii="Times New Roman" w:hAnsi="Times New Roman" w:cs="Times New Roman"/>
          <w:sz w:val="24"/>
          <w:szCs w:val="24"/>
          <w:u w:val="single"/>
        </w:rPr>
        <w:t xml:space="preserve">от </w:t>
      </w:r>
      <w:r w:rsidR="00CB1F23" w:rsidRPr="00CB1F23">
        <w:rPr>
          <w:rFonts w:ascii="Times New Roman" w:hAnsi="Times New Roman" w:cs="Times New Roman"/>
          <w:sz w:val="24"/>
          <w:szCs w:val="24"/>
          <w:u w:val="single"/>
        </w:rPr>
        <w:t>20.04.2021</w:t>
      </w:r>
      <w:r w:rsidR="00BD176A" w:rsidRPr="00CB1F23">
        <w:rPr>
          <w:rFonts w:ascii="Times New Roman" w:hAnsi="Times New Roman" w:cs="Times New Roman"/>
          <w:sz w:val="24"/>
          <w:szCs w:val="24"/>
          <w:u w:val="single"/>
        </w:rPr>
        <w:t xml:space="preserve">г. </w:t>
      </w:r>
      <w:r w:rsidRPr="00CB1F23">
        <w:rPr>
          <w:rFonts w:ascii="Times New Roman" w:hAnsi="Times New Roman" w:cs="Times New Roman"/>
          <w:sz w:val="24"/>
          <w:szCs w:val="24"/>
          <w:u w:val="single"/>
        </w:rPr>
        <w:t>№</w:t>
      </w:r>
      <w:r w:rsidR="00CB1F23" w:rsidRPr="00CB1F23">
        <w:rPr>
          <w:rFonts w:ascii="Times New Roman" w:hAnsi="Times New Roman" w:cs="Times New Roman"/>
          <w:sz w:val="24"/>
          <w:szCs w:val="24"/>
          <w:u w:val="single"/>
        </w:rPr>
        <w:t xml:space="preserve"> 237</w:t>
      </w:r>
    </w:p>
    <w:p w:rsidR="00BD176A" w:rsidRDefault="00BD176A">
      <w:pPr>
        <w:pStyle w:val="ConsPlusNormal"/>
        <w:jc w:val="both"/>
      </w:pPr>
    </w:p>
    <w:p w:rsidR="00BD176A" w:rsidRPr="00DB4C2C" w:rsidRDefault="00BD176A">
      <w:pPr>
        <w:pStyle w:val="ConsPlusTitle"/>
        <w:jc w:val="center"/>
        <w:rPr>
          <w:rFonts w:ascii="Times New Roman" w:hAnsi="Times New Roman" w:cs="Times New Roman"/>
          <w:szCs w:val="22"/>
        </w:rPr>
      </w:pPr>
      <w:bookmarkStart w:id="0" w:name="P34"/>
      <w:bookmarkEnd w:id="0"/>
      <w:r w:rsidRPr="00DB4C2C">
        <w:rPr>
          <w:rFonts w:ascii="Times New Roman" w:hAnsi="Times New Roman" w:cs="Times New Roman"/>
          <w:szCs w:val="22"/>
        </w:rPr>
        <w:t>АДМИНИСТРАТИВНЫЙ РЕГЛАМЕНТ</w:t>
      </w:r>
    </w:p>
    <w:p w:rsidR="00BD176A" w:rsidRPr="00DB4C2C" w:rsidRDefault="00BD176A">
      <w:pPr>
        <w:pStyle w:val="ConsPlusTitle"/>
        <w:jc w:val="center"/>
        <w:rPr>
          <w:rFonts w:ascii="Times New Roman" w:hAnsi="Times New Roman" w:cs="Times New Roman"/>
          <w:szCs w:val="22"/>
        </w:rPr>
      </w:pPr>
      <w:r w:rsidRPr="00DB4C2C">
        <w:rPr>
          <w:rFonts w:ascii="Times New Roman" w:hAnsi="Times New Roman" w:cs="Times New Roman"/>
          <w:szCs w:val="22"/>
        </w:rPr>
        <w:t xml:space="preserve">ПРЕДОСТАВЛЕНИЯ </w:t>
      </w:r>
      <w:r w:rsidR="00342723" w:rsidRPr="00DB4C2C">
        <w:rPr>
          <w:rFonts w:ascii="Times New Roman" w:hAnsi="Times New Roman" w:cs="Times New Roman"/>
          <w:szCs w:val="22"/>
        </w:rPr>
        <w:t>МУНИЦИПАЛЬНОЙ УСЛУГИ «НАПРАВЛЕНИЕ</w:t>
      </w:r>
      <w:r w:rsidRPr="00DB4C2C">
        <w:rPr>
          <w:rFonts w:ascii="Times New Roman" w:hAnsi="Times New Roman" w:cs="Times New Roman"/>
          <w:szCs w:val="22"/>
        </w:rPr>
        <w:t xml:space="preserve"> УВЕДОМЛЕНИЙО СООТВЕТСТВИИ ИЛИ НЕСООТВЕТСТВИИ УКАЗАННЫХ В УВЕДОМЛЕНИИО </w:t>
      </w:r>
      <w:r w:rsidRPr="00CB1F23">
        <w:rPr>
          <w:rFonts w:ascii="Times New Roman" w:hAnsi="Times New Roman" w:cs="Times New Roman"/>
          <w:b w:val="0"/>
          <w:i/>
          <w:szCs w:val="22"/>
        </w:rPr>
        <w:t>ПЛАНИРУЕМОМ</w:t>
      </w:r>
      <w:r w:rsidRPr="00DB4C2C">
        <w:rPr>
          <w:rFonts w:ascii="Times New Roman" w:hAnsi="Times New Roman" w:cs="Times New Roman"/>
          <w:szCs w:val="22"/>
        </w:rPr>
        <w:t>СТРОИТЕЛЬСТВЕ ПАРАМЕТРОВ ОБЪЕКТА</w:t>
      </w:r>
    </w:p>
    <w:p w:rsidR="00BD176A" w:rsidRPr="00DB4C2C" w:rsidRDefault="00BD176A">
      <w:pPr>
        <w:pStyle w:val="ConsPlusTitle"/>
        <w:jc w:val="center"/>
        <w:rPr>
          <w:rFonts w:ascii="Times New Roman" w:hAnsi="Times New Roman" w:cs="Times New Roman"/>
          <w:szCs w:val="22"/>
        </w:rPr>
      </w:pPr>
      <w:r w:rsidRPr="00DB4C2C">
        <w:rPr>
          <w:rFonts w:ascii="Times New Roman" w:hAnsi="Times New Roman" w:cs="Times New Roman"/>
          <w:szCs w:val="22"/>
        </w:rPr>
        <w:t>ИНДИВИДУАЛЬНОГО ЖИЛИЩНОГО СТРОИТЕЛЬСТВА ИЛИ САДОВОГО ДОМА</w:t>
      </w:r>
    </w:p>
    <w:p w:rsidR="00BD176A" w:rsidRPr="00DB4C2C" w:rsidRDefault="00BD176A">
      <w:pPr>
        <w:pStyle w:val="ConsPlusTitle"/>
        <w:jc w:val="center"/>
        <w:rPr>
          <w:rFonts w:ascii="Times New Roman" w:hAnsi="Times New Roman" w:cs="Times New Roman"/>
          <w:szCs w:val="22"/>
        </w:rPr>
      </w:pPr>
      <w:r w:rsidRPr="00DB4C2C">
        <w:rPr>
          <w:rFonts w:ascii="Times New Roman" w:hAnsi="Times New Roman" w:cs="Times New Roman"/>
          <w:szCs w:val="22"/>
        </w:rPr>
        <w:t>УСТАНОВЛЕННЫМ ПАРАМЕТРАМ И ДОПУСТИМОСТИ РАЗМЕЩЕНИЯ ОБЪЕКТА</w:t>
      </w:r>
    </w:p>
    <w:p w:rsidR="00BD176A" w:rsidRPr="00DB4C2C" w:rsidRDefault="00BD176A">
      <w:pPr>
        <w:pStyle w:val="ConsPlusTitle"/>
        <w:jc w:val="center"/>
        <w:rPr>
          <w:rFonts w:ascii="Times New Roman" w:hAnsi="Times New Roman" w:cs="Times New Roman"/>
          <w:szCs w:val="22"/>
        </w:rPr>
      </w:pPr>
      <w:r w:rsidRPr="00DB4C2C">
        <w:rPr>
          <w:rFonts w:ascii="Times New Roman" w:hAnsi="Times New Roman" w:cs="Times New Roman"/>
          <w:szCs w:val="22"/>
        </w:rPr>
        <w:t>ИНДИВИДУАЛЬНОГО ЖИЛИЩНОГО СТРОИТЕЛЬСТВА ИЛИ САДОВОГО ДОМА</w:t>
      </w:r>
    </w:p>
    <w:p w:rsidR="00BD176A" w:rsidRPr="00DB4C2C" w:rsidRDefault="00BD176A">
      <w:pPr>
        <w:pStyle w:val="ConsPlusTitle"/>
        <w:jc w:val="center"/>
        <w:rPr>
          <w:rFonts w:ascii="Times New Roman" w:hAnsi="Times New Roman" w:cs="Times New Roman"/>
          <w:szCs w:val="22"/>
        </w:rPr>
      </w:pPr>
      <w:r w:rsidRPr="00DB4C2C">
        <w:rPr>
          <w:rFonts w:ascii="Times New Roman" w:hAnsi="Times New Roman" w:cs="Times New Roman"/>
          <w:szCs w:val="22"/>
        </w:rPr>
        <w:t>НА ЗЕМЕЛЬНОМ УЧАСТКЕ</w:t>
      </w:r>
      <w:r w:rsidR="00342723" w:rsidRPr="00DB4C2C">
        <w:rPr>
          <w:rFonts w:ascii="Times New Roman" w:hAnsi="Times New Roman" w:cs="Times New Roman"/>
          <w:szCs w:val="22"/>
        </w:rPr>
        <w:t>»</w:t>
      </w:r>
    </w:p>
    <w:p w:rsidR="00BD176A" w:rsidRDefault="00BD176A">
      <w:pPr>
        <w:pStyle w:val="ConsPlusNormal"/>
        <w:jc w:val="both"/>
      </w:pPr>
    </w:p>
    <w:p w:rsidR="00BD176A" w:rsidRPr="00342723" w:rsidRDefault="00BD176A">
      <w:pPr>
        <w:pStyle w:val="ConsPlusTitle"/>
        <w:jc w:val="center"/>
        <w:outlineLvl w:val="1"/>
        <w:rPr>
          <w:rFonts w:ascii="Times New Roman" w:hAnsi="Times New Roman" w:cs="Times New Roman"/>
          <w:sz w:val="24"/>
          <w:szCs w:val="24"/>
        </w:rPr>
      </w:pPr>
      <w:r w:rsidRPr="00342723">
        <w:rPr>
          <w:rFonts w:ascii="Times New Roman" w:hAnsi="Times New Roman" w:cs="Times New Roman"/>
          <w:sz w:val="24"/>
          <w:szCs w:val="24"/>
        </w:rPr>
        <w:t>I. Общие положения</w:t>
      </w:r>
    </w:p>
    <w:p w:rsidR="00BD176A" w:rsidRPr="00342723" w:rsidRDefault="00BD176A" w:rsidP="00CF7DE4">
      <w:pPr>
        <w:pStyle w:val="ConsPlusNormal"/>
        <w:spacing w:before="120"/>
        <w:ind w:firstLine="540"/>
        <w:jc w:val="both"/>
        <w:rPr>
          <w:rFonts w:ascii="Times New Roman" w:hAnsi="Times New Roman" w:cs="Times New Roman"/>
          <w:sz w:val="24"/>
          <w:szCs w:val="24"/>
        </w:rPr>
      </w:pPr>
      <w:r w:rsidRPr="00342723">
        <w:rPr>
          <w:rFonts w:ascii="Times New Roman" w:hAnsi="Times New Roman" w:cs="Times New Roman"/>
          <w:sz w:val="24"/>
          <w:szCs w:val="24"/>
        </w:rPr>
        <w:t xml:space="preserve">1.1. </w:t>
      </w:r>
      <w:proofErr w:type="gramStart"/>
      <w:r w:rsidRPr="00342723">
        <w:rPr>
          <w:rFonts w:ascii="Times New Roman" w:hAnsi="Times New Roman" w:cs="Times New Roman"/>
          <w:sz w:val="24"/>
          <w:szCs w:val="24"/>
        </w:rPr>
        <w:t xml:space="preserve">Административный регламент предоставления администрацией </w:t>
      </w:r>
      <w:r w:rsidR="00342723" w:rsidRPr="00342723">
        <w:rPr>
          <w:rFonts w:ascii="Times New Roman" w:hAnsi="Times New Roman" w:cs="Times New Roman"/>
          <w:sz w:val="24"/>
          <w:szCs w:val="24"/>
        </w:rPr>
        <w:t>муниципального района Борский</w:t>
      </w:r>
      <w:r w:rsidR="00342723">
        <w:rPr>
          <w:rFonts w:ascii="Times New Roman" w:hAnsi="Times New Roman" w:cs="Times New Roman"/>
          <w:sz w:val="24"/>
          <w:szCs w:val="24"/>
        </w:rPr>
        <w:t xml:space="preserve"> муниципальной услуги «Направление</w:t>
      </w:r>
      <w:r w:rsidRPr="00342723">
        <w:rPr>
          <w:rFonts w:ascii="Times New Roman" w:hAnsi="Times New Roman" w:cs="Times New Roman"/>
          <w:sz w:val="24"/>
          <w:szCs w:val="24"/>
        </w:rPr>
        <w:t xml:space="preserve"> уведомлений о соответствии или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w:t>
      </w:r>
      <w:r w:rsidR="00342723">
        <w:rPr>
          <w:rFonts w:ascii="Times New Roman" w:hAnsi="Times New Roman" w:cs="Times New Roman"/>
          <w:sz w:val="24"/>
          <w:szCs w:val="24"/>
        </w:rPr>
        <w:t>мельном участке»</w:t>
      </w:r>
      <w:r w:rsidRPr="00342723">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муниципальной услуги по </w:t>
      </w:r>
      <w:r w:rsidR="00342723">
        <w:rPr>
          <w:rFonts w:ascii="Times New Roman" w:hAnsi="Times New Roman" w:cs="Times New Roman"/>
          <w:sz w:val="24"/>
          <w:szCs w:val="24"/>
        </w:rPr>
        <w:t>направление</w:t>
      </w:r>
      <w:r w:rsidRPr="00342723">
        <w:rPr>
          <w:rFonts w:ascii="Times New Roman" w:hAnsi="Times New Roman" w:cs="Times New Roman"/>
          <w:sz w:val="24"/>
          <w:szCs w:val="24"/>
        </w:rPr>
        <w:t xml:space="preserve"> уведомлений о соответствииили</w:t>
      </w:r>
      <w:proofErr w:type="gramEnd"/>
      <w:r w:rsidRPr="00342723">
        <w:rPr>
          <w:rFonts w:ascii="Times New Roman" w:hAnsi="Times New Roman" w:cs="Times New Roman"/>
          <w:sz w:val="24"/>
          <w:szCs w:val="24"/>
        </w:rPr>
        <w:t xml:space="preserve"> </w:t>
      </w:r>
      <w:proofErr w:type="gramStart"/>
      <w:r w:rsidRPr="00342723">
        <w:rPr>
          <w:rFonts w:ascii="Times New Roman" w:hAnsi="Times New Roman" w:cs="Times New Roman"/>
          <w:sz w:val="24"/>
          <w:szCs w:val="24"/>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BD176A" w:rsidRPr="00342723" w:rsidRDefault="00BD176A" w:rsidP="00CF7DE4">
      <w:pPr>
        <w:pStyle w:val="ConsPlusNormal"/>
        <w:spacing w:before="120"/>
        <w:ind w:firstLine="540"/>
        <w:jc w:val="both"/>
        <w:rPr>
          <w:rFonts w:ascii="Times New Roman" w:hAnsi="Times New Roman" w:cs="Times New Roman"/>
          <w:sz w:val="24"/>
          <w:szCs w:val="24"/>
        </w:rPr>
      </w:pPr>
      <w:r w:rsidRPr="00342723">
        <w:rPr>
          <w:rFonts w:ascii="Times New Roman" w:hAnsi="Times New Roman" w:cs="Times New Roman"/>
          <w:sz w:val="24"/>
          <w:szCs w:val="24"/>
        </w:rPr>
        <w:t xml:space="preserve">1.2. </w:t>
      </w:r>
      <w:proofErr w:type="gramStart"/>
      <w:r w:rsidRPr="00342723">
        <w:rPr>
          <w:rFonts w:ascii="Times New Roman" w:hAnsi="Times New Roman" w:cs="Times New Roman"/>
          <w:sz w:val="24"/>
          <w:szCs w:val="24"/>
        </w:rPr>
        <w:t xml:space="preserve">Предоставление муниципальной услуги по </w:t>
      </w:r>
      <w:r w:rsidR="00342723" w:rsidRPr="00342723">
        <w:rPr>
          <w:rFonts w:ascii="Times New Roman" w:hAnsi="Times New Roman" w:cs="Times New Roman"/>
          <w:sz w:val="24"/>
          <w:szCs w:val="24"/>
        </w:rPr>
        <w:t>направлению</w:t>
      </w:r>
      <w:r w:rsidRPr="00342723">
        <w:rPr>
          <w:rFonts w:ascii="Times New Roman" w:hAnsi="Times New Roman" w:cs="Times New Roman"/>
          <w:sz w:val="24"/>
          <w:szCs w:val="24"/>
        </w:rPr>
        <w:t xml:space="preserve"> уведомлений о соответствии или несоответствии указанных в уведомлении о </w:t>
      </w:r>
      <w:r w:rsidRPr="00342723">
        <w:rPr>
          <w:rFonts w:ascii="Times New Roman" w:hAnsi="Times New Roman" w:cs="Times New Roman"/>
          <w:i/>
          <w:sz w:val="24"/>
          <w:szCs w:val="24"/>
        </w:rPr>
        <w:t>планируемом</w:t>
      </w:r>
      <w:r w:rsidRPr="00342723">
        <w:rPr>
          <w:rFonts w:ascii="Times New Roman" w:hAnsi="Times New Roman" w:cs="Times New Roman"/>
          <w:sz w:val="24"/>
          <w:szCs w:val="24"/>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настоящим Административным регламентом осуществляется применительно к объектам индивидуального жилищного строительства (отдельно стоящим зданиям с количеством надземных этажей неболее</w:t>
      </w:r>
      <w:proofErr w:type="gramEnd"/>
      <w:r w:rsidRPr="00342723">
        <w:rPr>
          <w:rFonts w:ascii="Times New Roman" w:hAnsi="Times New Roman" w:cs="Times New Roman"/>
          <w:sz w:val="24"/>
          <w:szCs w:val="24"/>
        </w:rPr>
        <w:t xml:space="preserve"> </w:t>
      </w:r>
      <w:proofErr w:type="gramStart"/>
      <w:r w:rsidRPr="00342723">
        <w:rPr>
          <w:rFonts w:ascii="Times New Roman" w:hAnsi="Times New Roman" w:cs="Times New Roman"/>
          <w:sz w:val="24"/>
          <w:szCs w:val="24"/>
        </w:rPr>
        <w:t>чем три, высотой не более двадцати метров, состоящим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предназначенным для раздела на самостоятельные объекты недвижимости) или садового дома (здания сезонного использования, предназначенного для удовлетворения гражданами бытовых и иных нужд, связанных с их временным пребыванием в такомздании).</w:t>
      </w:r>
      <w:proofErr w:type="gramEnd"/>
    </w:p>
    <w:p w:rsidR="00BD176A" w:rsidRPr="00342723" w:rsidRDefault="00BD176A" w:rsidP="00CF7DE4">
      <w:pPr>
        <w:pStyle w:val="ConsPlusNormal"/>
        <w:spacing w:before="120"/>
        <w:ind w:firstLine="540"/>
        <w:jc w:val="both"/>
        <w:rPr>
          <w:rFonts w:ascii="Times New Roman" w:hAnsi="Times New Roman" w:cs="Times New Roman"/>
          <w:sz w:val="24"/>
          <w:szCs w:val="24"/>
        </w:rPr>
      </w:pPr>
      <w:r w:rsidRPr="00342723">
        <w:rPr>
          <w:rFonts w:ascii="Times New Roman" w:hAnsi="Times New Roman" w:cs="Times New Roman"/>
          <w:sz w:val="24"/>
          <w:szCs w:val="24"/>
        </w:rPr>
        <w:t>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реконструкцию объекта индивидуального жилищного строительства или садового дома.</w:t>
      </w:r>
    </w:p>
    <w:p w:rsidR="00BD176A" w:rsidRPr="00342723" w:rsidRDefault="00BD176A" w:rsidP="00CF7DE4">
      <w:pPr>
        <w:pStyle w:val="ConsPlusNormal"/>
        <w:spacing w:before="120"/>
        <w:ind w:firstLine="540"/>
        <w:jc w:val="both"/>
        <w:rPr>
          <w:rFonts w:ascii="Times New Roman" w:hAnsi="Times New Roman" w:cs="Times New Roman"/>
          <w:sz w:val="24"/>
          <w:szCs w:val="24"/>
        </w:rPr>
      </w:pPr>
      <w:r w:rsidRPr="00342723">
        <w:rPr>
          <w:rFonts w:ascii="Times New Roman" w:hAnsi="Times New Roman" w:cs="Times New Roman"/>
          <w:sz w:val="24"/>
          <w:szCs w:val="24"/>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BD176A" w:rsidRPr="00342723" w:rsidRDefault="00BD176A" w:rsidP="00CF7DE4">
      <w:pPr>
        <w:pStyle w:val="ConsPlusNormal"/>
        <w:spacing w:before="120"/>
        <w:jc w:val="both"/>
        <w:rPr>
          <w:rFonts w:ascii="Times New Roman" w:hAnsi="Times New Roman" w:cs="Times New Roman"/>
          <w:sz w:val="24"/>
          <w:szCs w:val="24"/>
        </w:rPr>
      </w:pPr>
      <w:r w:rsidRPr="00342723">
        <w:rPr>
          <w:rFonts w:ascii="Times New Roman" w:hAnsi="Times New Roman" w:cs="Times New Roman"/>
          <w:sz w:val="24"/>
          <w:szCs w:val="24"/>
        </w:rPr>
        <w:t>1.4. Порядок информирования о правилах предоставления муниципальной услуги.</w:t>
      </w:r>
    </w:p>
    <w:p w:rsidR="00BD176A" w:rsidRPr="00342723" w:rsidRDefault="00BD176A" w:rsidP="00CF7DE4">
      <w:pPr>
        <w:pStyle w:val="ConsPlusNormal"/>
        <w:spacing w:before="120"/>
        <w:ind w:firstLine="540"/>
        <w:jc w:val="both"/>
        <w:rPr>
          <w:rFonts w:ascii="Times New Roman" w:hAnsi="Times New Roman" w:cs="Times New Roman"/>
          <w:sz w:val="24"/>
          <w:szCs w:val="24"/>
        </w:rPr>
      </w:pPr>
      <w:r w:rsidRPr="00342723">
        <w:rPr>
          <w:rFonts w:ascii="Times New Roman" w:hAnsi="Times New Roman" w:cs="Times New Roman"/>
          <w:sz w:val="24"/>
          <w:szCs w:val="24"/>
        </w:rPr>
        <w:lastRenderedPageBreak/>
        <w:t>Информирование о правилах предоставления муниципальной услуги осуществляют администрация</w:t>
      </w:r>
      <w:r w:rsidR="00342723">
        <w:rPr>
          <w:rFonts w:ascii="Times New Roman" w:hAnsi="Times New Roman" w:cs="Times New Roman"/>
          <w:sz w:val="24"/>
          <w:szCs w:val="24"/>
        </w:rPr>
        <w:t xml:space="preserve"> в лице отдела архитектуры и градостроительства</w:t>
      </w:r>
      <w:r w:rsidRPr="00342723">
        <w:rPr>
          <w:rFonts w:ascii="Times New Roman" w:hAnsi="Times New Roman" w:cs="Times New Roman"/>
          <w:sz w:val="24"/>
          <w:szCs w:val="24"/>
        </w:rPr>
        <w:t>, многофункциональные центры предоставления государственных и муниципальных услуг (МФЦ).</w:t>
      </w:r>
    </w:p>
    <w:p w:rsidR="00BD176A" w:rsidRPr="00342723" w:rsidRDefault="00BD176A" w:rsidP="00CF7DE4">
      <w:pPr>
        <w:pStyle w:val="ConsPlusNormal"/>
        <w:spacing w:before="120"/>
        <w:jc w:val="both"/>
        <w:rPr>
          <w:rFonts w:ascii="Times New Roman" w:hAnsi="Times New Roman" w:cs="Times New Roman"/>
          <w:sz w:val="24"/>
          <w:szCs w:val="24"/>
        </w:rPr>
      </w:pPr>
      <w:r w:rsidRPr="00342723">
        <w:rPr>
          <w:rFonts w:ascii="Times New Roman" w:hAnsi="Times New Roman" w:cs="Times New Roman"/>
          <w:sz w:val="24"/>
          <w:szCs w:val="24"/>
        </w:rPr>
        <w:t xml:space="preserve">1.4.1. Место нахождения, время работы, телефон и электронный адрес администрации в лице уполномоченного </w:t>
      </w:r>
      <w:r w:rsidR="00342723">
        <w:rPr>
          <w:rFonts w:ascii="Times New Roman" w:hAnsi="Times New Roman" w:cs="Times New Roman"/>
          <w:sz w:val="24"/>
          <w:szCs w:val="24"/>
        </w:rPr>
        <w:t>отдела архитектуры и градостроительства</w:t>
      </w:r>
      <w:r w:rsidRPr="00342723">
        <w:rPr>
          <w:rFonts w:ascii="Times New Roman" w:hAnsi="Times New Roman" w:cs="Times New Roman"/>
          <w:sz w:val="24"/>
          <w:szCs w:val="24"/>
        </w:rPr>
        <w:t>:</w:t>
      </w:r>
    </w:p>
    <w:p w:rsidR="00BD176A" w:rsidRPr="00F52376" w:rsidRDefault="00BD176A"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 xml:space="preserve">Самарская область, </w:t>
      </w:r>
      <w:r w:rsidR="00342723" w:rsidRPr="00F52376">
        <w:rPr>
          <w:rFonts w:ascii="Times New Roman" w:hAnsi="Times New Roman" w:cs="Times New Roman"/>
          <w:sz w:val="24"/>
          <w:szCs w:val="24"/>
        </w:rPr>
        <w:t>Борский район, с. Борское, ул. Октябрьская, д. 57</w:t>
      </w:r>
    </w:p>
    <w:p w:rsidR="00BD176A" w:rsidRPr="00F52376" w:rsidRDefault="00BD176A"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Время работы:</w:t>
      </w:r>
    </w:p>
    <w:p w:rsidR="00BD176A" w:rsidRPr="00F52376" w:rsidRDefault="00BD176A"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 xml:space="preserve">понедельник - </w:t>
      </w:r>
      <w:r w:rsidR="00342723" w:rsidRPr="00F52376">
        <w:rPr>
          <w:rFonts w:ascii="Times New Roman" w:hAnsi="Times New Roman" w:cs="Times New Roman"/>
          <w:sz w:val="24"/>
          <w:szCs w:val="24"/>
        </w:rPr>
        <w:t>пятница8:</w:t>
      </w:r>
      <w:r w:rsidRPr="00F52376">
        <w:rPr>
          <w:rFonts w:ascii="Times New Roman" w:hAnsi="Times New Roman" w:cs="Times New Roman"/>
          <w:sz w:val="24"/>
          <w:szCs w:val="24"/>
        </w:rPr>
        <w:t xml:space="preserve">00 </w:t>
      </w:r>
      <w:r w:rsidR="00342723" w:rsidRPr="00F52376">
        <w:rPr>
          <w:rFonts w:ascii="Times New Roman" w:hAnsi="Times New Roman" w:cs="Times New Roman"/>
          <w:sz w:val="24"/>
          <w:szCs w:val="24"/>
        </w:rPr>
        <w:t>–</w:t>
      </w:r>
      <w:r w:rsidRPr="00F52376">
        <w:rPr>
          <w:rFonts w:ascii="Times New Roman" w:hAnsi="Times New Roman" w:cs="Times New Roman"/>
          <w:sz w:val="24"/>
          <w:szCs w:val="24"/>
        </w:rPr>
        <w:t xml:space="preserve"> 1</w:t>
      </w:r>
      <w:r w:rsidR="00342723" w:rsidRPr="00F52376">
        <w:rPr>
          <w:rFonts w:ascii="Times New Roman" w:hAnsi="Times New Roman" w:cs="Times New Roman"/>
          <w:sz w:val="24"/>
          <w:szCs w:val="24"/>
        </w:rPr>
        <w:t>6:</w:t>
      </w:r>
      <w:r w:rsidRPr="00F52376">
        <w:rPr>
          <w:rFonts w:ascii="Times New Roman" w:hAnsi="Times New Roman" w:cs="Times New Roman"/>
          <w:sz w:val="24"/>
          <w:szCs w:val="24"/>
        </w:rPr>
        <w:t>00;</w:t>
      </w:r>
    </w:p>
    <w:p w:rsidR="00BD176A" w:rsidRPr="00F52376" w:rsidRDefault="00BD176A"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перерыв 1</w:t>
      </w:r>
      <w:r w:rsidR="00F12561" w:rsidRPr="00F52376">
        <w:rPr>
          <w:rFonts w:ascii="Times New Roman" w:hAnsi="Times New Roman" w:cs="Times New Roman"/>
          <w:sz w:val="24"/>
          <w:szCs w:val="24"/>
        </w:rPr>
        <w:t>2:</w:t>
      </w:r>
      <w:r w:rsidRPr="00F52376">
        <w:rPr>
          <w:rFonts w:ascii="Times New Roman" w:hAnsi="Times New Roman" w:cs="Times New Roman"/>
          <w:sz w:val="24"/>
          <w:szCs w:val="24"/>
        </w:rPr>
        <w:t xml:space="preserve">00 </w:t>
      </w:r>
      <w:r w:rsidR="00F12561" w:rsidRPr="00F52376">
        <w:rPr>
          <w:rFonts w:ascii="Times New Roman" w:hAnsi="Times New Roman" w:cs="Times New Roman"/>
          <w:sz w:val="24"/>
          <w:szCs w:val="24"/>
        </w:rPr>
        <w:t>–</w:t>
      </w:r>
      <w:r w:rsidRPr="00F52376">
        <w:rPr>
          <w:rFonts w:ascii="Times New Roman" w:hAnsi="Times New Roman" w:cs="Times New Roman"/>
          <w:sz w:val="24"/>
          <w:szCs w:val="24"/>
        </w:rPr>
        <w:t xml:space="preserve"> 1</w:t>
      </w:r>
      <w:r w:rsidR="00F12561" w:rsidRPr="00F52376">
        <w:rPr>
          <w:rFonts w:ascii="Times New Roman" w:hAnsi="Times New Roman" w:cs="Times New Roman"/>
          <w:sz w:val="24"/>
          <w:szCs w:val="24"/>
        </w:rPr>
        <w:t>3:</w:t>
      </w:r>
      <w:r w:rsidRPr="00F52376">
        <w:rPr>
          <w:rFonts w:ascii="Times New Roman" w:hAnsi="Times New Roman" w:cs="Times New Roman"/>
          <w:sz w:val="24"/>
          <w:szCs w:val="24"/>
        </w:rPr>
        <w:t>00;</w:t>
      </w:r>
    </w:p>
    <w:p w:rsidR="00F12561" w:rsidRPr="00F52376" w:rsidRDefault="00F12561" w:rsidP="00CF7DE4">
      <w:pPr>
        <w:pStyle w:val="ConsPlusNormal"/>
        <w:spacing w:before="120"/>
        <w:rPr>
          <w:rFonts w:ascii="Times New Roman" w:hAnsi="Times New Roman" w:cs="Times New Roman"/>
          <w:sz w:val="24"/>
          <w:szCs w:val="24"/>
        </w:rPr>
      </w:pPr>
      <w:r w:rsidRPr="00F52376">
        <w:rPr>
          <w:rFonts w:ascii="Times New Roman" w:hAnsi="Times New Roman" w:cs="Times New Roman"/>
          <w:sz w:val="24"/>
          <w:szCs w:val="24"/>
        </w:rPr>
        <w:t xml:space="preserve">         суббота, воскресенье - выходные дни;</w:t>
      </w:r>
    </w:p>
    <w:p w:rsidR="00F12561" w:rsidRPr="00F52376" w:rsidRDefault="00BD176A"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телефон: 8(846</w:t>
      </w:r>
      <w:r w:rsidR="00F12561" w:rsidRPr="00F52376">
        <w:rPr>
          <w:rFonts w:ascii="Times New Roman" w:hAnsi="Times New Roman" w:cs="Times New Roman"/>
          <w:sz w:val="24"/>
          <w:szCs w:val="24"/>
        </w:rPr>
        <w:t>67) 2-18-01; электронный адрес отдела: borarh@ya</w:t>
      </w:r>
      <w:r w:rsidR="00534E09">
        <w:rPr>
          <w:rFonts w:ascii="Times New Roman" w:hAnsi="Times New Roman" w:cs="Times New Roman"/>
          <w:sz w:val="24"/>
          <w:szCs w:val="24"/>
        </w:rPr>
        <w:t>№</w:t>
      </w:r>
      <w:r w:rsidR="00F12561" w:rsidRPr="00F52376">
        <w:rPr>
          <w:rFonts w:ascii="Times New Roman" w:hAnsi="Times New Roman" w:cs="Times New Roman"/>
          <w:sz w:val="24"/>
          <w:szCs w:val="24"/>
        </w:rPr>
        <w:t>dex.ru</w:t>
      </w:r>
    </w:p>
    <w:p w:rsidR="00F12561" w:rsidRPr="00F52376" w:rsidRDefault="00F12561" w:rsidP="00CF7DE4">
      <w:pPr>
        <w:pStyle w:val="ConsPlusNormal"/>
        <w:spacing w:before="120"/>
        <w:ind w:firstLine="540"/>
        <w:jc w:val="both"/>
        <w:rPr>
          <w:rFonts w:ascii="Times New Roman" w:hAnsi="Times New Roman" w:cs="Times New Roman"/>
          <w:sz w:val="24"/>
          <w:szCs w:val="24"/>
        </w:rPr>
      </w:pPr>
      <w:bookmarkStart w:id="1" w:name="P66"/>
      <w:bookmarkEnd w:id="1"/>
      <w:r w:rsidRPr="00F52376">
        <w:rPr>
          <w:rFonts w:ascii="Times New Roman" w:hAnsi="Times New Roman" w:cs="Times New Roman"/>
          <w:sz w:val="24"/>
          <w:szCs w:val="24"/>
        </w:rPr>
        <w:t>Адрес официального интернет-сайта администрации муниципального района Борский в информационно-телекоммуникационной сети Интернет: https://www.adm-borraio</w:t>
      </w:r>
      <w:r w:rsidR="00534E09">
        <w:rPr>
          <w:rFonts w:ascii="Times New Roman" w:hAnsi="Times New Roman" w:cs="Times New Roman"/>
          <w:sz w:val="24"/>
          <w:szCs w:val="24"/>
        </w:rPr>
        <w:t>№</w:t>
      </w:r>
      <w:r w:rsidRPr="00F52376">
        <w:rPr>
          <w:rFonts w:ascii="Times New Roman" w:hAnsi="Times New Roman" w:cs="Times New Roman"/>
          <w:sz w:val="24"/>
          <w:szCs w:val="24"/>
        </w:rPr>
        <w:t>.ru/.</w:t>
      </w:r>
    </w:p>
    <w:p w:rsidR="00F12561" w:rsidRPr="00F52376" w:rsidRDefault="00F12561" w:rsidP="00CF7DE4">
      <w:pPr>
        <w:pStyle w:val="ConsPlusNormal"/>
        <w:spacing w:before="120"/>
        <w:ind w:firstLine="540"/>
        <w:rPr>
          <w:rFonts w:ascii="Times New Roman" w:hAnsi="Times New Roman" w:cs="Times New Roman"/>
          <w:sz w:val="24"/>
          <w:szCs w:val="24"/>
        </w:rPr>
      </w:pPr>
      <w:r w:rsidRPr="00F52376">
        <w:rPr>
          <w:rFonts w:ascii="Times New Roman" w:hAnsi="Times New Roman" w:cs="Times New Roman"/>
          <w:sz w:val="24"/>
          <w:szCs w:val="24"/>
        </w:rPr>
        <w:t>Телефон: приемной администрации 8(84667) 21289;</w:t>
      </w:r>
    </w:p>
    <w:p w:rsidR="00F12561" w:rsidRPr="00F52376" w:rsidRDefault="00F12561" w:rsidP="00CF7DE4">
      <w:pPr>
        <w:pStyle w:val="ConsPlusNormal"/>
        <w:spacing w:before="120"/>
        <w:ind w:firstLine="540"/>
        <w:rPr>
          <w:rFonts w:ascii="Times New Roman" w:hAnsi="Times New Roman" w:cs="Times New Roman"/>
          <w:sz w:val="24"/>
          <w:szCs w:val="24"/>
        </w:rPr>
      </w:pPr>
      <w:r w:rsidRPr="00F52376">
        <w:rPr>
          <w:rFonts w:ascii="Times New Roman" w:hAnsi="Times New Roman" w:cs="Times New Roman"/>
          <w:sz w:val="24"/>
          <w:szCs w:val="24"/>
        </w:rPr>
        <w:t xml:space="preserve">Электронный адрес администрации: </w:t>
      </w:r>
      <w:hyperlink r:id="rId4" w:history="1">
        <w:r w:rsidRPr="00F52376">
          <w:rPr>
            <w:rStyle w:val="a3"/>
            <w:rFonts w:ascii="Times New Roman" w:hAnsi="Times New Roman" w:cs="Times New Roman"/>
            <w:sz w:val="24"/>
            <w:szCs w:val="24"/>
          </w:rPr>
          <w:t>mrborsk@ya</w:t>
        </w:r>
        <w:r w:rsidR="00534E09">
          <w:rPr>
            <w:rStyle w:val="a3"/>
            <w:rFonts w:ascii="Times New Roman" w:hAnsi="Times New Roman" w:cs="Times New Roman"/>
            <w:sz w:val="24"/>
            <w:szCs w:val="24"/>
          </w:rPr>
          <w:t>№</w:t>
        </w:r>
        <w:r w:rsidRPr="00F52376">
          <w:rPr>
            <w:rStyle w:val="a3"/>
            <w:rFonts w:ascii="Times New Roman" w:hAnsi="Times New Roman" w:cs="Times New Roman"/>
            <w:sz w:val="24"/>
            <w:szCs w:val="24"/>
          </w:rPr>
          <w:t>dex.ru</w:t>
        </w:r>
      </w:hyperlink>
    </w:p>
    <w:p w:rsidR="00F12561" w:rsidRPr="00F52376" w:rsidRDefault="00F12561" w:rsidP="00CF7DE4">
      <w:pPr>
        <w:pStyle w:val="ConsPlusNormal"/>
        <w:spacing w:before="120"/>
        <w:ind w:firstLine="540"/>
        <w:rPr>
          <w:rFonts w:ascii="Times New Roman" w:hAnsi="Times New Roman" w:cs="Times New Roman"/>
          <w:sz w:val="24"/>
          <w:szCs w:val="24"/>
        </w:rPr>
      </w:pPr>
      <w:r w:rsidRPr="00F52376">
        <w:rPr>
          <w:rFonts w:ascii="Times New Roman" w:hAnsi="Times New Roman" w:cs="Times New Roman"/>
          <w:sz w:val="24"/>
          <w:szCs w:val="24"/>
        </w:rPr>
        <w:t>В предпраздничные дни продолжительность времени работы сокращается на 1 час.</w:t>
      </w:r>
    </w:p>
    <w:p w:rsidR="00BD176A" w:rsidRPr="00F52376" w:rsidRDefault="00BD176A"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1.4.2. Местонахождение МФЦ:</w:t>
      </w:r>
    </w:p>
    <w:p w:rsidR="00F12561" w:rsidRPr="00F52376" w:rsidRDefault="00F12561" w:rsidP="00CF7DE4">
      <w:pPr>
        <w:pStyle w:val="ConsPlusNormal"/>
        <w:spacing w:before="120"/>
        <w:ind w:firstLine="540"/>
        <w:rPr>
          <w:rFonts w:ascii="Times New Roman" w:hAnsi="Times New Roman" w:cs="Times New Roman"/>
          <w:sz w:val="24"/>
          <w:szCs w:val="24"/>
        </w:rPr>
      </w:pPr>
      <w:r w:rsidRPr="00F52376">
        <w:rPr>
          <w:rFonts w:ascii="Times New Roman" w:hAnsi="Times New Roman" w:cs="Times New Roman"/>
          <w:sz w:val="24"/>
          <w:szCs w:val="24"/>
        </w:rPr>
        <w:t>446660, Самарская область, Борский район, с. Борское, ул. Ленинградская д.39</w:t>
      </w:r>
    </w:p>
    <w:p w:rsidR="00F12561" w:rsidRPr="00F52376" w:rsidRDefault="00F12561" w:rsidP="00CF7DE4">
      <w:pPr>
        <w:pStyle w:val="ConsPlusNormal"/>
        <w:spacing w:before="120"/>
        <w:ind w:firstLine="540"/>
        <w:rPr>
          <w:rFonts w:ascii="Times New Roman" w:hAnsi="Times New Roman" w:cs="Times New Roman"/>
          <w:sz w:val="24"/>
          <w:szCs w:val="24"/>
        </w:rPr>
      </w:pPr>
      <w:r w:rsidRPr="00F52376">
        <w:rPr>
          <w:rFonts w:ascii="Times New Roman" w:hAnsi="Times New Roman" w:cs="Times New Roman"/>
          <w:sz w:val="24"/>
          <w:szCs w:val="24"/>
        </w:rPr>
        <w:t>Телефон приемной МБУ «МФЦ»: 8(846) 2-55-94.</w:t>
      </w:r>
    </w:p>
    <w:p w:rsidR="00F12561" w:rsidRPr="00F52376" w:rsidRDefault="00F12561"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График работы: понедельник - пятница с 8:00 до 16:00, суббота с 09:00 до 11:00;</w:t>
      </w:r>
    </w:p>
    <w:p w:rsidR="00F12561" w:rsidRPr="00F52376" w:rsidRDefault="00F12561"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воскресенье - выходной день.</w:t>
      </w:r>
    </w:p>
    <w:p w:rsidR="00F12561" w:rsidRPr="00F52376" w:rsidRDefault="00F12561"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Справочные телефоны: 8(84667) 25594.</w:t>
      </w:r>
    </w:p>
    <w:p w:rsidR="00F12561" w:rsidRPr="00F52376" w:rsidRDefault="00F12561"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 xml:space="preserve">Адрес официального интернет-сайта: </w:t>
      </w:r>
      <w:hyperlink r:id="rId5" w:anchor="city" w:history="1">
        <w:r w:rsidRPr="00F52376">
          <w:rPr>
            <w:rStyle w:val="a3"/>
            <w:rFonts w:ascii="Times New Roman" w:hAnsi="Times New Roman" w:cs="Times New Roman"/>
            <w:sz w:val="24"/>
            <w:szCs w:val="24"/>
          </w:rPr>
          <w:t>Портал МФЦ Самарской области (samregio</w:t>
        </w:r>
        <w:r w:rsidR="00534E09">
          <w:rPr>
            <w:rStyle w:val="a3"/>
            <w:rFonts w:ascii="Times New Roman" w:hAnsi="Times New Roman" w:cs="Times New Roman"/>
            <w:sz w:val="24"/>
            <w:szCs w:val="24"/>
          </w:rPr>
          <w:t>№</w:t>
        </w:r>
        <w:r w:rsidRPr="00F52376">
          <w:rPr>
            <w:rStyle w:val="a3"/>
            <w:rFonts w:ascii="Times New Roman" w:hAnsi="Times New Roman" w:cs="Times New Roman"/>
            <w:sz w:val="24"/>
            <w:szCs w:val="24"/>
          </w:rPr>
          <w:t>.ru)</w:t>
        </w:r>
      </w:hyperlink>
    </w:p>
    <w:p w:rsidR="00F12561" w:rsidRPr="00F52376" w:rsidRDefault="00F12561"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Электронный адрес: mfcborskoe2012@ya</w:t>
      </w:r>
      <w:r w:rsidR="00534E09">
        <w:rPr>
          <w:rFonts w:ascii="Times New Roman" w:hAnsi="Times New Roman" w:cs="Times New Roman"/>
          <w:sz w:val="24"/>
          <w:szCs w:val="24"/>
        </w:rPr>
        <w:t>№</w:t>
      </w:r>
      <w:r w:rsidRPr="00F52376">
        <w:rPr>
          <w:rFonts w:ascii="Times New Roman" w:hAnsi="Times New Roman" w:cs="Times New Roman"/>
          <w:sz w:val="24"/>
          <w:szCs w:val="24"/>
        </w:rPr>
        <w:t>dex.ru;</w:t>
      </w:r>
    </w:p>
    <w:p w:rsidR="00F12561" w:rsidRPr="00F52376" w:rsidRDefault="00F12561" w:rsidP="00CF7DE4">
      <w:pPr>
        <w:pStyle w:val="ConsPlusNormal"/>
        <w:spacing w:before="120"/>
        <w:ind w:firstLine="540"/>
        <w:rPr>
          <w:rFonts w:ascii="Times New Roman" w:hAnsi="Times New Roman" w:cs="Times New Roman"/>
          <w:sz w:val="24"/>
          <w:szCs w:val="24"/>
        </w:rPr>
      </w:pPr>
      <w:r w:rsidRPr="00F52376">
        <w:rPr>
          <w:rFonts w:ascii="Times New Roman" w:hAnsi="Times New Roman" w:cs="Times New Roman"/>
          <w:sz w:val="24"/>
          <w:szCs w:val="24"/>
        </w:rPr>
        <w:t xml:space="preserve">На едином портале сети МФЦ по Самарской области в информационно-телекоммуникационной сети Интернет: </w:t>
      </w:r>
      <w:hyperlink r:id="rId6" w:history="1">
        <w:r w:rsidRPr="00F52376">
          <w:rPr>
            <w:rStyle w:val="a3"/>
            <w:rFonts w:ascii="Times New Roman" w:hAnsi="Times New Roman" w:cs="Times New Roman"/>
            <w:sz w:val="24"/>
            <w:szCs w:val="24"/>
          </w:rPr>
          <w:t>http://mfc63.samregio</w:t>
        </w:r>
        <w:r w:rsidR="00534E09">
          <w:rPr>
            <w:rStyle w:val="a3"/>
            <w:rFonts w:ascii="Times New Roman" w:hAnsi="Times New Roman" w:cs="Times New Roman"/>
            <w:sz w:val="24"/>
            <w:szCs w:val="24"/>
          </w:rPr>
          <w:t>№</w:t>
        </w:r>
        <w:r w:rsidRPr="00F52376">
          <w:rPr>
            <w:rStyle w:val="a3"/>
            <w:rFonts w:ascii="Times New Roman" w:hAnsi="Times New Roman" w:cs="Times New Roman"/>
            <w:sz w:val="24"/>
            <w:szCs w:val="24"/>
          </w:rPr>
          <w:t>.ru</w:t>
        </w:r>
      </w:hyperlink>
      <w:r w:rsidRPr="00F52376">
        <w:rPr>
          <w:rFonts w:ascii="Times New Roman" w:hAnsi="Times New Roman" w:cs="Times New Roman"/>
          <w:sz w:val="24"/>
          <w:szCs w:val="24"/>
        </w:rPr>
        <w:t xml:space="preserve">. </w:t>
      </w:r>
    </w:p>
    <w:p w:rsidR="00BD176A" w:rsidRPr="00F52376" w:rsidRDefault="00BD176A" w:rsidP="00CF7DE4">
      <w:pPr>
        <w:pStyle w:val="ConsPlusNormal"/>
        <w:spacing w:before="120"/>
        <w:ind w:firstLine="540"/>
        <w:jc w:val="both"/>
        <w:rPr>
          <w:rFonts w:ascii="Times New Roman" w:hAnsi="Times New Roman" w:cs="Times New Roman"/>
          <w:sz w:val="24"/>
          <w:szCs w:val="24"/>
        </w:rPr>
      </w:pPr>
      <w:bookmarkStart w:id="2" w:name="P73"/>
      <w:bookmarkEnd w:id="2"/>
      <w:r w:rsidRPr="00F52376">
        <w:rPr>
          <w:rFonts w:ascii="Times New Roman" w:hAnsi="Times New Roman" w:cs="Times New Roman"/>
          <w:sz w:val="24"/>
          <w:szCs w:val="24"/>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F12561" w:rsidRPr="00F52376" w:rsidRDefault="00BD176A"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 xml:space="preserve">на официальном интернет-сайте администрации: на официальном интернет-сайте администрации: </w:t>
      </w:r>
      <w:hyperlink r:id="rId7" w:history="1">
        <w:r w:rsidR="00F12561" w:rsidRPr="00F52376">
          <w:rPr>
            <w:rStyle w:val="a3"/>
            <w:rFonts w:ascii="Times New Roman" w:hAnsi="Times New Roman" w:cs="Times New Roman"/>
            <w:sz w:val="24"/>
            <w:szCs w:val="24"/>
          </w:rPr>
          <w:t>https://www.adm-borraio</w:t>
        </w:r>
        <w:r w:rsidR="00534E09">
          <w:rPr>
            <w:rStyle w:val="a3"/>
            <w:rFonts w:ascii="Times New Roman" w:hAnsi="Times New Roman" w:cs="Times New Roman"/>
            <w:sz w:val="24"/>
            <w:szCs w:val="24"/>
          </w:rPr>
          <w:t>№</w:t>
        </w:r>
        <w:r w:rsidR="00F12561" w:rsidRPr="00F52376">
          <w:rPr>
            <w:rStyle w:val="a3"/>
            <w:rFonts w:ascii="Times New Roman" w:hAnsi="Times New Roman" w:cs="Times New Roman"/>
            <w:sz w:val="24"/>
            <w:szCs w:val="24"/>
          </w:rPr>
          <w:t>.ru/</w:t>
        </w:r>
      </w:hyperlink>
      <w:r w:rsidR="00F12561" w:rsidRPr="00F52376">
        <w:rPr>
          <w:rFonts w:ascii="Times New Roman" w:hAnsi="Times New Roman" w:cs="Times New Roman"/>
          <w:sz w:val="24"/>
          <w:szCs w:val="24"/>
        </w:rPr>
        <w:t xml:space="preserve">. </w:t>
      </w:r>
    </w:p>
    <w:p w:rsidR="00BD176A" w:rsidRPr="00F52376" w:rsidRDefault="00BD176A"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 xml:space="preserve">в федеральной государственной информационной системе </w:t>
      </w:r>
      <w:r w:rsidR="00CF7DE4" w:rsidRPr="00F52376">
        <w:rPr>
          <w:rFonts w:ascii="Times New Roman" w:hAnsi="Times New Roman" w:cs="Times New Roman"/>
          <w:sz w:val="24"/>
          <w:szCs w:val="24"/>
        </w:rPr>
        <w:t>«</w:t>
      </w:r>
      <w:r w:rsidRPr="00F52376">
        <w:rPr>
          <w:rFonts w:ascii="Times New Roman" w:hAnsi="Times New Roman" w:cs="Times New Roman"/>
          <w:sz w:val="24"/>
          <w:szCs w:val="24"/>
        </w:rPr>
        <w:t>Единый портал государственных и муниципальных услуг (функций)</w:t>
      </w:r>
      <w:r w:rsidR="00CF7DE4" w:rsidRPr="00F52376">
        <w:rPr>
          <w:rFonts w:ascii="Times New Roman" w:hAnsi="Times New Roman" w:cs="Times New Roman"/>
          <w:sz w:val="24"/>
          <w:szCs w:val="24"/>
        </w:rPr>
        <w:t>»</w:t>
      </w:r>
      <w:r w:rsidRPr="00F52376">
        <w:rPr>
          <w:rFonts w:ascii="Times New Roman" w:hAnsi="Times New Roman" w:cs="Times New Roman"/>
          <w:sz w:val="24"/>
          <w:szCs w:val="24"/>
        </w:rPr>
        <w:t xml:space="preserve"> (далее - Единый портал государственных и муниципальных услуг) (http://www.gosuslugi.ru);</w:t>
      </w:r>
    </w:p>
    <w:p w:rsidR="00BD176A" w:rsidRPr="00F52376" w:rsidRDefault="00BD176A"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в региональной системе Единого портала государ</w:t>
      </w:r>
      <w:r w:rsidR="00CF7DE4" w:rsidRPr="00F52376">
        <w:rPr>
          <w:rFonts w:ascii="Times New Roman" w:hAnsi="Times New Roman" w:cs="Times New Roman"/>
          <w:sz w:val="24"/>
          <w:szCs w:val="24"/>
        </w:rPr>
        <w:t>ственных и муниципальных услуг «</w:t>
      </w:r>
      <w:r w:rsidRPr="00F52376">
        <w:rPr>
          <w:rFonts w:ascii="Times New Roman" w:hAnsi="Times New Roman" w:cs="Times New Roman"/>
          <w:sz w:val="24"/>
          <w:szCs w:val="24"/>
        </w:rPr>
        <w:t>Портал государственных и муниципальных услуг Самарской области</w:t>
      </w:r>
      <w:r w:rsidR="00CF7DE4" w:rsidRPr="00F52376">
        <w:rPr>
          <w:rFonts w:ascii="Times New Roman" w:hAnsi="Times New Roman" w:cs="Times New Roman"/>
          <w:sz w:val="24"/>
          <w:szCs w:val="24"/>
        </w:rPr>
        <w:t>»</w:t>
      </w:r>
      <w:r w:rsidRPr="00F52376">
        <w:rPr>
          <w:rFonts w:ascii="Times New Roman" w:hAnsi="Times New Roman" w:cs="Times New Roman"/>
          <w:sz w:val="24"/>
          <w:szCs w:val="24"/>
        </w:rPr>
        <w:t xml:space="preserve"> (далее - Портал государственных и муниципальных услуг Самарской области) - http://www.pgu.samregio</w:t>
      </w:r>
      <w:r w:rsidR="00534E09">
        <w:rPr>
          <w:rFonts w:ascii="Times New Roman" w:hAnsi="Times New Roman" w:cs="Times New Roman"/>
          <w:sz w:val="24"/>
          <w:szCs w:val="24"/>
        </w:rPr>
        <w:t>№</w:t>
      </w:r>
      <w:r w:rsidRPr="00F52376">
        <w:rPr>
          <w:rFonts w:ascii="Times New Roman" w:hAnsi="Times New Roman" w:cs="Times New Roman"/>
          <w:sz w:val="24"/>
          <w:szCs w:val="24"/>
        </w:rPr>
        <w:t>.ru и http://www.uslugi.samregio</w:t>
      </w:r>
      <w:r w:rsidR="00534E09">
        <w:rPr>
          <w:rFonts w:ascii="Times New Roman" w:hAnsi="Times New Roman" w:cs="Times New Roman"/>
          <w:sz w:val="24"/>
          <w:szCs w:val="24"/>
        </w:rPr>
        <w:t>№</w:t>
      </w:r>
      <w:r w:rsidRPr="00F52376">
        <w:rPr>
          <w:rFonts w:ascii="Times New Roman" w:hAnsi="Times New Roman" w:cs="Times New Roman"/>
          <w:sz w:val="24"/>
          <w:szCs w:val="24"/>
        </w:rPr>
        <w:t>.ru;</w:t>
      </w:r>
    </w:p>
    <w:p w:rsidR="00BD176A" w:rsidRPr="00F52376" w:rsidRDefault="00BD176A"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на информационных стендах в помещении приема заявлений в администрации;</w:t>
      </w:r>
    </w:p>
    <w:p w:rsidR="00BD176A" w:rsidRPr="00F52376" w:rsidRDefault="00BD176A"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lastRenderedPageBreak/>
        <w:t xml:space="preserve">по указанным в </w:t>
      </w:r>
      <w:hyperlink w:anchor="P66" w:history="1">
        <w:r w:rsidRPr="00B3680B">
          <w:rPr>
            <w:rFonts w:ascii="Times New Roman" w:hAnsi="Times New Roman" w:cs="Times New Roman"/>
            <w:sz w:val="24"/>
            <w:szCs w:val="24"/>
          </w:rPr>
          <w:t>предыдущем пункте</w:t>
        </w:r>
      </w:hyperlink>
      <w:r w:rsidRPr="00F52376">
        <w:rPr>
          <w:rFonts w:ascii="Times New Roman" w:hAnsi="Times New Roman" w:cs="Times New Roman"/>
          <w:sz w:val="24"/>
          <w:szCs w:val="24"/>
        </w:rPr>
        <w:t xml:space="preserve"> номерам телефонов администрации.</w:t>
      </w:r>
    </w:p>
    <w:p w:rsidR="00BD176A" w:rsidRPr="00F52376" w:rsidRDefault="00BD176A"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www.мфц63.рф.</w:t>
      </w:r>
    </w:p>
    <w:p w:rsidR="00BD176A" w:rsidRPr="00F52376" w:rsidRDefault="00BD176A"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1.4.4. Информирование о правилах предоставления муниципальной услуги может проводиться в следующих формах:</w:t>
      </w:r>
    </w:p>
    <w:p w:rsidR="00BD176A" w:rsidRPr="00F52376" w:rsidRDefault="00BD176A"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индивидуальное личное консультирование;</w:t>
      </w:r>
    </w:p>
    <w:p w:rsidR="00BD176A" w:rsidRPr="00F52376" w:rsidRDefault="00BD176A"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индивидуальное консультирование по почте (по электронной почте);</w:t>
      </w:r>
    </w:p>
    <w:p w:rsidR="00BD176A" w:rsidRPr="00F52376" w:rsidRDefault="00BD176A"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индивидуальное консультирование по телефону;</w:t>
      </w:r>
    </w:p>
    <w:p w:rsidR="00BD176A" w:rsidRPr="00F52376" w:rsidRDefault="00BD176A"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публичное письменное информирование;</w:t>
      </w:r>
    </w:p>
    <w:p w:rsidR="00BD176A" w:rsidRPr="00F52376" w:rsidRDefault="00BD176A"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публичное устное информирование.</w:t>
      </w:r>
    </w:p>
    <w:p w:rsidR="00BD176A" w:rsidRPr="00F52376" w:rsidRDefault="00BD176A" w:rsidP="00CF7DE4">
      <w:pPr>
        <w:pStyle w:val="ConsPlusNormal"/>
        <w:spacing w:before="120"/>
        <w:ind w:firstLine="539"/>
        <w:jc w:val="both"/>
        <w:rPr>
          <w:rFonts w:ascii="Times New Roman" w:hAnsi="Times New Roman" w:cs="Times New Roman"/>
          <w:sz w:val="24"/>
          <w:szCs w:val="24"/>
        </w:rPr>
      </w:pPr>
      <w:r w:rsidRPr="00F52376">
        <w:rPr>
          <w:rFonts w:ascii="Times New Roman" w:hAnsi="Times New Roman" w:cs="Times New Roman"/>
          <w:sz w:val="24"/>
          <w:szCs w:val="24"/>
        </w:rPr>
        <w:t>1.4.5. Индивидуальное личное консультирование.</w:t>
      </w:r>
    </w:p>
    <w:p w:rsidR="00BD176A" w:rsidRPr="00F52376" w:rsidRDefault="00BD176A" w:rsidP="00CF7DE4">
      <w:pPr>
        <w:pStyle w:val="ConsPlusNormal"/>
        <w:spacing w:before="120"/>
        <w:ind w:firstLine="539"/>
        <w:jc w:val="both"/>
        <w:rPr>
          <w:rFonts w:ascii="Times New Roman" w:hAnsi="Times New Roman" w:cs="Times New Roman"/>
          <w:sz w:val="24"/>
          <w:szCs w:val="24"/>
        </w:rPr>
      </w:pPr>
      <w:r w:rsidRPr="00F52376">
        <w:rPr>
          <w:rFonts w:ascii="Times New Roman" w:hAnsi="Times New Roman" w:cs="Times New Roman"/>
          <w:sz w:val="24"/>
          <w:szCs w:val="24"/>
        </w:rPr>
        <w:t>Время ожидания лица, заинтересованного в получении консультации при индивидуальном личном консультировании, не может превышать 15 минут.</w:t>
      </w:r>
    </w:p>
    <w:p w:rsidR="00BD176A" w:rsidRPr="00F52376" w:rsidRDefault="00BD176A" w:rsidP="00CF7DE4">
      <w:pPr>
        <w:pStyle w:val="ConsPlusNormal"/>
        <w:spacing w:before="120"/>
        <w:ind w:firstLine="539"/>
        <w:jc w:val="both"/>
        <w:rPr>
          <w:rFonts w:ascii="Times New Roman" w:hAnsi="Times New Roman" w:cs="Times New Roman"/>
          <w:sz w:val="24"/>
          <w:szCs w:val="24"/>
        </w:rPr>
      </w:pPr>
      <w:r w:rsidRPr="00F52376">
        <w:rPr>
          <w:rFonts w:ascii="Times New Roman" w:hAnsi="Times New Roman" w:cs="Times New Roman"/>
          <w:sz w:val="24"/>
          <w:szCs w:val="24"/>
        </w:rPr>
        <w:t>Индивидуальное личное консультирование одного лица должностным лицом администрации не может превышать 20 минут.</w:t>
      </w:r>
    </w:p>
    <w:p w:rsidR="00BD176A" w:rsidRPr="00F52376" w:rsidRDefault="00BD176A"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В случае</w:t>
      </w:r>
      <w:proofErr w:type="gramStart"/>
      <w:r w:rsidRPr="00F52376">
        <w:rPr>
          <w:rFonts w:ascii="Times New Roman" w:hAnsi="Times New Roman" w:cs="Times New Roman"/>
          <w:sz w:val="24"/>
          <w:szCs w:val="24"/>
        </w:rPr>
        <w:t>,</w:t>
      </w:r>
      <w:proofErr w:type="gramEnd"/>
      <w:r w:rsidRPr="00F52376">
        <w:rPr>
          <w:rFonts w:ascii="Times New Roman" w:hAnsi="Times New Roman" w:cs="Times New Roman"/>
          <w:sz w:val="24"/>
          <w:szCs w:val="24"/>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D176A" w:rsidRPr="00F52376" w:rsidRDefault="00BD176A"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1.4.6. Индивидуальное консультирование по почте (по электронной почте).</w:t>
      </w:r>
    </w:p>
    <w:p w:rsidR="00BD176A" w:rsidRPr="00F52376" w:rsidRDefault="00BD176A"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BD176A" w:rsidRPr="00F52376" w:rsidRDefault="00BD176A"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1.4.7. Индивидуальное консультирование по телефону.</w:t>
      </w:r>
    </w:p>
    <w:p w:rsidR="00BD176A" w:rsidRPr="00F52376" w:rsidRDefault="00BD176A"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BD176A" w:rsidRPr="00F52376" w:rsidRDefault="00BD176A" w:rsidP="00CF7DE4">
      <w:pPr>
        <w:pStyle w:val="ConsPlusNormal"/>
        <w:spacing w:before="120"/>
        <w:ind w:firstLine="540"/>
        <w:jc w:val="both"/>
        <w:rPr>
          <w:rFonts w:ascii="Times New Roman" w:hAnsi="Times New Roman" w:cs="Times New Roman"/>
          <w:sz w:val="24"/>
          <w:szCs w:val="24"/>
        </w:rPr>
      </w:pPr>
      <w:r w:rsidRPr="00F52376">
        <w:rPr>
          <w:rFonts w:ascii="Times New Roman" w:hAnsi="Times New Roman" w:cs="Times New Roman"/>
          <w:sz w:val="24"/>
          <w:szCs w:val="24"/>
        </w:rPr>
        <w:t>Время разговора не должно превышать 10 минут.</w:t>
      </w:r>
    </w:p>
    <w:p w:rsidR="00BD176A" w:rsidRPr="00DC3AE8" w:rsidRDefault="00BD176A" w:rsidP="00CF7DE4">
      <w:pPr>
        <w:pStyle w:val="ConsPlusNormal"/>
        <w:spacing w:before="120"/>
        <w:ind w:firstLine="540"/>
        <w:jc w:val="both"/>
        <w:rPr>
          <w:rFonts w:ascii="Times New Roman" w:hAnsi="Times New Roman" w:cs="Times New Roman"/>
          <w:sz w:val="24"/>
          <w:szCs w:val="24"/>
        </w:rPr>
      </w:pPr>
      <w:r w:rsidRPr="00DC3AE8">
        <w:rPr>
          <w:rFonts w:ascii="Times New Roman" w:hAnsi="Times New Roman" w:cs="Times New Roman"/>
          <w:sz w:val="24"/>
          <w:szCs w:val="24"/>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BD176A" w:rsidRPr="00DC3AE8" w:rsidRDefault="00BD176A" w:rsidP="00CF7DE4">
      <w:pPr>
        <w:pStyle w:val="ConsPlusNormal"/>
        <w:spacing w:before="120"/>
        <w:ind w:firstLine="540"/>
        <w:jc w:val="both"/>
        <w:rPr>
          <w:rFonts w:ascii="Times New Roman" w:hAnsi="Times New Roman" w:cs="Times New Roman"/>
          <w:sz w:val="24"/>
          <w:szCs w:val="24"/>
        </w:rPr>
      </w:pPr>
      <w:r w:rsidRPr="00DC3AE8">
        <w:rPr>
          <w:rFonts w:ascii="Times New Roman" w:hAnsi="Times New Roman" w:cs="Times New Roman"/>
          <w:sz w:val="24"/>
          <w:szCs w:val="24"/>
        </w:rPr>
        <w:t>1.4.8. Публичное письменное информирование.</w:t>
      </w:r>
    </w:p>
    <w:p w:rsidR="00BD176A" w:rsidRPr="00DC3AE8" w:rsidRDefault="00BD176A" w:rsidP="00CF7DE4">
      <w:pPr>
        <w:pStyle w:val="ConsPlusNormal"/>
        <w:spacing w:before="120"/>
        <w:ind w:firstLine="540"/>
        <w:jc w:val="both"/>
        <w:rPr>
          <w:rFonts w:ascii="Times New Roman" w:hAnsi="Times New Roman" w:cs="Times New Roman"/>
          <w:sz w:val="24"/>
          <w:szCs w:val="24"/>
        </w:rPr>
      </w:pPr>
      <w:r w:rsidRPr="00DC3AE8">
        <w:rPr>
          <w:rFonts w:ascii="Times New Roman" w:hAnsi="Times New Roman" w:cs="Times New Roman"/>
          <w:sz w:val="24"/>
          <w:szCs w:val="24"/>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BD176A" w:rsidRPr="00DC3AE8" w:rsidRDefault="00BD176A" w:rsidP="00CF7DE4">
      <w:pPr>
        <w:pStyle w:val="ConsPlusNormal"/>
        <w:spacing w:before="120"/>
        <w:ind w:firstLine="540"/>
        <w:jc w:val="both"/>
        <w:rPr>
          <w:rFonts w:ascii="Times New Roman" w:hAnsi="Times New Roman" w:cs="Times New Roman"/>
          <w:sz w:val="24"/>
          <w:szCs w:val="24"/>
        </w:rPr>
      </w:pPr>
      <w:r w:rsidRPr="00DC3AE8">
        <w:rPr>
          <w:rFonts w:ascii="Times New Roman" w:hAnsi="Times New Roman" w:cs="Times New Roman"/>
          <w:sz w:val="24"/>
          <w:szCs w:val="24"/>
        </w:rPr>
        <w:lastRenderedPageBreak/>
        <w:t>1.4.9. Публичное устное информирование.</w:t>
      </w:r>
    </w:p>
    <w:p w:rsidR="00BD176A" w:rsidRPr="00DC3AE8" w:rsidRDefault="00BD176A" w:rsidP="00CF7DE4">
      <w:pPr>
        <w:pStyle w:val="ConsPlusNormal"/>
        <w:spacing w:before="120"/>
        <w:ind w:firstLine="540"/>
        <w:jc w:val="both"/>
        <w:rPr>
          <w:rFonts w:ascii="Times New Roman" w:hAnsi="Times New Roman" w:cs="Times New Roman"/>
          <w:sz w:val="24"/>
          <w:szCs w:val="24"/>
        </w:rPr>
      </w:pPr>
      <w:r w:rsidRPr="00DC3AE8">
        <w:rPr>
          <w:rFonts w:ascii="Times New Roman" w:hAnsi="Times New Roman" w:cs="Times New Roman"/>
          <w:sz w:val="24"/>
          <w:szCs w:val="24"/>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BD176A" w:rsidRPr="00DC3AE8" w:rsidRDefault="00BD176A" w:rsidP="00CF7DE4">
      <w:pPr>
        <w:pStyle w:val="ConsPlusNormal"/>
        <w:spacing w:before="120"/>
        <w:ind w:firstLine="540"/>
        <w:jc w:val="both"/>
        <w:rPr>
          <w:rFonts w:ascii="Times New Roman" w:hAnsi="Times New Roman" w:cs="Times New Roman"/>
          <w:sz w:val="24"/>
          <w:szCs w:val="24"/>
        </w:rPr>
      </w:pPr>
      <w:r w:rsidRPr="00DC3AE8">
        <w:rPr>
          <w:rFonts w:ascii="Times New Roman" w:hAnsi="Times New Roman" w:cs="Times New Roman"/>
          <w:sz w:val="24"/>
          <w:szCs w:val="24"/>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BD176A" w:rsidRPr="00DC3AE8" w:rsidRDefault="00BD176A" w:rsidP="00CF7DE4">
      <w:pPr>
        <w:pStyle w:val="ConsPlusNormal"/>
        <w:spacing w:before="120"/>
        <w:ind w:firstLine="540"/>
        <w:jc w:val="both"/>
        <w:rPr>
          <w:rFonts w:ascii="Times New Roman" w:hAnsi="Times New Roman" w:cs="Times New Roman"/>
          <w:sz w:val="24"/>
          <w:szCs w:val="24"/>
        </w:rPr>
      </w:pPr>
      <w:r w:rsidRPr="00DC3AE8">
        <w:rPr>
          <w:rFonts w:ascii="Times New Roman" w:hAnsi="Times New Roman" w:cs="Times New Roman"/>
          <w:sz w:val="24"/>
          <w:szCs w:val="24"/>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BD176A" w:rsidRPr="00DC3AE8" w:rsidRDefault="00BD176A" w:rsidP="00CF7DE4">
      <w:pPr>
        <w:pStyle w:val="ConsPlusNormal"/>
        <w:spacing w:before="120"/>
        <w:ind w:firstLine="540"/>
        <w:jc w:val="both"/>
        <w:rPr>
          <w:rFonts w:ascii="Times New Roman" w:hAnsi="Times New Roman" w:cs="Times New Roman"/>
          <w:sz w:val="24"/>
          <w:szCs w:val="24"/>
        </w:rPr>
      </w:pPr>
      <w:r w:rsidRPr="00DC3AE8">
        <w:rPr>
          <w:rFonts w:ascii="Times New Roman" w:hAnsi="Times New Roman" w:cs="Times New Roman"/>
          <w:sz w:val="24"/>
          <w:szCs w:val="24"/>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BD176A" w:rsidRPr="0065127F" w:rsidRDefault="00BD176A" w:rsidP="00CF7DE4">
      <w:pPr>
        <w:pStyle w:val="ConsPlusNormal"/>
        <w:spacing w:before="120"/>
        <w:ind w:firstLine="540"/>
        <w:jc w:val="both"/>
        <w:rPr>
          <w:rFonts w:ascii="Times New Roman" w:hAnsi="Times New Roman" w:cs="Times New Roman"/>
          <w:sz w:val="24"/>
          <w:szCs w:val="24"/>
        </w:rPr>
      </w:pPr>
      <w:r w:rsidRPr="0065127F">
        <w:rPr>
          <w:rFonts w:ascii="Times New Roman" w:hAnsi="Times New Roman" w:cs="Times New Roman"/>
          <w:sz w:val="24"/>
          <w:szCs w:val="24"/>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BD176A" w:rsidRPr="0065127F" w:rsidRDefault="00BD176A" w:rsidP="00CF7DE4">
      <w:pPr>
        <w:pStyle w:val="ConsPlusNormal"/>
        <w:spacing w:before="120"/>
        <w:ind w:firstLine="540"/>
        <w:jc w:val="both"/>
        <w:rPr>
          <w:rFonts w:ascii="Times New Roman" w:hAnsi="Times New Roman" w:cs="Times New Roman"/>
          <w:sz w:val="24"/>
          <w:szCs w:val="24"/>
        </w:rPr>
      </w:pPr>
      <w:bookmarkStart w:id="3" w:name="P104"/>
      <w:bookmarkEnd w:id="3"/>
      <w:r w:rsidRPr="0065127F">
        <w:rPr>
          <w:rFonts w:ascii="Times New Roman" w:hAnsi="Times New Roman" w:cs="Times New Roman"/>
          <w:sz w:val="24"/>
          <w:szCs w:val="24"/>
        </w:rPr>
        <w:t>1.4.11. На стендах в местах предоставления муниципальной услуги размещаются следующие информационные материалы:</w:t>
      </w:r>
    </w:p>
    <w:p w:rsidR="00BD176A" w:rsidRPr="0065127F" w:rsidRDefault="00BD176A" w:rsidP="00CF7DE4">
      <w:pPr>
        <w:pStyle w:val="ConsPlusNormal"/>
        <w:spacing w:before="120"/>
        <w:ind w:firstLine="539"/>
        <w:jc w:val="both"/>
        <w:rPr>
          <w:rFonts w:ascii="Times New Roman" w:hAnsi="Times New Roman" w:cs="Times New Roman"/>
          <w:sz w:val="24"/>
          <w:szCs w:val="24"/>
        </w:rPr>
      </w:pPr>
      <w:r w:rsidRPr="0065127F">
        <w:rPr>
          <w:rFonts w:ascii="Times New Roman" w:hAnsi="Times New Roman" w:cs="Times New Roman"/>
          <w:sz w:val="24"/>
          <w:szCs w:val="24"/>
        </w:rPr>
        <w:t>извлечения из текста настоящего Административного регламента и приложения к нему;</w:t>
      </w:r>
    </w:p>
    <w:p w:rsidR="00BD176A" w:rsidRPr="0065127F" w:rsidRDefault="00BD176A" w:rsidP="00CF7DE4">
      <w:pPr>
        <w:pStyle w:val="ConsPlusNormal"/>
        <w:spacing w:before="120"/>
        <w:ind w:firstLine="539"/>
        <w:jc w:val="both"/>
        <w:rPr>
          <w:rFonts w:ascii="Times New Roman" w:hAnsi="Times New Roman" w:cs="Times New Roman"/>
          <w:sz w:val="24"/>
          <w:szCs w:val="24"/>
        </w:rPr>
      </w:pPr>
      <w:r w:rsidRPr="0065127F">
        <w:rPr>
          <w:rFonts w:ascii="Times New Roman" w:hAnsi="Times New Roman" w:cs="Times New Roman"/>
          <w:sz w:val="24"/>
          <w:szCs w:val="24"/>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BD176A" w:rsidRPr="0065127F" w:rsidRDefault="00BD176A" w:rsidP="00CF7DE4">
      <w:pPr>
        <w:pStyle w:val="ConsPlusNormal"/>
        <w:spacing w:before="120"/>
        <w:ind w:firstLine="539"/>
        <w:jc w:val="both"/>
        <w:rPr>
          <w:rFonts w:ascii="Times New Roman" w:hAnsi="Times New Roman" w:cs="Times New Roman"/>
          <w:sz w:val="24"/>
          <w:szCs w:val="24"/>
        </w:rPr>
      </w:pPr>
      <w:r w:rsidRPr="0065127F">
        <w:rPr>
          <w:rFonts w:ascii="Times New Roman" w:hAnsi="Times New Roman" w:cs="Times New Roman"/>
          <w:sz w:val="24"/>
          <w:szCs w:val="24"/>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D176A" w:rsidRPr="0065127F" w:rsidRDefault="00BD176A" w:rsidP="00CF7DE4">
      <w:pPr>
        <w:pStyle w:val="ConsPlusNormal"/>
        <w:spacing w:before="120"/>
        <w:ind w:firstLine="539"/>
        <w:jc w:val="both"/>
        <w:rPr>
          <w:rFonts w:ascii="Times New Roman" w:hAnsi="Times New Roman" w:cs="Times New Roman"/>
          <w:sz w:val="24"/>
          <w:szCs w:val="24"/>
        </w:rPr>
      </w:pPr>
      <w:r w:rsidRPr="0065127F">
        <w:rPr>
          <w:rFonts w:ascii="Times New Roman" w:hAnsi="Times New Roman" w:cs="Times New Roman"/>
          <w:sz w:val="24"/>
          <w:szCs w:val="24"/>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BD176A" w:rsidRPr="0065127F" w:rsidRDefault="00BD176A" w:rsidP="00CF7DE4">
      <w:pPr>
        <w:pStyle w:val="ConsPlusNormal"/>
        <w:spacing w:before="120"/>
        <w:ind w:firstLine="539"/>
        <w:jc w:val="both"/>
        <w:rPr>
          <w:rFonts w:ascii="Times New Roman" w:hAnsi="Times New Roman" w:cs="Times New Roman"/>
          <w:sz w:val="24"/>
          <w:szCs w:val="24"/>
        </w:rPr>
      </w:pPr>
      <w:r w:rsidRPr="0065127F">
        <w:rPr>
          <w:rFonts w:ascii="Times New Roman" w:hAnsi="Times New Roman" w:cs="Times New Roman"/>
          <w:sz w:val="24"/>
          <w:szCs w:val="24"/>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BD176A" w:rsidRPr="0065127F" w:rsidRDefault="00BD176A" w:rsidP="00CF7DE4">
      <w:pPr>
        <w:pStyle w:val="ConsPlusNormal"/>
        <w:spacing w:before="120"/>
        <w:ind w:firstLine="539"/>
        <w:jc w:val="both"/>
        <w:rPr>
          <w:rFonts w:ascii="Times New Roman" w:hAnsi="Times New Roman" w:cs="Times New Roman"/>
          <w:sz w:val="24"/>
          <w:szCs w:val="24"/>
        </w:rPr>
      </w:pPr>
      <w:r w:rsidRPr="0065127F">
        <w:rPr>
          <w:rFonts w:ascii="Times New Roman" w:hAnsi="Times New Roman" w:cs="Times New Roman"/>
          <w:sz w:val="24"/>
          <w:szCs w:val="24"/>
        </w:rPr>
        <w:t>извлечения из нормативных правовых актов по наиболее часто задаваемым вопросам;</w:t>
      </w:r>
    </w:p>
    <w:p w:rsidR="00BD176A" w:rsidRPr="0065127F" w:rsidRDefault="00BD176A" w:rsidP="00CF7DE4">
      <w:pPr>
        <w:pStyle w:val="ConsPlusNormal"/>
        <w:spacing w:before="120"/>
        <w:ind w:firstLine="539"/>
        <w:jc w:val="both"/>
        <w:rPr>
          <w:rFonts w:ascii="Times New Roman" w:hAnsi="Times New Roman" w:cs="Times New Roman"/>
          <w:sz w:val="24"/>
          <w:szCs w:val="24"/>
        </w:rPr>
      </w:pPr>
      <w:r w:rsidRPr="0065127F">
        <w:rPr>
          <w:rFonts w:ascii="Times New Roman" w:hAnsi="Times New Roman" w:cs="Times New Roman"/>
          <w:sz w:val="24"/>
          <w:szCs w:val="24"/>
        </w:rPr>
        <w:t>перечень документов, представляемых заявителем, и требования, предъявляемые к этим документам;</w:t>
      </w:r>
    </w:p>
    <w:p w:rsidR="00BD176A" w:rsidRPr="0065127F" w:rsidRDefault="00BD176A" w:rsidP="00CF7DE4">
      <w:pPr>
        <w:pStyle w:val="ConsPlusNormal"/>
        <w:spacing w:before="120"/>
        <w:ind w:firstLine="539"/>
        <w:jc w:val="both"/>
        <w:rPr>
          <w:rFonts w:ascii="Times New Roman" w:hAnsi="Times New Roman" w:cs="Times New Roman"/>
          <w:sz w:val="24"/>
          <w:szCs w:val="24"/>
        </w:rPr>
      </w:pPr>
      <w:r w:rsidRPr="0065127F">
        <w:rPr>
          <w:rFonts w:ascii="Times New Roman" w:hAnsi="Times New Roman" w:cs="Times New Roman"/>
          <w:sz w:val="24"/>
          <w:szCs w:val="24"/>
        </w:rPr>
        <w:t>формы документов для заполнения, образцы заполнения документов;</w:t>
      </w:r>
    </w:p>
    <w:p w:rsidR="00BD176A" w:rsidRPr="0065127F" w:rsidRDefault="00BD176A" w:rsidP="00CF7DE4">
      <w:pPr>
        <w:pStyle w:val="ConsPlusNormal"/>
        <w:spacing w:before="120"/>
        <w:ind w:firstLine="539"/>
        <w:jc w:val="both"/>
        <w:rPr>
          <w:rFonts w:ascii="Times New Roman" w:hAnsi="Times New Roman" w:cs="Times New Roman"/>
          <w:sz w:val="24"/>
          <w:szCs w:val="24"/>
        </w:rPr>
      </w:pPr>
      <w:r w:rsidRPr="0065127F">
        <w:rPr>
          <w:rFonts w:ascii="Times New Roman" w:hAnsi="Times New Roman" w:cs="Times New Roman"/>
          <w:sz w:val="24"/>
          <w:szCs w:val="24"/>
        </w:rPr>
        <w:t>перечень оснований для отказа в предоставлении муниципальной услуги;</w:t>
      </w:r>
    </w:p>
    <w:p w:rsidR="00BD176A" w:rsidRPr="0065127F" w:rsidRDefault="00BD176A" w:rsidP="00CF7DE4">
      <w:pPr>
        <w:pStyle w:val="ConsPlusNormal"/>
        <w:spacing w:before="120"/>
        <w:ind w:firstLine="539"/>
        <w:jc w:val="both"/>
        <w:rPr>
          <w:rFonts w:ascii="Times New Roman" w:hAnsi="Times New Roman" w:cs="Times New Roman"/>
          <w:sz w:val="24"/>
          <w:szCs w:val="24"/>
        </w:rPr>
      </w:pPr>
      <w:r w:rsidRPr="0065127F">
        <w:rPr>
          <w:rFonts w:ascii="Times New Roman" w:hAnsi="Times New Roman" w:cs="Times New Roman"/>
          <w:sz w:val="24"/>
          <w:szCs w:val="24"/>
        </w:rPr>
        <w:t xml:space="preserve">порядок обжалования решения, действий или бездействия должностных лиц </w:t>
      </w:r>
      <w:r w:rsidRPr="0065127F">
        <w:rPr>
          <w:rFonts w:ascii="Times New Roman" w:hAnsi="Times New Roman" w:cs="Times New Roman"/>
          <w:sz w:val="24"/>
          <w:szCs w:val="24"/>
        </w:rPr>
        <w:lastRenderedPageBreak/>
        <w:t>администрации, участвующих в предоставлении муниципальной услуги.</w:t>
      </w:r>
    </w:p>
    <w:p w:rsidR="00BD176A" w:rsidRPr="0065127F" w:rsidRDefault="00BD176A" w:rsidP="00CF7DE4">
      <w:pPr>
        <w:pStyle w:val="ConsPlusNormal"/>
        <w:spacing w:before="120"/>
        <w:ind w:firstLine="539"/>
        <w:jc w:val="both"/>
        <w:rPr>
          <w:rFonts w:ascii="Times New Roman" w:hAnsi="Times New Roman" w:cs="Times New Roman"/>
          <w:sz w:val="24"/>
          <w:szCs w:val="24"/>
        </w:rPr>
      </w:pPr>
      <w:r w:rsidRPr="0065127F">
        <w:rPr>
          <w:rFonts w:ascii="Times New Roman" w:hAnsi="Times New Roman" w:cs="Times New Roman"/>
          <w:sz w:val="24"/>
          <w:szCs w:val="24"/>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D176A" w:rsidRPr="0065127F" w:rsidRDefault="00BD176A" w:rsidP="00CF7DE4">
      <w:pPr>
        <w:pStyle w:val="ConsPlusNormal"/>
        <w:spacing w:before="120"/>
        <w:ind w:firstLine="539"/>
        <w:jc w:val="both"/>
        <w:rPr>
          <w:rFonts w:ascii="Times New Roman" w:hAnsi="Times New Roman" w:cs="Times New Roman"/>
          <w:sz w:val="24"/>
          <w:szCs w:val="24"/>
        </w:rPr>
      </w:pPr>
      <w:r w:rsidRPr="0065127F">
        <w:rPr>
          <w:rFonts w:ascii="Times New Roman" w:hAnsi="Times New Roman" w:cs="Times New Roman"/>
          <w:sz w:val="24"/>
          <w:szCs w:val="24"/>
        </w:rPr>
        <w:t>1.4.12. На официальном сайте администрации в сети Интернет размещаются следующие информационные материалы:</w:t>
      </w:r>
    </w:p>
    <w:p w:rsidR="00BD176A" w:rsidRPr="0065127F" w:rsidRDefault="00BD176A" w:rsidP="00CF7DE4">
      <w:pPr>
        <w:pStyle w:val="ConsPlusNormal"/>
        <w:spacing w:before="120"/>
        <w:ind w:firstLine="539"/>
        <w:jc w:val="both"/>
        <w:rPr>
          <w:rFonts w:ascii="Times New Roman" w:hAnsi="Times New Roman" w:cs="Times New Roman"/>
          <w:sz w:val="24"/>
          <w:szCs w:val="24"/>
        </w:rPr>
      </w:pPr>
      <w:r w:rsidRPr="0065127F">
        <w:rPr>
          <w:rFonts w:ascii="Times New Roman" w:hAnsi="Times New Roman" w:cs="Times New Roman"/>
          <w:sz w:val="24"/>
          <w:szCs w:val="24"/>
        </w:rPr>
        <w:t>полное наименование и полный почтовый адрес администрации;</w:t>
      </w:r>
    </w:p>
    <w:p w:rsidR="00BD176A" w:rsidRPr="0065127F" w:rsidRDefault="00BD176A" w:rsidP="00CF7DE4">
      <w:pPr>
        <w:pStyle w:val="ConsPlusNormal"/>
        <w:spacing w:before="120"/>
        <w:ind w:firstLine="539"/>
        <w:jc w:val="both"/>
        <w:rPr>
          <w:rFonts w:ascii="Times New Roman" w:hAnsi="Times New Roman" w:cs="Times New Roman"/>
          <w:sz w:val="24"/>
          <w:szCs w:val="24"/>
        </w:rPr>
      </w:pPr>
      <w:r w:rsidRPr="0065127F">
        <w:rPr>
          <w:rFonts w:ascii="Times New Roman" w:hAnsi="Times New Roman" w:cs="Times New Roman"/>
          <w:sz w:val="24"/>
          <w:szCs w:val="24"/>
        </w:rPr>
        <w:t>справочные телефоны, по которым можно получить консультацию о правилах предоставления муниципальной услуги;</w:t>
      </w:r>
    </w:p>
    <w:p w:rsidR="00BD176A" w:rsidRPr="0065127F" w:rsidRDefault="00BD176A" w:rsidP="00CF7DE4">
      <w:pPr>
        <w:pStyle w:val="ConsPlusNormal"/>
        <w:spacing w:before="120"/>
        <w:ind w:firstLine="539"/>
        <w:jc w:val="both"/>
        <w:rPr>
          <w:rFonts w:ascii="Times New Roman" w:hAnsi="Times New Roman" w:cs="Times New Roman"/>
          <w:sz w:val="24"/>
          <w:szCs w:val="24"/>
        </w:rPr>
      </w:pPr>
      <w:r w:rsidRPr="0065127F">
        <w:rPr>
          <w:rFonts w:ascii="Times New Roman" w:hAnsi="Times New Roman" w:cs="Times New Roman"/>
          <w:sz w:val="24"/>
          <w:szCs w:val="24"/>
        </w:rPr>
        <w:t>адрес электронной почты администрации;</w:t>
      </w:r>
    </w:p>
    <w:p w:rsidR="00BD176A" w:rsidRPr="0065127F" w:rsidRDefault="00BD176A" w:rsidP="00CF7DE4">
      <w:pPr>
        <w:pStyle w:val="ConsPlusNormal"/>
        <w:spacing w:before="120"/>
        <w:ind w:firstLine="539"/>
        <w:jc w:val="both"/>
        <w:rPr>
          <w:rFonts w:ascii="Times New Roman" w:hAnsi="Times New Roman" w:cs="Times New Roman"/>
          <w:sz w:val="24"/>
          <w:szCs w:val="24"/>
        </w:rPr>
      </w:pPr>
      <w:r w:rsidRPr="0065127F">
        <w:rPr>
          <w:rFonts w:ascii="Times New Roman" w:hAnsi="Times New Roman" w:cs="Times New Roman"/>
          <w:sz w:val="24"/>
          <w:szCs w:val="24"/>
        </w:rPr>
        <w:t>полный текст настоящего Административного регламента с приложениями к нему;</w:t>
      </w:r>
    </w:p>
    <w:p w:rsidR="00BD176A" w:rsidRPr="0065127F" w:rsidRDefault="00BD176A" w:rsidP="00CF7DE4">
      <w:pPr>
        <w:pStyle w:val="ConsPlusNormal"/>
        <w:spacing w:before="120"/>
        <w:ind w:firstLine="539"/>
        <w:jc w:val="both"/>
        <w:rPr>
          <w:rFonts w:ascii="Times New Roman" w:hAnsi="Times New Roman" w:cs="Times New Roman"/>
          <w:sz w:val="24"/>
          <w:szCs w:val="24"/>
        </w:rPr>
      </w:pPr>
      <w:r w:rsidRPr="0065127F">
        <w:rPr>
          <w:rFonts w:ascii="Times New Roman" w:hAnsi="Times New Roman" w:cs="Times New Roman"/>
          <w:sz w:val="24"/>
          <w:szCs w:val="24"/>
        </w:rPr>
        <w:t>информационные материалы, содержащиеся на стендах в местах предоставления муниципальной услуги.</w:t>
      </w:r>
    </w:p>
    <w:p w:rsidR="00BD176A" w:rsidRPr="0065127F" w:rsidRDefault="00BD176A" w:rsidP="00CF7DE4">
      <w:pPr>
        <w:pStyle w:val="ConsPlusNormal"/>
        <w:spacing w:before="120"/>
        <w:ind w:firstLine="539"/>
        <w:jc w:val="both"/>
        <w:rPr>
          <w:rFonts w:ascii="Times New Roman" w:hAnsi="Times New Roman" w:cs="Times New Roman"/>
          <w:sz w:val="24"/>
          <w:szCs w:val="24"/>
        </w:rPr>
      </w:pPr>
      <w:r w:rsidRPr="0065127F">
        <w:rPr>
          <w:rFonts w:ascii="Times New Roman" w:hAnsi="Times New Roman" w:cs="Times New Roman"/>
          <w:sz w:val="24"/>
          <w:szCs w:val="24"/>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BD176A" w:rsidRPr="0065127F" w:rsidRDefault="00BD176A" w:rsidP="00CF7DE4">
      <w:pPr>
        <w:pStyle w:val="ConsPlusNormal"/>
        <w:spacing w:before="120"/>
        <w:ind w:firstLine="539"/>
        <w:jc w:val="both"/>
        <w:rPr>
          <w:rFonts w:ascii="Times New Roman" w:hAnsi="Times New Roman" w:cs="Times New Roman"/>
          <w:sz w:val="24"/>
          <w:szCs w:val="24"/>
        </w:rPr>
      </w:pPr>
      <w:r w:rsidRPr="0065127F">
        <w:rPr>
          <w:rFonts w:ascii="Times New Roman" w:hAnsi="Times New Roman" w:cs="Times New Roman"/>
          <w:sz w:val="24"/>
          <w:szCs w:val="24"/>
        </w:rPr>
        <w:t>полное наименование и полный почтовый адрес администрации;</w:t>
      </w:r>
    </w:p>
    <w:p w:rsidR="00BD176A" w:rsidRPr="0065127F" w:rsidRDefault="00BD176A" w:rsidP="00CF7DE4">
      <w:pPr>
        <w:pStyle w:val="ConsPlusNormal"/>
        <w:spacing w:before="120"/>
        <w:ind w:firstLine="539"/>
        <w:jc w:val="both"/>
        <w:rPr>
          <w:rFonts w:ascii="Times New Roman" w:hAnsi="Times New Roman" w:cs="Times New Roman"/>
          <w:sz w:val="24"/>
          <w:szCs w:val="24"/>
        </w:rPr>
      </w:pPr>
      <w:r w:rsidRPr="0065127F">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BD176A" w:rsidRPr="0065127F" w:rsidRDefault="00BD176A" w:rsidP="00CF7DE4">
      <w:pPr>
        <w:pStyle w:val="ConsPlusNormal"/>
        <w:spacing w:before="120"/>
        <w:ind w:firstLine="539"/>
        <w:jc w:val="both"/>
        <w:rPr>
          <w:rFonts w:ascii="Times New Roman" w:hAnsi="Times New Roman" w:cs="Times New Roman"/>
          <w:sz w:val="24"/>
          <w:szCs w:val="24"/>
        </w:rPr>
      </w:pPr>
      <w:r w:rsidRPr="0065127F">
        <w:rPr>
          <w:rFonts w:ascii="Times New Roman" w:hAnsi="Times New Roman" w:cs="Times New Roman"/>
          <w:sz w:val="24"/>
          <w:szCs w:val="24"/>
        </w:rPr>
        <w:t>адрес электронной почты администрации;</w:t>
      </w:r>
    </w:p>
    <w:p w:rsidR="00BD176A" w:rsidRPr="0065127F" w:rsidRDefault="00BD176A" w:rsidP="00CF7DE4">
      <w:pPr>
        <w:pStyle w:val="ConsPlusNormal"/>
        <w:spacing w:before="120"/>
        <w:ind w:firstLine="539"/>
        <w:jc w:val="both"/>
        <w:rPr>
          <w:rFonts w:ascii="Times New Roman" w:hAnsi="Times New Roman" w:cs="Times New Roman"/>
          <w:sz w:val="24"/>
          <w:szCs w:val="24"/>
        </w:rPr>
      </w:pPr>
      <w:r w:rsidRPr="0065127F">
        <w:rPr>
          <w:rFonts w:ascii="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D176A" w:rsidRPr="0065127F" w:rsidRDefault="00BD176A" w:rsidP="00CF7DE4">
      <w:pPr>
        <w:pStyle w:val="ConsPlusNormal"/>
        <w:spacing w:before="120"/>
        <w:ind w:firstLine="540"/>
        <w:jc w:val="both"/>
        <w:rPr>
          <w:rFonts w:ascii="Times New Roman" w:hAnsi="Times New Roman" w:cs="Times New Roman"/>
          <w:sz w:val="24"/>
          <w:szCs w:val="24"/>
        </w:rPr>
      </w:pPr>
      <w:r w:rsidRPr="0065127F">
        <w:rPr>
          <w:rFonts w:ascii="Times New Roman" w:hAnsi="Times New Roman" w:cs="Times New Roman"/>
          <w:sz w:val="24"/>
          <w:szCs w:val="24"/>
        </w:rPr>
        <w:t xml:space="preserve">1.4.14. В залах обслуживания МФЦ устанавливаются </w:t>
      </w:r>
      <w:proofErr w:type="gramStart"/>
      <w:r w:rsidRPr="0065127F">
        <w:rPr>
          <w:rFonts w:ascii="Times New Roman" w:hAnsi="Times New Roman" w:cs="Times New Roman"/>
          <w:sz w:val="24"/>
          <w:szCs w:val="24"/>
        </w:rPr>
        <w:t>интернет-киоски</w:t>
      </w:r>
      <w:proofErr w:type="gramEnd"/>
      <w:r w:rsidRPr="0065127F">
        <w:rPr>
          <w:rFonts w:ascii="Times New Roman" w:hAnsi="Times New Roman" w:cs="Times New Roman"/>
          <w:sz w:val="24"/>
          <w:szCs w:val="24"/>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65127F">
        <w:rPr>
          <w:rFonts w:ascii="Times New Roman" w:hAnsi="Times New Roman" w:cs="Times New Roman"/>
          <w:sz w:val="24"/>
          <w:szCs w:val="24"/>
        </w:rPr>
        <w:t>интернет-киоска</w:t>
      </w:r>
      <w:proofErr w:type="gramEnd"/>
      <w:r w:rsidRPr="0065127F">
        <w:rPr>
          <w:rFonts w:ascii="Times New Roman" w:hAnsi="Times New Roman" w:cs="Times New Roman"/>
          <w:sz w:val="24"/>
          <w:szCs w:val="24"/>
        </w:rPr>
        <w:t>, размещаются на информационном стенде в непосредственной близости от места расположения интернет-киоска.</w:t>
      </w:r>
    </w:p>
    <w:p w:rsidR="00BD176A" w:rsidRDefault="00BD176A">
      <w:pPr>
        <w:pStyle w:val="ConsPlusNormal"/>
        <w:jc w:val="both"/>
      </w:pPr>
    </w:p>
    <w:p w:rsidR="00BD176A" w:rsidRPr="0065127F" w:rsidRDefault="00BD176A">
      <w:pPr>
        <w:pStyle w:val="ConsPlusTitle"/>
        <w:jc w:val="center"/>
        <w:outlineLvl w:val="1"/>
        <w:rPr>
          <w:rFonts w:ascii="Times New Roman" w:hAnsi="Times New Roman" w:cs="Times New Roman"/>
          <w:sz w:val="24"/>
          <w:szCs w:val="24"/>
        </w:rPr>
      </w:pPr>
      <w:r w:rsidRPr="0065127F">
        <w:rPr>
          <w:rFonts w:ascii="Times New Roman" w:hAnsi="Times New Roman" w:cs="Times New Roman"/>
          <w:sz w:val="24"/>
          <w:szCs w:val="24"/>
        </w:rPr>
        <w:t>II. Стандарт предоставления муниципальной услуги</w:t>
      </w:r>
    </w:p>
    <w:p w:rsidR="00BD176A" w:rsidRDefault="00BD176A">
      <w:pPr>
        <w:pStyle w:val="ConsPlusNormal"/>
        <w:jc w:val="both"/>
      </w:pPr>
    </w:p>
    <w:p w:rsidR="00BD176A" w:rsidRPr="0065127F" w:rsidRDefault="00BD176A">
      <w:pPr>
        <w:pStyle w:val="ConsPlusNormal"/>
        <w:ind w:firstLine="540"/>
        <w:jc w:val="both"/>
        <w:rPr>
          <w:rFonts w:ascii="Times New Roman" w:hAnsi="Times New Roman" w:cs="Times New Roman"/>
          <w:sz w:val="24"/>
          <w:szCs w:val="24"/>
        </w:rPr>
      </w:pPr>
      <w:r w:rsidRPr="0065127F">
        <w:rPr>
          <w:rFonts w:ascii="Times New Roman" w:hAnsi="Times New Roman" w:cs="Times New Roman"/>
          <w:sz w:val="24"/>
          <w:szCs w:val="24"/>
        </w:rPr>
        <w:t xml:space="preserve">2.1. Наименование муниципальной услуги: </w:t>
      </w:r>
      <w:r w:rsidR="00342723" w:rsidRPr="0065127F">
        <w:rPr>
          <w:rFonts w:ascii="Times New Roman" w:hAnsi="Times New Roman" w:cs="Times New Roman"/>
          <w:sz w:val="24"/>
          <w:szCs w:val="24"/>
        </w:rPr>
        <w:t>направление</w:t>
      </w:r>
      <w:r w:rsidRPr="0065127F">
        <w:rPr>
          <w:rFonts w:ascii="Times New Roman" w:hAnsi="Times New Roman" w:cs="Times New Roman"/>
          <w:sz w:val="24"/>
          <w:szCs w:val="24"/>
        </w:rPr>
        <w:t xml:space="preserve"> уведомлений о соответствии или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D176A" w:rsidRPr="0065127F" w:rsidRDefault="00BD176A">
      <w:pPr>
        <w:pStyle w:val="ConsPlusNormal"/>
        <w:spacing w:before="220"/>
        <w:ind w:firstLine="540"/>
        <w:jc w:val="both"/>
        <w:rPr>
          <w:rFonts w:ascii="Times New Roman" w:hAnsi="Times New Roman" w:cs="Times New Roman"/>
          <w:sz w:val="24"/>
          <w:szCs w:val="24"/>
        </w:rPr>
      </w:pPr>
      <w:r w:rsidRPr="0065127F">
        <w:rPr>
          <w:rFonts w:ascii="Times New Roman" w:hAnsi="Times New Roman" w:cs="Times New Roman"/>
          <w:sz w:val="24"/>
          <w:szCs w:val="24"/>
        </w:rPr>
        <w:t xml:space="preserve">2.2. Наименование органа местного самоуправления, предоставляющего муниципальную услугу, - администрация </w:t>
      </w:r>
      <w:r w:rsidR="00342723" w:rsidRPr="0065127F">
        <w:rPr>
          <w:rFonts w:ascii="Times New Roman" w:hAnsi="Times New Roman" w:cs="Times New Roman"/>
          <w:sz w:val="24"/>
          <w:szCs w:val="24"/>
        </w:rPr>
        <w:t>муниципального района Борский</w:t>
      </w:r>
      <w:r w:rsidRPr="0065127F">
        <w:rPr>
          <w:rFonts w:ascii="Times New Roman" w:hAnsi="Times New Roman" w:cs="Times New Roman"/>
          <w:sz w:val="24"/>
          <w:szCs w:val="24"/>
        </w:rPr>
        <w:t xml:space="preserve"> в лице </w:t>
      </w:r>
      <w:r w:rsidR="00C0564D">
        <w:rPr>
          <w:rFonts w:ascii="Times New Roman" w:hAnsi="Times New Roman" w:cs="Times New Roman"/>
          <w:sz w:val="24"/>
          <w:szCs w:val="24"/>
        </w:rPr>
        <w:t xml:space="preserve">отдела </w:t>
      </w:r>
      <w:r w:rsidRPr="0065127F">
        <w:rPr>
          <w:rFonts w:ascii="Times New Roman" w:hAnsi="Times New Roman" w:cs="Times New Roman"/>
          <w:sz w:val="24"/>
          <w:szCs w:val="24"/>
        </w:rPr>
        <w:t xml:space="preserve"> архитектуры</w:t>
      </w:r>
      <w:r w:rsidR="00C0564D">
        <w:rPr>
          <w:rFonts w:ascii="Times New Roman" w:hAnsi="Times New Roman" w:cs="Times New Roman"/>
          <w:sz w:val="24"/>
          <w:szCs w:val="24"/>
        </w:rPr>
        <w:t xml:space="preserve"> и градостроительства.</w:t>
      </w:r>
    </w:p>
    <w:p w:rsidR="00BD176A" w:rsidRPr="0065127F" w:rsidRDefault="00BD176A">
      <w:pPr>
        <w:pStyle w:val="ConsPlusNormal"/>
        <w:spacing w:before="220"/>
        <w:ind w:firstLine="540"/>
        <w:jc w:val="both"/>
        <w:rPr>
          <w:rFonts w:ascii="Times New Roman" w:hAnsi="Times New Roman" w:cs="Times New Roman"/>
          <w:sz w:val="24"/>
          <w:szCs w:val="24"/>
        </w:rPr>
      </w:pPr>
      <w:r w:rsidRPr="0065127F">
        <w:rPr>
          <w:rFonts w:ascii="Times New Roman" w:hAnsi="Times New Roman" w:cs="Times New Roman"/>
          <w:sz w:val="24"/>
          <w:szCs w:val="24"/>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BD176A" w:rsidRPr="0065127F" w:rsidRDefault="00BD176A">
      <w:pPr>
        <w:pStyle w:val="ConsPlusNormal"/>
        <w:spacing w:before="220"/>
        <w:ind w:firstLine="540"/>
        <w:jc w:val="both"/>
        <w:rPr>
          <w:rFonts w:ascii="Times New Roman" w:hAnsi="Times New Roman" w:cs="Times New Roman"/>
          <w:sz w:val="24"/>
          <w:szCs w:val="24"/>
        </w:rPr>
      </w:pPr>
      <w:r w:rsidRPr="0065127F">
        <w:rPr>
          <w:rFonts w:ascii="Times New Roman" w:hAnsi="Times New Roman" w:cs="Times New Roman"/>
          <w:sz w:val="24"/>
          <w:szCs w:val="24"/>
        </w:rPr>
        <w:t>При предоставлении муниципальной услуги осуществляется взаимодействие с:</w:t>
      </w:r>
    </w:p>
    <w:p w:rsidR="00BD176A" w:rsidRPr="0065127F" w:rsidRDefault="00BD176A">
      <w:pPr>
        <w:pStyle w:val="ConsPlusNormal"/>
        <w:spacing w:before="220"/>
        <w:ind w:firstLine="540"/>
        <w:jc w:val="both"/>
        <w:rPr>
          <w:rFonts w:ascii="Times New Roman" w:hAnsi="Times New Roman" w:cs="Times New Roman"/>
          <w:sz w:val="24"/>
          <w:szCs w:val="24"/>
        </w:rPr>
      </w:pPr>
      <w:r w:rsidRPr="0065127F">
        <w:rPr>
          <w:rFonts w:ascii="Times New Roman" w:hAnsi="Times New Roman" w:cs="Times New Roman"/>
          <w:sz w:val="24"/>
          <w:szCs w:val="24"/>
        </w:rPr>
        <w:t xml:space="preserve">федеральным органом исполнительной власти, уполномоченным Правительством </w:t>
      </w:r>
      <w:r w:rsidRPr="0065127F">
        <w:rPr>
          <w:rFonts w:ascii="Times New Roman" w:hAnsi="Times New Roman" w:cs="Times New Roman"/>
          <w:sz w:val="24"/>
          <w:szCs w:val="24"/>
        </w:rPr>
        <w:lastRenderedPageBreak/>
        <w:t>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BD176A" w:rsidRPr="00C0564D" w:rsidRDefault="00BD176A" w:rsidP="00114376">
      <w:pPr>
        <w:pStyle w:val="ConsPlusNormal"/>
        <w:spacing w:before="220"/>
        <w:ind w:firstLine="540"/>
        <w:jc w:val="center"/>
        <w:rPr>
          <w:rFonts w:ascii="Times New Roman" w:hAnsi="Times New Roman" w:cs="Times New Roman"/>
          <w:b/>
          <w:sz w:val="24"/>
          <w:szCs w:val="24"/>
        </w:rPr>
      </w:pPr>
      <w:r w:rsidRPr="00C0564D">
        <w:rPr>
          <w:rFonts w:ascii="Times New Roman" w:hAnsi="Times New Roman" w:cs="Times New Roman"/>
          <w:b/>
          <w:sz w:val="24"/>
          <w:szCs w:val="24"/>
        </w:rPr>
        <w:t>2.3. Результатом предоставления муниципальной услуги являются:</w:t>
      </w:r>
    </w:p>
    <w:p w:rsidR="00BD176A" w:rsidRPr="00C0564D" w:rsidRDefault="00BD176A">
      <w:pPr>
        <w:pStyle w:val="ConsPlusNormal"/>
        <w:spacing w:before="220"/>
        <w:ind w:firstLine="540"/>
        <w:jc w:val="both"/>
        <w:rPr>
          <w:rFonts w:ascii="Times New Roman" w:hAnsi="Times New Roman" w:cs="Times New Roman"/>
          <w:sz w:val="24"/>
          <w:szCs w:val="24"/>
        </w:rPr>
      </w:pPr>
      <w:r w:rsidRPr="00C0564D">
        <w:rPr>
          <w:rFonts w:ascii="Times New Roman" w:hAnsi="Times New Roman" w:cs="Times New Roman"/>
          <w:sz w:val="24"/>
          <w:szCs w:val="24"/>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D176A" w:rsidRPr="00C0564D" w:rsidRDefault="00BD176A">
      <w:pPr>
        <w:pStyle w:val="ConsPlusNormal"/>
        <w:spacing w:before="220"/>
        <w:ind w:firstLine="540"/>
        <w:jc w:val="both"/>
        <w:rPr>
          <w:rFonts w:ascii="Times New Roman" w:hAnsi="Times New Roman" w:cs="Times New Roman"/>
          <w:sz w:val="24"/>
          <w:szCs w:val="24"/>
        </w:rPr>
      </w:pPr>
      <w:r w:rsidRPr="00C0564D">
        <w:rPr>
          <w:rFonts w:ascii="Times New Roman" w:hAnsi="Times New Roman" w:cs="Times New Roman"/>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D176A" w:rsidRPr="00C0564D" w:rsidRDefault="00BD176A">
      <w:pPr>
        <w:pStyle w:val="ConsPlusNormal"/>
        <w:spacing w:before="220"/>
        <w:ind w:firstLine="540"/>
        <w:jc w:val="both"/>
        <w:rPr>
          <w:rFonts w:ascii="Times New Roman" w:hAnsi="Times New Roman" w:cs="Times New Roman"/>
          <w:sz w:val="24"/>
          <w:szCs w:val="24"/>
        </w:rPr>
      </w:pPr>
      <w:r w:rsidRPr="00C0564D">
        <w:rPr>
          <w:rFonts w:ascii="Times New Roman" w:hAnsi="Times New Roman" w:cs="Times New Roman"/>
          <w:sz w:val="24"/>
          <w:szCs w:val="24"/>
        </w:rPr>
        <w:t xml:space="preserve">2.4. Муниципальная услуга предоставляется в срок, не превышающий 7 рабочих дней со дня поступления уведомления о планируемом строительстве, за исключением случая, предусмотренного </w:t>
      </w:r>
      <w:hyperlink r:id="rId8" w:history="1">
        <w:r w:rsidRPr="00C0564D">
          <w:rPr>
            <w:rFonts w:ascii="Times New Roman" w:hAnsi="Times New Roman" w:cs="Times New Roman"/>
            <w:color w:val="0000FF"/>
            <w:sz w:val="24"/>
            <w:szCs w:val="24"/>
          </w:rPr>
          <w:t>частью 8 статьи 51.1</w:t>
        </w:r>
      </w:hyperlink>
      <w:r w:rsidRPr="00C0564D">
        <w:rPr>
          <w:rFonts w:ascii="Times New Roman" w:hAnsi="Times New Roman" w:cs="Times New Roman"/>
          <w:sz w:val="24"/>
          <w:szCs w:val="24"/>
        </w:rPr>
        <w:t xml:space="preserve"> Градостроительного кодекса РФ,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BD176A" w:rsidRPr="00C0564D" w:rsidRDefault="00BD176A">
      <w:pPr>
        <w:pStyle w:val="ConsPlusNormal"/>
        <w:spacing w:before="220"/>
        <w:ind w:firstLine="540"/>
        <w:jc w:val="both"/>
        <w:rPr>
          <w:rFonts w:ascii="Times New Roman" w:hAnsi="Times New Roman" w:cs="Times New Roman"/>
          <w:sz w:val="24"/>
          <w:szCs w:val="24"/>
        </w:rPr>
      </w:pPr>
      <w:r w:rsidRPr="00C0564D">
        <w:rPr>
          <w:rFonts w:ascii="Times New Roman" w:hAnsi="Times New Roman" w:cs="Times New Roman"/>
          <w:sz w:val="24"/>
          <w:szCs w:val="24"/>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срок предоставления муниципальной услуги - не позднее двадцати рабочих дней со дня поступления уведомления.</w:t>
      </w:r>
    </w:p>
    <w:p w:rsidR="00BD176A" w:rsidRPr="00C0564D" w:rsidRDefault="00BD176A">
      <w:pPr>
        <w:pStyle w:val="ConsPlusNormal"/>
        <w:spacing w:before="220"/>
        <w:ind w:firstLine="540"/>
        <w:jc w:val="both"/>
        <w:rPr>
          <w:rFonts w:ascii="Times New Roman" w:hAnsi="Times New Roman" w:cs="Times New Roman"/>
          <w:sz w:val="24"/>
          <w:szCs w:val="24"/>
        </w:rPr>
      </w:pPr>
      <w:r w:rsidRPr="00C0564D">
        <w:rPr>
          <w:rFonts w:ascii="Times New Roman" w:hAnsi="Times New Roman" w:cs="Times New Roman"/>
          <w:sz w:val="24"/>
          <w:szCs w:val="24"/>
        </w:rPr>
        <w:t>2.5. Правовыми основаниями для предоставления муниципальной услуги являются:</w:t>
      </w:r>
    </w:p>
    <w:p w:rsidR="00BD176A" w:rsidRPr="00C0564D" w:rsidRDefault="00BD176A" w:rsidP="00114376">
      <w:pPr>
        <w:pStyle w:val="ConsPlusNormal"/>
        <w:ind w:firstLine="539"/>
        <w:jc w:val="both"/>
        <w:rPr>
          <w:rFonts w:ascii="Times New Roman" w:hAnsi="Times New Roman" w:cs="Times New Roman"/>
          <w:sz w:val="24"/>
          <w:szCs w:val="24"/>
        </w:rPr>
      </w:pPr>
      <w:r w:rsidRPr="00C0564D">
        <w:rPr>
          <w:rFonts w:ascii="Times New Roman" w:hAnsi="Times New Roman" w:cs="Times New Roman"/>
          <w:sz w:val="24"/>
          <w:szCs w:val="24"/>
        </w:rPr>
        <w:t xml:space="preserve">Земельный </w:t>
      </w:r>
      <w:hyperlink r:id="rId9" w:history="1">
        <w:r w:rsidRPr="00C0564D">
          <w:rPr>
            <w:rFonts w:ascii="Times New Roman" w:hAnsi="Times New Roman" w:cs="Times New Roman"/>
            <w:color w:val="0000FF"/>
            <w:sz w:val="24"/>
            <w:szCs w:val="24"/>
          </w:rPr>
          <w:t>кодекс</w:t>
        </w:r>
      </w:hyperlink>
      <w:r w:rsidRPr="00C0564D">
        <w:rPr>
          <w:rFonts w:ascii="Times New Roman" w:hAnsi="Times New Roman" w:cs="Times New Roman"/>
          <w:sz w:val="24"/>
          <w:szCs w:val="24"/>
        </w:rPr>
        <w:t xml:space="preserve"> Российской Федерации от 25.10.2001 </w:t>
      </w:r>
      <w:r w:rsidR="00534E09">
        <w:rPr>
          <w:rFonts w:ascii="Times New Roman" w:hAnsi="Times New Roman" w:cs="Times New Roman"/>
          <w:sz w:val="24"/>
          <w:szCs w:val="24"/>
        </w:rPr>
        <w:t>№</w:t>
      </w:r>
      <w:r w:rsidRPr="00C0564D">
        <w:rPr>
          <w:rFonts w:ascii="Times New Roman" w:hAnsi="Times New Roman" w:cs="Times New Roman"/>
          <w:sz w:val="24"/>
          <w:szCs w:val="24"/>
        </w:rPr>
        <w:t xml:space="preserve"> 136-ФЗ;</w:t>
      </w:r>
    </w:p>
    <w:p w:rsidR="00BD176A" w:rsidRPr="00C0564D" w:rsidRDefault="00BD176A" w:rsidP="00114376">
      <w:pPr>
        <w:pStyle w:val="ConsPlusNormal"/>
        <w:ind w:firstLine="539"/>
        <w:jc w:val="both"/>
        <w:rPr>
          <w:rFonts w:ascii="Times New Roman" w:hAnsi="Times New Roman" w:cs="Times New Roman"/>
          <w:sz w:val="24"/>
          <w:szCs w:val="24"/>
        </w:rPr>
      </w:pPr>
      <w:r w:rsidRPr="00C0564D">
        <w:rPr>
          <w:rFonts w:ascii="Times New Roman" w:hAnsi="Times New Roman" w:cs="Times New Roman"/>
          <w:sz w:val="24"/>
          <w:szCs w:val="24"/>
        </w:rPr>
        <w:t xml:space="preserve">Градостроительный </w:t>
      </w:r>
      <w:hyperlink r:id="rId10" w:history="1">
        <w:r w:rsidRPr="00C0564D">
          <w:rPr>
            <w:rFonts w:ascii="Times New Roman" w:hAnsi="Times New Roman" w:cs="Times New Roman"/>
            <w:color w:val="0000FF"/>
            <w:sz w:val="24"/>
            <w:szCs w:val="24"/>
          </w:rPr>
          <w:t>кодекс</w:t>
        </w:r>
      </w:hyperlink>
      <w:r w:rsidRPr="00C0564D">
        <w:rPr>
          <w:rFonts w:ascii="Times New Roman" w:hAnsi="Times New Roman" w:cs="Times New Roman"/>
          <w:sz w:val="24"/>
          <w:szCs w:val="24"/>
        </w:rPr>
        <w:t xml:space="preserve"> Российской Федерации от 29.12.2004 </w:t>
      </w:r>
      <w:r w:rsidR="00534E09">
        <w:rPr>
          <w:rFonts w:ascii="Times New Roman" w:hAnsi="Times New Roman" w:cs="Times New Roman"/>
          <w:sz w:val="24"/>
          <w:szCs w:val="24"/>
        </w:rPr>
        <w:t>№</w:t>
      </w:r>
      <w:r w:rsidRPr="00C0564D">
        <w:rPr>
          <w:rFonts w:ascii="Times New Roman" w:hAnsi="Times New Roman" w:cs="Times New Roman"/>
          <w:sz w:val="24"/>
          <w:szCs w:val="24"/>
        </w:rPr>
        <w:t xml:space="preserve"> 190-ФЗ;</w:t>
      </w:r>
    </w:p>
    <w:p w:rsidR="00BD176A" w:rsidRPr="00C0564D" w:rsidRDefault="00BD176A" w:rsidP="00114376">
      <w:pPr>
        <w:pStyle w:val="ConsPlusNormal"/>
        <w:ind w:firstLine="539"/>
        <w:jc w:val="both"/>
        <w:rPr>
          <w:rFonts w:ascii="Times New Roman" w:hAnsi="Times New Roman" w:cs="Times New Roman"/>
          <w:sz w:val="24"/>
          <w:szCs w:val="24"/>
        </w:rPr>
      </w:pPr>
      <w:r w:rsidRPr="00C0564D">
        <w:rPr>
          <w:rFonts w:ascii="Times New Roman" w:hAnsi="Times New Roman" w:cs="Times New Roman"/>
          <w:sz w:val="24"/>
          <w:szCs w:val="24"/>
        </w:rPr>
        <w:t xml:space="preserve">Федеральный </w:t>
      </w:r>
      <w:hyperlink r:id="rId11" w:history="1">
        <w:r w:rsidRPr="00C0564D">
          <w:rPr>
            <w:rFonts w:ascii="Times New Roman" w:hAnsi="Times New Roman" w:cs="Times New Roman"/>
            <w:color w:val="0000FF"/>
            <w:sz w:val="24"/>
            <w:szCs w:val="24"/>
          </w:rPr>
          <w:t>закон</w:t>
        </w:r>
      </w:hyperlink>
      <w:r w:rsidRPr="00C0564D">
        <w:rPr>
          <w:rFonts w:ascii="Times New Roman" w:hAnsi="Times New Roman" w:cs="Times New Roman"/>
          <w:sz w:val="24"/>
          <w:szCs w:val="24"/>
        </w:rPr>
        <w:t xml:space="preserve"> от 06.10.2003 </w:t>
      </w:r>
      <w:r w:rsidR="00534E09">
        <w:rPr>
          <w:rFonts w:ascii="Times New Roman" w:hAnsi="Times New Roman" w:cs="Times New Roman"/>
          <w:sz w:val="24"/>
          <w:szCs w:val="24"/>
        </w:rPr>
        <w:t>№</w:t>
      </w:r>
      <w:r w:rsidRPr="00C0564D">
        <w:rPr>
          <w:rFonts w:ascii="Times New Roman" w:hAnsi="Times New Roman" w:cs="Times New Roman"/>
          <w:sz w:val="24"/>
          <w:szCs w:val="24"/>
        </w:rPr>
        <w:t xml:space="preserve"> 131-ФЗ </w:t>
      </w:r>
      <w:r w:rsidR="00C0564D">
        <w:rPr>
          <w:rFonts w:ascii="Times New Roman" w:hAnsi="Times New Roman" w:cs="Times New Roman"/>
          <w:sz w:val="24"/>
          <w:szCs w:val="24"/>
        </w:rPr>
        <w:t>«</w:t>
      </w:r>
      <w:r w:rsidRPr="00C0564D">
        <w:rPr>
          <w:rFonts w:ascii="Times New Roman" w:hAnsi="Times New Roman" w:cs="Times New Roman"/>
          <w:sz w:val="24"/>
          <w:szCs w:val="24"/>
        </w:rPr>
        <w:t>Об общих принципах организации местного самоуп</w:t>
      </w:r>
      <w:r w:rsidR="00C0564D">
        <w:rPr>
          <w:rFonts w:ascii="Times New Roman" w:hAnsi="Times New Roman" w:cs="Times New Roman"/>
          <w:sz w:val="24"/>
          <w:szCs w:val="24"/>
        </w:rPr>
        <w:t>равления в Российской Федерации»</w:t>
      </w:r>
      <w:r w:rsidRPr="00C0564D">
        <w:rPr>
          <w:rFonts w:ascii="Times New Roman" w:hAnsi="Times New Roman" w:cs="Times New Roman"/>
          <w:sz w:val="24"/>
          <w:szCs w:val="24"/>
        </w:rPr>
        <w:t>;</w:t>
      </w:r>
    </w:p>
    <w:p w:rsidR="00BD176A" w:rsidRPr="00C0564D" w:rsidRDefault="00BD176A" w:rsidP="00114376">
      <w:pPr>
        <w:pStyle w:val="ConsPlusNormal"/>
        <w:ind w:firstLine="539"/>
        <w:jc w:val="both"/>
        <w:rPr>
          <w:rFonts w:ascii="Times New Roman" w:hAnsi="Times New Roman" w:cs="Times New Roman"/>
          <w:sz w:val="24"/>
          <w:szCs w:val="24"/>
        </w:rPr>
      </w:pPr>
      <w:r w:rsidRPr="00C0564D">
        <w:rPr>
          <w:rFonts w:ascii="Times New Roman" w:hAnsi="Times New Roman" w:cs="Times New Roman"/>
          <w:sz w:val="24"/>
          <w:szCs w:val="24"/>
        </w:rPr>
        <w:t xml:space="preserve">Федеральный </w:t>
      </w:r>
      <w:hyperlink r:id="rId12" w:history="1">
        <w:r w:rsidRPr="00C0564D">
          <w:rPr>
            <w:rFonts w:ascii="Times New Roman" w:hAnsi="Times New Roman" w:cs="Times New Roman"/>
            <w:color w:val="0000FF"/>
            <w:sz w:val="24"/>
            <w:szCs w:val="24"/>
          </w:rPr>
          <w:t>закон</w:t>
        </w:r>
      </w:hyperlink>
      <w:r w:rsidRPr="00C0564D">
        <w:rPr>
          <w:rFonts w:ascii="Times New Roman" w:hAnsi="Times New Roman" w:cs="Times New Roman"/>
          <w:sz w:val="24"/>
          <w:szCs w:val="24"/>
        </w:rPr>
        <w:t xml:space="preserve"> от 27.07.2010 </w:t>
      </w:r>
      <w:r w:rsidR="00534E09">
        <w:rPr>
          <w:rFonts w:ascii="Times New Roman" w:hAnsi="Times New Roman" w:cs="Times New Roman"/>
          <w:sz w:val="24"/>
          <w:szCs w:val="24"/>
        </w:rPr>
        <w:t>№</w:t>
      </w:r>
      <w:r w:rsidRPr="00C0564D">
        <w:rPr>
          <w:rFonts w:ascii="Times New Roman" w:hAnsi="Times New Roman" w:cs="Times New Roman"/>
          <w:sz w:val="24"/>
          <w:szCs w:val="24"/>
        </w:rPr>
        <w:t xml:space="preserve"> 210-ФЗ </w:t>
      </w:r>
      <w:r w:rsidR="00C0564D">
        <w:rPr>
          <w:rFonts w:ascii="Times New Roman" w:hAnsi="Times New Roman" w:cs="Times New Roman"/>
          <w:sz w:val="24"/>
          <w:szCs w:val="24"/>
        </w:rPr>
        <w:t>«</w:t>
      </w:r>
      <w:r w:rsidRPr="00C0564D">
        <w:rPr>
          <w:rFonts w:ascii="Times New Roman" w:hAnsi="Times New Roman" w:cs="Times New Roman"/>
          <w:sz w:val="24"/>
          <w:szCs w:val="24"/>
        </w:rPr>
        <w:t>Об организации предоставления госуда</w:t>
      </w:r>
      <w:r w:rsidR="00C0564D">
        <w:rPr>
          <w:rFonts w:ascii="Times New Roman" w:hAnsi="Times New Roman" w:cs="Times New Roman"/>
          <w:sz w:val="24"/>
          <w:szCs w:val="24"/>
        </w:rPr>
        <w:t>рственных и муниципальных услуг»</w:t>
      </w:r>
      <w:r w:rsidRPr="00C0564D">
        <w:rPr>
          <w:rFonts w:ascii="Times New Roman" w:hAnsi="Times New Roman" w:cs="Times New Roman"/>
          <w:sz w:val="24"/>
          <w:szCs w:val="24"/>
        </w:rPr>
        <w:t>;</w:t>
      </w:r>
    </w:p>
    <w:p w:rsidR="00BD176A" w:rsidRPr="00C0564D" w:rsidRDefault="00BD176A" w:rsidP="00114376">
      <w:pPr>
        <w:pStyle w:val="ConsPlusNormal"/>
        <w:ind w:firstLine="539"/>
        <w:jc w:val="both"/>
        <w:rPr>
          <w:rFonts w:ascii="Times New Roman" w:hAnsi="Times New Roman" w:cs="Times New Roman"/>
          <w:sz w:val="24"/>
          <w:szCs w:val="24"/>
        </w:rPr>
      </w:pPr>
      <w:r w:rsidRPr="00C0564D">
        <w:rPr>
          <w:rFonts w:ascii="Times New Roman" w:hAnsi="Times New Roman" w:cs="Times New Roman"/>
          <w:sz w:val="24"/>
          <w:szCs w:val="24"/>
        </w:rPr>
        <w:t xml:space="preserve">Федеральный </w:t>
      </w:r>
      <w:hyperlink r:id="rId13" w:history="1">
        <w:r w:rsidRPr="00C0564D">
          <w:rPr>
            <w:rFonts w:ascii="Times New Roman" w:hAnsi="Times New Roman" w:cs="Times New Roman"/>
            <w:color w:val="0000FF"/>
            <w:sz w:val="24"/>
            <w:szCs w:val="24"/>
          </w:rPr>
          <w:t>закон</w:t>
        </w:r>
      </w:hyperlink>
      <w:r w:rsidRPr="00C0564D">
        <w:rPr>
          <w:rFonts w:ascii="Times New Roman" w:hAnsi="Times New Roman" w:cs="Times New Roman"/>
          <w:sz w:val="24"/>
          <w:szCs w:val="24"/>
        </w:rPr>
        <w:t xml:space="preserve"> от 25.06.2002 </w:t>
      </w:r>
      <w:r w:rsidR="00534E09">
        <w:rPr>
          <w:rFonts w:ascii="Times New Roman" w:hAnsi="Times New Roman" w:cs="Times New Roman"/>
          <w:sz w:val="24"/>
          <w:szCs w:val="24"/>
        </w:rPr>
        <w:t>№</w:t>
      </w:r>
      <w:r w:rsidRPr="00C0564D">
        <w:rPr>
          <w:rFonts w:ascii="Times New Roman" w:hAnsi="Times New Roman" w:cs="Times New Roman"/>
          <w:sz w:val="24"/>
          <w:szCs w:val="24"/>
        </w:rPr>
        <w:t xml:space="preserve"> 73-ФЗ </w:t>
      </w:r>
      <w:r w:rsidR="00C0564D">
        <w:rPr>
          <w:rFonts w:ascii="Times New Roman" w:hAnsi="Times New Roman" w:cs="Times New Roman"/>
          <w:sz w:val="24"/>
          <w:szCs w:val="24"/>
        </w:rPr>
        <w:t>«</w:t>
      </w:r>
      <w:r w:rsidRPr="00C0564D">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C0564D">
        <w:rPr>
          <w:rFonts w:ascii="Times New Roman" w:hAnsi="Times New Roman" w:cs="Times New Roman"/>
          <w:sz w:val="24"/>
          <w:szCs w:val="24"/>
        </w:rPr>
        <w:t>»</w:t>
      </w:r>
      <w:r w:rsidRPr="00C0564D">
        <w:rPr>
          <w:rFonts w:ascii="Times New Roman" w:hAnsi="Times New Roman" w:cs="Times New Roman"/>
          <w:sz w:val="24"/>
          <w:szCs w:val="24"/>
        </w:rPr>
        <w:t>;</w:t>
      </w:r>
    </w:p>
    <w:p w:rsidR="00BD176A" w:rsidRPr="00C0564D" w:rsidRDefault="002042C5" w:rsidP="00114376">
      <w:pPr>
        <w:pStyle w:val="ConsPlusNormal"/>
        <w:ind w:firstLine="539"/>
        <w:jc w:val="both"/>
        <w:rPr>
          <w:rFonts w:ascii="Times New Roman" w:hAnsi="Times New Roman" w:cs="Times New Roman"/>
          <w:sz w:val="24"/>
          <w:szCs w:val="24"/>
        </w:rPr>
      </w:pPr>
      <w:hyperlink r:id="rId14" w:history="1">
        <w:r w:rsidR="00BD176A" w:rsidRPr="00C0564D">
          <w:rPr>
            <w:rFonts w:ascii="Times New Roman" w:hAnsi="Times New Roman" w:cs="Times New Roman"/>
            <w:color w:val="0000FF"/>
            <w:sz w:val="24"/>
            <w:szCs w:val="24"/>
          </w:rPr>
          <w:t>Приказ</w:t>
        </w:r>
      </w:hyperlink>
      <w:r w:rsidR="00BD176A" w:rsidRPr="00C0564D">
        <w:rPr>
          <w:rFonts w:ascii="Times New Roman" w:hAnsi="Times New Roman" w:cs="Times New Roman"/>
          <w:sz w:val="24"/>
          <w:szCs w:val="24"/>
        </w:rPr>
        <w:t xml:space="preserve"> Минстроя</w:t>
      </w:r>
      <w:r w:rsidR="00C0564D">
        <w:rPr>
          <w:rFonts w:ascii="Times New Roman" w:hAnsi="Times New Roman" w:cs="Times New Roman"/>
          <w:sz w:val="24"/>
          <w:szCs w:val="24"/>
        </w:rPr>
        <w:t xml:space="preserve"> России от 19.09.2018 </w:t>
      </w:r>
      <w:r w:rsidR="00534E09">
        <w:rPr>
          <w:rFonts w:ascii="Times New Roman" w:hAnsi="Times New Roman" w:cs="Times New Roman"/>
          <w:sz w:val="24"/>
          <w:szCs w:val="24"/>
        </w:rPr>
        <w:t>№</w:t>
      </w:r>
      <w:r w:rsidR="00C0564D">
        <w:rPr>
          <w:rFonts w:ascii="Times New Roman" w:hAnsi="Times New Roman" w:cs="Times New Roman"/>
          <w:sz w:val="24"/>
          <w:szCs w:val="24"/>
        </w:rPr>
        <w:t xml:space="preserve"> 591/</w:t>
      </w:r>
      <w:proofErr w:type="spellStart"/>
      <w:proofErr w:type="gramStart"/>
      <w:r w:rsidR="00C0564D">
        <w:rPr>
          <w:rFonts w:ascii="Times New Roman" w:hAnsi="Times New Roman" w:cs="Times New Roman"/>
          <w:sz w:val="24"/>
          <w:szCs w:val="24"/>
        </w:rPr>
        <w:t>пр</w:t>
      </w:r>
      <w:proofErr w:type="spellEnd"/>
      <w:proofErr w:type="gramEnd"/>
      <w:r w:rsidR="00C0564D">
        <w:rPr>
          <w:rFonts w:ascii="Times New Roman" w:hAnsi="Times New Roman" w:cs="Times New Roman"/>
          <w:sz w:val="24"/>
          <w:szCs w:val="24"/>
        </w:rPr>
        <w:t xml:space="preserve"> «</w:t>
      </w:r>
      <w:r w:rsidR="00BD176A" w:rsidRPr="00C0564D">
        <w:rPr>
          <w:rFonts w:ascii="Times New Roman" w:hAnsi="Times New Roman" w:cs="Times New Roman"/>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C0564D">
        <w:rPr>
          <w:rFonts w:ascii="Times New Roman" w:hAnsi="Times New Roman" w:cs="Times New Roman"/>
          <w:sz w:val="24"/>
          <w:szCs w:val="24"/>
        </w:rPr>
        <w:t>»</w:t>
      </w:r>
      <w:r w:rsidR="00BD176A" w:rsidRPr="00C0564D">
        <w:rPr>
          <w:rFonts w:ascii="Times New Roman" w:hAnsi="Times New Roman" w:cs="Times New Roman"/>
          <w:sz w:val="24"/>
          <w:szCs w:val="24"/>
        </w:rPr>
        <w:t>;</w:t>
      </w:r>
    </w:p>
    <w:p w:rsidR="00BD176A" w:rsidRPr="00C0564D" w:rsidRDefault="002042C5" w:rsidP="00114376">
      <w:pPr>
        <w:pStyle w:val="ConsPlusNormal"/>
        <w:ind w:firstLine="539"/>
        <w:jc w:val="both"/>
        <w:rPr>
          <w:rFonts w:ascii="Times New Roman" w:hAnsi="Times New Roman" w:cs="Times New Roman"/>
          <w:sz w:val="24"/>
          <w:szCs w:val="24"/>
        </w:rPr>
      </w:pPr>
      <w:hyperlink r:id="rId15" w:history="1">
        <w:r w:rsidR="00BD176A" w:rsidRPr="00C0564D">
          <w:rPr>
            <w:rFonts w:ascii="Times New Roman" w:hAnsi="Times New Roman" w:cs="Times New Roman"/>
            <w:color w:val="0000FF"/>
            <w:sz w:val="24"/>
            <w:szCs w:val="24"/>
          </w:rPr>
          <w:t>Закон</w:t>
        </w:r>
      </w:hyperlink>
      <w:r w:rsidR="00BD176A" w:rsidRPr="00C0564D">
        <w:rPr>
          <w:rFonts w:ascii="Times New Roman" w:hAnsi="Times New Roman" w:cs="Times New Roman"/>
          <w:sz w:val="24"/>
          <w:szCs w:val="24"/>
        </w:rPr>
        <w:t xml:space="preserve"> Самарской области от 03.10.2014 </w:t>
      </w:r>
      <w:r w:rsidR="00534E09">
        <w:rPr>
          <w:rFonts w:ascii="Times New Roman" w:hAnsi="Times New Roman" w:cs="Times New Roman"/>
          <w:sz w:val="24"/>
          <w:szCs w:val="24"/>
        </w:rPr>
        <w:t>№</w:t>
      </w:r>
      <w:r w:rsidR="00BD176A" w:rsidRPr="00C0564D">
        <w:rPr>
          <w:rFonts w:ascii="Times New Roman" w:hAnsi="Times New Roman" w:cs="Times New Roman"/>
          <w:sz w:val="24"/>
          <w:szCs w:val="24"/>
        </w:rPr>
        <w:t xml:space="preserve"> 89-ГД </w:t>
      </w:r>
      <w:r w:rsidR="00C0564D">
        <w:rPr>
          <w:rFonts w:ascii="Times New Roman" w:hAnsi="Times New Roman" w:cs="Times New Roman"/>
          <w:sz w:val="24"/>
          <w:szCs w:val="24"/>
        </w:rPr>
        <w:t>«</w:t>
      </w:r>
      <w:r w:rsidR="00BD176A" w:rsidRPr="00C0564D">
        <w:rPr>
          <w:rFonts w:ascii="Times New Roman" w:hAnsi="Times New Roman" w:cs="Times New Roman"/>
          <w:sz w:val="24"/>
          <w:szCs w:val="24"/>
        </w:rPr>
        <w:t>О предоставлении в Самарской области государственных и муниципальных услуг по экстерриториальному принципу</w:t>
      </w:r>
      <w:r w:rsidR="00C0564D">
        <w:rPr>
          <w:rFonts w:ascii="Times New Roman" w:hAnsi="Times New Roman" w:cs="Times New Roman"/>
          <w:sz w:val="24"/>
          <w:szCs w:val="24"/>
        </w:rPr>
        <w:t>»</w:t>
      </w:r>
      <w:r w:rsidR="00BD176A" w:rsidRPr="00C0564D">
        <w:rPr>
          <w:rFonts w:ascii="Times New Roman" w:hAnsi="Times New Roman" w:cs="Times New Roman"/>
          <w:sz w:val="24"/>
          <w:szCs w:val="24"/>
        </w:rPr>
        <w:t>;</w:t>
      </w:r>
    </w:p>
    <w:p w:rsidR="00BD176A" w:rsidRPr="00C0564D" w:rsidRDefault="002042C5" w:rsidP="00114376">
      <w:pPr>
        <w:pStyle w:val="ConsPlusNormal"/>
        <w:ind w:firstLine="539"/>
        <w:jc w:val="both"/>
        <w:rPr>
          <w:rFonts w:ascii="Times New Roman" w:hAnsi="Times New Roman" w:cs="Times New Roman"/>
          <w:sz w:val="24"/>
          <w:szCs w:val="24"/>
        </w:rPr>
      </w:pPr>
      <w:hyperlink r:id="rId16" w:history="1">
        <w:r w:rsidR="00BD176A" w:rsidRPr="00C0564D">
          <w:rPr>
            <w:rFonts w:ascii="Times New Roman" w:hAnsi="Times New Roman" w:cs="Times New Roman"/>
            <w:color w:val="0000FF"/>
            <w:sz w:val="24"/>
            <w:szCs w:val="24"/>
          </w:rPr>
          <w:t>Закон</w:t>
        </w:r>
      </w:hyperlink>
      <w:r w:rsidR="00BD176A" w:rsidRPr="00C0564D">
        <w:rPr>
          <w:rFonts w:ascii="Times New Roman" w:hAnsi="Times New Roman" w:cs="Times New Roman"/>
          <w:sz w:val="24"/>
          <w:szCs w:val="24"/>
        </w:rPr>
        <w:t xml:space="preserve"> Самарской обла</w:t>
      </w:r>
      <w:r w:rsidR="00C0564D">
        <w:rPr>
          <w:rFonts w:ascii="Times New Roman" w:hAnsi="Times New Roman" w:cs="Times New Roman"/>
          <w:sz w:val="24"/>
          <w:szCs w:val="24"/>
        </w:rPr>
        <w:t xml:space="preserve">сти от 12.07.2006 </w:t>
      </w:r>
      <w:r w:rsidR="00534E09">
        <w:rPr>
          <w:rFonts w:ascii="Times New Roman" w:hAnsi="Times New Roman" w:cs="Times New Roman"/>
          <w:sz w:val="24"/>
          <w:szCs w:val="24"/>
        </w:rPr>
        <w:t>№</w:t>
      </w:r>
      <w:r w:rsidR="00C0564D">
        <w:rPr>
          <w:rFonts w:ascii="Times New Roman" w:hAnsi="Times New Roman" w:cs="Times New Roman"/>
          <w:sz w:val="24"/>
          <w:szCs w:val="24"/>
        </w:rPr>
        <w:t xml:space="preserve"> 90-ГД «</w:t>
      </w:r>
      <w:r w:rsidR="00BD176A" w:rsidRPr="00C0564D">
        <w:rPr>
          <w:rFonts w:ascii="Times New Roman" w:hAnsi="Times New Roman" w:cs="Times New Roman"/>
          <w:sz w:val="24"/>
          <w:szCs w:val="24"/>
        </w:rPr>
        <w:t>О градостроительной деятельности на территории Самарской области</w:t>
      </w:r>
      <w:r w:rsidR="00C0564D">
        <w:rPr>
          <w:rFonts w:ascii="Times New Roman" w:hAnsi="Times New Roman" w:cs="Times New Roman"/>
          <w:sz w:val="24"/>
          <w:szCs w:val="24"/>
        </w:rPr>
        <w:t>»</w:t>
      </w:r>
      <w:r w:rsidR="00BD176A" w:rsidRPr="00C0564D">
        <w:rPr>
          <w:rFonts w:ascii="Times New Roman" w:hAnsi="Times New Roman" w:cs="Times New Roman"/>
          <w:sz w:val="24"/>
          <w:szCs w:val="24"/>
        </w:rPr>
        <w:t>;</w:t>
      </w:r>
    </w:p>
    <w:p w:rsidR="00BD176A" w:rsidRPr="00C0564D" w:rsidRDefault="002042C5" w:rsidP="00114376">
      <w:pPr>
        <w:pStyle w:val="ConsPlusNormal"/>
        <w:ind w:firstLine="539"/>
        <w:jc w:val="both"/>
        <w:rPr>
          <w:rFonts w:ascii="Times New Roman" w:hAnsi="Times New Roman" w:cs="Times New Roman"/>
          <w:sz w:val="24"/>
          <w:szCs w:val="24"/>
        </w:rPr>
      </w:pPr>
      <w:hyperlink r:id="rId17" w:history="1">
        <w:r w:rsidR="00BD176A" w:rsidRPr="00C0564D">
          <w:rPr>
            <w:rFonts w:ascii="Times New Roman" w:hAnsi="Times New Roman" w:cs="Times New Roman"/>
            <w:color w:val="0000FF"/>
            <w:sz w:val="24"/>
            <w:szCs w:val="24"/>
          </w:rPr>
          <w:t>Закон</w:t>
        </w:r>
      </w:hyperlink>
      <w:r w:rsidR="00BD176A" w:rsidRPr="00C0564D">
        <w:rPr>
          <w:rFonts w:ascii="Times New Roman" w:hAnsi="Times New Roman" w:cs="Times New Roman"/>
          <w:sz w:val="24"/>
          <w:szCs w:val="24"/>
        </w:rPr>
        <w:t xml:space="preserve"> Самарской</w:t>
      </w:r>
      <w:r w:rsidR="00C0564D">
        <w:rPr>
          <w:rFonts w:ascii="Times New Roman" w:hAnsi="Times New Roman" w:cs="Times New Roman"/>
          <w:sz w:val="24"/>
          <w:szCs w:val="24"/>
        </w:rPr>
        <w:t xml:space="preserve"> области от 11.03.2005 </w:t>
      </w:r>
      <w:r w:rsidR="00534E09">
        <w:rPr>
          <w:rFonts w:ascii="Times New Roman" w:hAnsi="Times New Roman" w:cs="Times New Roman"/>
          <w:sz w:val="24"/>
          <w:szCs w:val="24"/>
        </w:rPr>
        <w:t>№</w:t>
      </w:r>
      <w:r w:rsidR="00C0564D">
        <w:rPr>
          <w:rFonts w:ascii="Times New Roman" w:hAnsi="Times New Roman" w:cs="Times New Roman"/>
          <w:sz w:val="24"/>
          <w:szCs w:val="24"/>
        </w:rPr>
        <w:t xml:space="preserve"> 94-ГД «</w:t>
      </w:r>
      <w:r w:rsidR="00BD176A" w:rsidRPr="00C0564D">
        <w:rPr>
          <w:rFonts w:ascii="Times New Roman" w:hAnsi="Times New Roman" w:cs="Times New Roman"/>
          <w:sz w:val="24"/>
          <w:szCs w:val="24"/>
        </w:rPr>
        <w:t>О земле</w:t>
      </w:r>
      <w:r w:rsidR="00C0564D">
        <w:rPr>
          <w:rFonts w:ascii="Times New Roman" w:hAnsi="Times New Roman" w:cs="Times New Roman"/>
          <w:sz w:val="24"/>
          <w:szCs w:val="24"/>
        </w:rPr>
        <w:t>»</w:t>
      </w:r>
      <w:r w:rsidR="00BD176A" w:rsidRPr="00C0564D">
        <w:rPr>
          <w:rFonts w:ascii="Times New Roman" w:hAnsi="Times New Roman" w:cs="Times New Roman"/>
          <w:sz w:val="24"/>
          <w:szCs w:val="24"/>
        </w:rPr>
        <w:t>;</w:t>
      </w:r>
    </w:p>
    <w:p w:rsidR="00BD176A" w:rsidRPr="00F60F37" w:rsidRDefault="00BD176A" w:rsidP="00114376">
      <w:pPr>
        <w:pStyle w:val="ConsPlusNormal"/>
        <w:ind w:firstLine="539"/>
        <w:jc w:val="both"/>
        <w:rPr>
          <w:rFonts w:ascii="Times New Roman" w:hAnsi="Times New Roman" w:cs="Times New Roman"/>
          <w:sz w:val="24"/>
          <w:szCs w:val="24"/>
        </w:rPr>
      </w:pPr>
      <w:r w:rsidRPr="00F60F37">
        <w:rPr>
          <w:rFonts w:ascii="Times New Roman" w:hAnsi="Times New Roman" w:cs="Times New Roman"/>
          <w:sz w:val="24"/>
          <w:szCs w:val="24"/>
        </w:rPr>
        <w:t>настоящий Административный регламент.</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F60F37">
        <w:rPr>
          <w:rFonts w:ascii="Times New Roman" w:hAnsi="Times New Roman" w:cs="Times New Roman"/>
          <w:sz w:val="24"/>
          <w:szCs w:val="24"/>
        </w:rPr>
        <w:t>Официальном</w:t>
      </w:r>
      <w:proofErr w:type="gramEnd"/>
      <w:r w:rsidRPr="00F60F37">
        <w:rPr>
          <w:rFonts w:ascii="Times New Roman" w:hAnsi="Times New Roman" w:cs="Times New Roman"/>
          <w:sz w:val="24"/>
          <w:szCs w:val="24"/>
        </w:rPr>
        <w:t xml:space="preserve"> интернет-портале правовой информации (www.pravo.gov.ru). На </w:t>
      </w:r>
      <w:proofErr w:type="gramStart"/>
      <w:r w:rsidRPr="00F60F37">
        <w:rPr>
          <w:rFonts w:ascii="Times New Roman" w:hAnsi="Times New Roman" w:cs="Times New Roman"/>
          <w:sz w:val="24"/>
          <w:szCs w:val="24"/>
        </w:rPr>
        <w:t>Официальном</w:t>
      </w:r>
      <w:proofErr w:type="gramEnd"/>
      <w:r w:rsidRPr="00F60F37">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BD176A" w:rsidRPr="00F60F37" w:rsidRDefault="00BD176A" w:rsidP="00F60F37">
      <w:pPr>
        <w:pStyle w:val="ConsPlusNormal"/>
        <w:spacing w:before="120"/>
        <w:ind w:firstLine="540"/>
        <w:jc w:val="both"/>
        <w:rPr>
          <w:rFonts w:ascii="Times New Roman" w:hAnsi="Times New Roman" w:cs="Times New Roman"/>
          <w:sz w:val="24"/>
          <w:szCs w:val="24"/>
        </w:rPr>
      </w:pPr>
      <w:bookmarkStart w:id="4" w:name="P155"/>
      <w:bookmarkEnd w:id="4"/>
      <w:r w:rsidRPr="00F60F37">
        <w:rPr>
          <w:rFonts w:ascii="Times New Roman" w:hAnsi="Times New Roman" w:cs="Times New Roman"/>
          <w:sz w:val="24"/>
          <w:szCs w:val="24"/>
        </w:rPr>
        <w:t xml:space="preserve">2.6. Для получения муниципальной услуги заявитель самостоятельно </w:t>
      </w:r>
      <w:r w:rsidRPr="00F60F37">
        <w:rPr>
          <w:rFonts w:ascii="Times New Roman" w:hAnsi="Times New Roman" w:cs="Times New Roman"/>
          <w:sz w:val="24"/>
          <w:szCs w:val="24"/>
        </w:rPr>
        <w:lastRenderedPageBreak/>
        <w:t>представляет в администрацию или в МФЦ следующие документы:</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 xml:space="preserve">1) </w:t>
      </w:r>
      <w:hyperlink r:id="rId18" w:history="1">
        <w:r w:rsidRPr="00114376">
          <w:rPr>
            <w:rFonts w:ascii="Times New Roman" w:hAnsi="Times New Roman" w:cs="Times New Roman"/>
            <w:sz w:val="24"/>
            <w:szCs w:val="24"/>
          </w:rPr>
          <w:t>уведомление</w:t>
        </w:r>
      </w:hyperlink>
      <w:r w:rsidRPr="00F60F37">
        <w:rPr>
          <w:rFonts w:ascii="Times New Roman" w:hAnsi="Times New Roman" w:cs="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либо </w:t>
      </w:r>
      <w:hyperlink r:id="rId19" w:history="1">
        <w:r w:rsidRPr="00114376">
          <w:rPr>
            <w:rFonts w:ascii="Times New Roman" w:hAnsi="Times New Roman" w:cs="Times New Roman"/>
            <w:sz w:val="24"/>
            <w:szCs w:val="24"/>
          </w:rPr>
          <w:t>уведомление</w:t>
        </w:r>
      </w:hyperlink>
      <w:r w:rsidRPr="00F60F37">
        <w:rPr>
          <w:rFonts w:ascii="Times New Roman" w:hAnsi="Times New Roman" w:cs="Times New Roman"/>
          <w:sz w:val="24"/>
          <w:szCs w:val="24"/>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по форме, утвержденной Приказом Минстроя России от 19.09.2018 </w:t>
      </w:r>
      <w:r w:rsidR="00534E09">
        <w:rPr>
          <w:rFonts w:ascii="Times New Roman" w:hAnsi="Times New Roman" w:cs="Times New Roman"/>
          <w:sz w:val="24"/>
          <w:szCs w:val="24"/>
        </w:rPr>
        <w:t>№</w:t>
      </w:r>
      <w:r w:rsidRPr="00F60F37">
        <w:rPr>
          <w:rFonts w:ascii="Times New Roman" w:hAnsi="Times New Roman" w:cs="Times New Roman"/>
          <w:sz w:val="24"/>
          <w:szCs w:val="24"/>
        </w:rPr>
        <w:t xml:space="preserve"> 591/</w:t>
      </w:r>
      <w:proofErr w:type="spellStart"/>
      <w:proofErr w:type="gramStart"/>
      <w:r w:rsidRPr="00F60F37">
        <w:rPr>
          <w:rFonts w:ascii="Times New Roman" w:hAnsi="Times New Roman" w:cs="Times New Roman"/>
          <w:sz w:val="24"/>
          <w:szCs w:val="24"/>
        </w:rPr>
        <w:t>пр</w:t>
      </w:r>
      <w:proofErr w:type="spellEnd"/>
      <w:proofErr w:type="gramEnd"/>
      <w:r w:rsidRPr="00F60F37">
        <w:rPr>
          <w:rFonts w:ascii="Times New Roman" w:hAnsi="Times New Roman" w:cs="Times New Roman"/>
          <w:sz w:val="24"/>
          <w:szCs w:val="24"/>
        </w:rPr>
        <w:t>;</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D176A" w:rsidRPr="00F60F37" w:rsidRDefault="00BD176A" w:rsidP="00F60F37">
      <w:pPr>
        <w:pStyle w:val="ConsPlusNormal"/>
        <w:spacing w:before="120"/>
        <w:ind w:firstLine="540"/>
        <w:jc w:val="both"/>
        <w:rPr>
          <w:rFonts w:ascii="Times New Roman" w:hAnsi="Times New Roman" w:cs="Times New Roman"/>
          <w:sz w:val="24"/>
          <w:szCs w:val="24"/>
        </w:rPr>
      </w:pPr>
      <w:bookmarkStart w:id="5" w:name="P158"/>
      <w:bookmarkEnd w:id="5"/>
      <w:r w:rsidRPr="00F60F37">
        <w:rPr>
          <w:rFonts w:ascii="Times New Roman" w:hAnsi="Times New Roman" w:cs="Times New Roman"/>
          <w:sz w:val="24"/>
          <w:szCs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D176A" w:rsidRPr="00F60F37" w:rsidRDefault="00BD176A" w:rsidP="00F60F37">
      <w:pPr>
        <w:pStyle w:val="ConsPlusNormal"/>
        <w:spacing w:before="120"/>
        <w:ind w:firstLine="540"/>
        <w:jc w:val="both"/>
        <w:rPr>
          <w:rFonts w:ascii="Times New Roman" w:hAnsi="Times New Roman" w:cs="Times New Roman"/>
          <w:sz w:val="24"/>
          <w:szCs w:val="24"/>
        </w:rPr>
      </w:pPr>
      <w:bookmarkStart w:id="6" w:name="P160"/>
      <w:bookmarkEnd w:id="6"/>
      <w:r w:rsidRPr="00F60F37">
        <w:rPr>
          <w:rFonts w:ascii="Times New Roman" w:hAnsi="Times New Roman" w:cs="Times New Roman"/>
          <w:sz w:val="24"/>
          <w:szCs w:val="24"/>
        </w:rPr>
        <w:t>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p>
    <w:p w:rsidR="00BD176A" w:rsidRPr="00F60F37" w:rsidRDefault="00BD176A" w:rsidP="00F60F37">
      <w:pPr>
        <w:pStyle w:val="ConsPlusNormal"/>
        <w:spacing w:before="120"/>
        <w:ind w:firstLine="540"/>
        <w:jc w:val="both"/>
        <w:rPr>
          <w:rFonts w:ascii="Times New Roman" w:hAnsi="Times New Roman" w:cs="Times New Roman"/>
          <w:sz w:val="24"/>
          <w:szCs w:val="24"/>
        </w:rPr>
      </w:pPr>
      <w:bookmarkStart w:id="7" w:name="P161"/>
      <w:bookmarkEnd w:id="7"/>
      <w:r w:rsidRPr="00F60F37">
        <w:rPr>
          <w:rFonts w:ascii="Times New Roman" w:hAnsi="Times New Roman" w:cs="Times New Roman"/>
          <w:sz w:val="24"/>
          <w:szCs w:val="24"/>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BD176A" w:rsidRPr="00F60F37" w:rsidRDefault="00BD176A" w:rsidP="00F60F37">
      <w:pPr>
        <w:pStyle w:val="ConsPlusNormal"/>
        <w:spacing w:before="120"/>
        <w:ind w:firstLine="540"/>
        <w:jc w:val="both"/>
        <w:rPr>
          <w:rFonts w:ascii="Times New Roman" w:hAnsi="Times New Roman" w:cs="Times New Roman"/>
          <w:sz w:val="24"/>
          <w:szCs w:val="24"/>
        </w:rPr>
      </w:pPr>
      <w:bookmarkStart w:id="8" w:name="P163"/>
      <w:bookmarkEnd w:id="8"/>
      <w:r w:rsidRPr="00F60F37">
        <w:rPr>
          <w:rFonts w:ascii="Times New Roman" w:hAnsi="Times New Roman" w:cs="Times New Roman"/>
          <w:sz w:val="24"/>
          <w:szCs w:val="24"/>
        </w:rPr>
        <w:t>2.8. Основаниями для возврата документов, необходимых для предоставления муниципальной услуги, являются:</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 xml:space="preserve">1) отсутствие в уведомлении о планируемом строительстве сведений, предусмотренных </w:t>
      </w:r>
      <w:hyperlink r:id="rId20" w:history="1">
        <w:r w:rsidRPr="00114376">
          <w:rPr>
            <w:rFonts w:ascii="Times New Roman" w:hAnsi="Times New Roman" w:cs="Times New Roman"/>
            <w:sz w:val="24"/>
            <w:szCs w:val="24"/>
          </w:rPr>
          <w:t>частью 1 статьи 51.1</w:t>
        </w:r>
      </w:hyperlink>
      <w:r w:rsidRPr="00F60F37">
        <w:rPr>
          <w:rFonts w:ascii="Times New Roman" w:hAnsi="Times New Roman" w:cs="Times New Roman"/>
          <w:sz w:val="24"/>
          <w:szCs w:val="24"/>
        </w:rPr>
        <w:t xml:space="preserve"> Градостроительного кодекса РФ;</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 xml:space="preserve">2) отсутствие документов, предусмотренных </w:t>
      </w:r>
      <w:hyperlink w:anchor="P158" w:history="1">
        <w:r w:rsidRPr="00114376">
          <w:rPr>
            <w:rFonts w:ascii="Times New Roman" w:hAnsi="Times New Roman" w:cs="Times New Roman"/>
            <w:sz w:val="24"/>
            <w:szCs w:val="24"/>
          </w:rPr>
          <w:t>пунктами 3</w:t>
        </w:r>
      </w:hyperlink>
      <w:r w:rsidRPr="00114376">
        <w:rPr>
          <w:rFonts w:ascii="Times New Roman" w:hAnsi="Times New Roman" w:cs="Times New Roman"/>
          <w:sz w:val="24"/>
          <w:szCs w:val="24"/>
        </w:rPr>
        <w:t xml:space="preserve"> - </w:t>
      </w:r>
      <w:hyperlink w:anchor="P160" w:history="1">
        <w:r w:rsidRPr="00114376">
          <w:rPr>
            <w:rFonts w:ascii="Times New Roman" w:hAnsi="Times New Roman" w:cs="Times New Roman"/>
            <w:sz w:val="24"/>
            <w:szCs w:val="24"/>
          </w:rPr>
          <w:t>5</w:t>
        </w:r>
      </w:hyperlink>
      <w:r w:rsidR="00C0564D" w:rsidRPr="00F60F37">
        <w:rPr>
          <w:rFonts w:ascii="Times New Roman" w:hAnsi="Times New Roman" w:cs="Times New Roman"/>
          <w:sz w:val="24"/>
          <w:szCs w:val="24"/>
        </w:rPr>
        <w:t xml:space="preserve">пункта 2.6. </w:t>
      </w:r>
      <w:r w:rsidRPr="00F60F37">
        <w:rPr>
          <w:rFonts w:ascii="Times New Roman" w:hAnsi="Times New Roman" w:cs="Times New Roman"/>
          <w:sz w:val="24"/>
          <w:szCs w:val="24"/>
        </w:rPr>
        <w:t>настоящего Административного регламента.</w:t>
      </w:r>
    </w:p>
    <w:p w:rsidR="00BD176A" w:rsidRPr="00F60F37" w:rsidRDefault="00BD176A" w:rsidP="00F60F37">
      <w:pPr>
        <w:pStyle w:val="ConsPlusNormal"/>
        <w:spacing w:before="120"/>
        <w:ind w:firstLine="540"/>
        <w:jc w:val="both"/>
        <w:rPr>
          <w:rFonts w:ascii="Times New Roman" w:hAnsi="Times New Roman" w:cs="Times New Roman"/>
          <w:b/>
          <w:sz w:val="24"/>
          <w:szCs w:val="24"/>
        </w:rPr>
      </w:pPr>
      <w:bookmarkStart w:id="9" w:name="P168"/>
      <w:bookmarkEnd w:id="9"/>
      <w:r w:rsidRPr="00C0564D">
        <w:rPr>
          <w:rFonts w:ascii="Times New Roman" w:hAnsi="Times New Roman" w:cs="Times New Roman"/>
          <w:b/>
          <w:sz w:val="24"/>
          <w:szCs w:val="24"/>
        </w:rPr>
        <w:t>2</w:t>
      </w:r>
      <w:r w:rsidRPr="00F60F37">
        <w:rPr>
          <w:rFonts w:ascii="Times New Roman" w:hAnsi="Times New Roman" w:cs="Times New Roman"/>
          <w:b/>
          <w:sz w:val="24"/>
          <w:szCs w:val="24"/>
        </w:rPr>
        <w:t>.9. Основаниями для отказа в предоставлении муниципальной услуги являются:</w:t>
      </w:r>
    </w:p>
    <w:p w:rsidR="00BD176A" w:rsidRPr="00F60F37" w:rsidRDefault="00BD176A" w:rsidP="00F60F37">
      <w:pPr>
        <w:pStyle w:val="ConsPlusNormal"/>
        <w:spacing w:before="120"/>
        <w:ind w:firstLine="539"/>
        <w:jc w:val="both"/>
        <w:rPr>
          <w:rFonts w:ascii="Times New Roman" w:hAnsi="Times New Roman" w:cs="Times New Roman"/>
          <w:sz w:val="24"/>
          <w:szCs w:val="24"/>
        </w:rPr>
      </w:pPr>
      <w:proofErr w:type="gramStart"/>
      <w:r w:rsidRPr="00F60F37">
        <w:rPr>
          <w:rFonts w:ascii="Times New Roman" w:hAnsi="Times New Roman" w:cs="Times New Roman"/>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1" w:history="1">
        <w:r w:rsidRPr="00F60F37">
          <w:rPr>
            <w:rFonts w:ascii="Times New Roman" w:hAnsi="Times New Roman" w:cs="Times New Roman"/>
            <w:color w:val="0000FF"/>
            <w:sz w:val="24"/>
            <w:szCs w:val="24"/>
          </w:rPr>
          <w:t>кодексом</w:t>
        </w:r>
      </w:hyperlink>
      <w:r w:rsidRPr="00F60F37">
        <w:rPr>
          <w:rFonts w:ascii="Times New Roman" w:hAnsi="Times New Roman" w:cs="Times New Roman"/>
          <w:sz w:val="24"/>
          <w:szCs w:val="24"/>
        </w:rPr>
        <w:t xml:space="preserve"> РФ, другими федеральными законами и действующим на дату поступления уведомления о планируемом строительстве;</w:t>
      </w:r>
      <w:proofErr w:type="gramEnd"/>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 xml:space="preserve">2) размещение </w:t>
      </w:r>
      <w:proofErr w:type="gramStart"/>
      <w:r w:rsidRPr="00F60F37">
        <w:rPr>
          <w:rFonts w:ascii="Times New Roman" w:hAnsi="Times New Roman" w:cs="Times New Roman"/>
          <w:sz w:val="24"/>
          <w:szCs w:val="24"/>
        </w:rPr>
        <w:t>указанных</w:t>
      </w:r>
      <w:proofErr w:type="gramEnd"/>
      <w:r w:rsidRPr="00F60F37">
        <w:rPr>
          <w:rFonts w:ascii="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lastRenderedPageBreak/>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BD176A" w:rsidRPr="00F60F37" w:rsidRDefault="00BD176A" w:rsidP="00F60F37">
      <w:pPr>
        <w:pStyle w:val="ConsPlusNormal"/>
        <w:spacing w:before="120"/>
        <w:ind w:firstLine="540"/>
        <w:jc w:val="both"/>
        <w:rPr>
          <w:rFonts w:ascii="Times New Roman" w:hAnsi="Times New Roman" w:cs="Times New Roman"/>
          <w:sz w:val="24"/>
          <w:szCs w:val="24"/>
        </w:rPr>
      </w:pPr>
      <w:proofErr w:type="gramStart"/>
      <w:r w:rsidRPr="00F60F37">
        <w:rPr>
          <w:rFonts w:ascii="Times New Roman" w:hAnsi="Times New Roman" w:cs="Times New Roman"/>
          <w:sz w:val="24"/>
          <w:szCs w:val="24"/>
        </w:rPr>
        <w:t xml:space="preserve">4) в срок, указанный в </w:t>
      </w:r>
      <w:hyperlink r:id="rId22" w:history="1">
        <w:r w:rsidRPr="00114376">
          <w:rPr>
            <w:rFonts w:ascii="Times New Roman" w:hAnsi="Times New Roman" w:cs="Times New Roman"/>
            <w:sz w:val="24"/>
            <w:szCs w:val="24"/>
          </w:rPr>
          <w:t>части 9 статьи 51.1</w:t>
        </w:r>
      </w:hyperlink>
      <w:r w:rsidRPr="00F60F37">
        <w:rPr>
          <w:rFonts w:ascii="Times New Roman" w:hAnsi="Times New Roman" w:cs="Times New Roman"/>
          <w:sz w:val="24"/>
          <w:szCs w:val="24"/>
        </w:rPr>
        <w:t xml:space="preserve">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F60F37">
        <w:rPr>
          <w:rFonts w:ascii="Times New Roman" w:hAnsi="Times New Roman" w:cs="Times New Roman"/>
          <w:sz w:val="24"/>
          <w:szCs w:val="24"/>
        </w:rPr>
        <w:t xml:space="preserve"> в границах территории исторического поселения федерального или регионального значения.</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2.10. Услуги, являющиеся необходимыми и обязательными для предоставления муниципальной услуги, отсутствуют.</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2.11. Предоставление муниципальной услуги осуществляется бесплатно.</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2.13.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Присутственные места в администрации оборудуются:</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противопожарной системой и средствами пожаротушения;</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системой оповещения о возникновении чрезвычайной ситуации;</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системой охраны.</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Вход и выход из помещений оборудуются соответствующими указателями с автономными источниками бесперебойного питания.</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F60F37">
        <w:rPr>
          <w:rFonts w:ascii="Times New Roman" w:hAnsi="Times New Roman" w:cs="Times New Roman"/>
          <w:sz w:val="24"/>
          <w:szCs w:val="24"/>
        </w:rPr>
        <w:t>банкетками</w:t>
      </w:r>
      <w:proofErr w:type="spellEnd"/>
      <w:r w:rsidRPr="00F60F37">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 xml:space="preserve">Места для заполнения запросов (заявлений) оборудуются стульями, столами </w:t>
      </w:r>
      <w:r w:rsidRPr="00F60F37">
        <w:rPr>
          <w:rFonts w:ascii="Times New Roman" w:hAnsi="Times New Roman" w:cs="Times New Roman"/>
          <w:sz w:val="24"/>
          <w:szCs w:val="24"/>
        </w:rPr>
        <w:lastRenderedPageBreak/>
        <w:t>(стойками)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w:t>
      </w:r>
      <w:hyperlink w:anchor="P104" w:history="1">
        <w:r w:rsidRPr="00F60F37">
          <w:rPr>
            <w:rFonts w:ascii="Times New Roman" w:hAnsi="Times New Roman" w:cs="Times New Roman"/>
            <w:color w:val="0000FF"/>
            <w:sz w:val="24"/>
            <w:szCs w:val="24"/>
          </w:rPr>
          <w:t>пункте 1.4.11</w:t>
        </w:r>
      </w:hyperlink>
      <w:r w:rsidRPr="00F60F37">
        <w:rPr>
          <w:rFonts w:ascii="Times New Roman" w:hAnsi="Times New Roman" w:cs="Times New Roman"/>
          <w:sz w:val="24"/>
          <w:szCs w:val="24"/>
        </w:rPr>
        <w:t xml:space="preserve"> настоящего Административного регламента.</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 xml:space="preserve">Вход в здание МБУ </w:t>
      </w:r>
      <w:r w:rsidR="002D71A4" w:rsidRPr="00F60F37">
        <w:rPr>
          <w:rFonts w:ascii="Times New Roman" w:hAnsi="Times New Roman" w:cs="Times New Roman"/>
          <w:sz w:val="24"/>
          <w:szCs w:val="24"/>
        </w:rPr>
        <w:t>«Борский МФЦ»</w:t>
      </w:r>
      <w:r w:rsidRPr="00F60F37">
        <w:rPr>
          <w:rFonts w:ascii="Times New Roman" w:hAnsi="Times New Roman" w:cs="Times New Roman"/>
          <w:sz w:val="24"/>
          <w:szCs w:val="24"/>
        </w:rPr>
        <w:t xml:space="preserve"> оборудован пандусами, расширенными проходами, позволяющими обеспечить беспрепятственный доступ и перемещение инвалидов, включая инвалидов, использующих кресла-коляски. Столы для обслуживания инвалидов размещаются в стороне от входа с учетом беспрепятственного подъезда и поворота колясок.</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 xml:space="preserve">Вход в </w:t>
      </w:r>
      <w:r w:rsidR="002D71A4" w:rsidRPr="00F60F37">
        <w:rPr>
          <w:rFonts w:ascii="Times New Roman" w:hAnsi="Times New Roman" w:cs="Times New Roman"/>
          <w:sz w:val="24"/>
          <w:szCs w:val="24"/>
        </w:rPr>
        <w:t>администрацию</w:t>
      </w:r>
      <w:r w:rsidRPr="00F60F37">
        <w:rPr>
          <w:rFonts w:ascii="Times New Roman" w:hAnsi="Times New Roman" w:cs="Times New Roman"/>
          <w:sz w:val="24"/>
          <w:szCs w:val="24"/>
        </w:rPr>
        <w:t xml:space="preserve"> для лиц с ограниченными возможностями здоровья оборудован кнопкой вызова специалиста.</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 xml:space="preserve">Должностные лица </w:t>
      </w:r>
      <w:r w:rsidR="002D71A4" w:rsidRPr="00F60F37">
        <w:rPr>
          <w:rFonts w:ascii="Times New Roman" w:hAnsi="Times New Roman" w:cs="Times New Roman"/>
          <w:sz w:val="24"/>
          <w:szCs w:val="24"/>
        </w:rPr>
        <w:t>администрации</w:t>
      </w:r>
      <w:r w:rsidRPr="00F60F37">
        <w:rPr>
          <w:rFonts w:ascii="Times New Roman" w:hAnsi="Times New Roman" w:cs="Times New Roman"/>
          <w:sz w:val="24"/>
          <w:szCs w:val="24"/>
        </w:rPr>
        <w:t xml:space="preserve"> оказывают помощь заявителям в преодолении барьеров, мешающих получению ими муниципальной услуги наравне с другими лицами.</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При работе с гражданином, имеющим нарушение слуха/зрения, используется доступная заявителю форма общения.</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 xml:space="preserve">В случаях если существующий объект, в котором предоставляется муниципальная услуга, невозможно полностью приспособить с учетом потребностей лиц, с ограниченными возможностями здоровья, предоставление услуги возможно в помещении администрации </w:t>
      </w:r>
      <w:r w:rsidR="00342723" w:rsidRPr="00F60F37">
        <w:rPr>
          <w:rFonts w:ascii="Times New Roman" w:hAnsi="Times New Roman" w:cs="Times New Roman"/>
          <w:sz w:val="24"/>
          <w:szCs w:val="24"/>
        </w:rPr>
        <w:t>муниципального района Борский</w:t>
      </w:r>
      <w:r w:rsidRPr="00F60F37">
        <w:rPr>
          <w:rFonts w:ascii="Times New Roman" w:hAnsi="Times New Roman" w:cs="Times New Roman"/>
          <w:sz w:val="24"/>
          <w:szCs w:val="24"/>
        </w:rPr>
        <w:t xml:space="preserve"> по адресу: </w:t>
      </w:r>
      <w:r w:rsidR="002D71A4" w:rsidRPr="00F60F37">
        <w:rPr>
          <w:rFonts w:ascii="Times New Roman" w:hAnsi="Times New Roman" w:cs="Times New Roman"/>
          <w:sz w:val="24"/>
          <w:szCs w:val="24"/>
        </w:rPr>
        <w:t>ул. Октябрьская д.57</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 xml:space="preserve">Предоставление услуги осуществляется после вызова </w:t>
      </w:r>
      <w:r w:rsidR="002D71A4" w:rsidRPr="00F60F37">
        <w:rPr>
          <w:rFonts w:ascii="Times New Roman" w:hAnsi="Times New Roman" w:cs="Times New Roman"/>
          <w:sz w:val="24"/>
          <w:szCs w:val="24"/>
        </w:rPr>
        <w:t>с пункта охраны</w:t>
      </w:r>
      <w:r w:rsidRPr="00F60F37">
        <w:rPr>
          <w:rFonts w:ascii="Times New Roman" w:hAnsi="Times New Roman" w:cs="Times New Roman"/>
          <w:sz w:val="24"/>
          <w:szCs w:val="24"/>
        </w:rPr>
        <w:t xml:space="preserve"> администрации специалиста </w:t>
      </w:r>
      <w:r w:rsidR="002D71A4" w:rsidRPr="00F60F37">
        <w:rPr>
          <w:rFonts w:ascii="Times New Roman" w:hAnsi="Times New Roman" w:cs="Times New Roman"/>
          <w:sz w:val="24"/>
          <w:szCs w:val="24"/>
        </w:rPr>
        <w:t>отдела архитектуры</w:t>
      </w:r>
      <w:r w:rsidRPr="00F60F37">
        <w:rPr>
          <w:rFonts w:ascii="Times New Roman" w:hAnsi="Times New Roman" w:cs="Times New Roman"/>
          <w:sz w:val="24"/>
          <w:szCs w:val="24"/>
        </w:rPr>
        <w:t>, обеспечивающего предоставление соответствующей муниципальной услуги.</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 xml:space="preserve">Вход в помещение администрации </w:t>
      </w:r>
      <w:r w:rsidR="002D71A4" w:rsidRPr="00F60F37">
        <w:rPr>
          <w:rFonts w:ascii="Times New Roman" w:hAnsi="Times New Roman" w:cs="Times New Roman"/>
          <w:sz w:val="24"/>
          <w:szCs w:val="24"/>
        </w:rPr>
        <w:t>муниципального района</w:t>
      </w:r>
      <w:r w:rsidRPr="00F60F37">
        <w:rPr>
          <w:rFonts w:ascii="Times New Roman" w:hAnsi="Times New Roman" w:cs="Times New Roman"/>
          <w:sz w:val="24"/>
          <w:szCs w:val="24"/>
        </w:rPr>
        <w:t xml:space="preserve"> оборудован кнопкой вызова, пандусами, расширенными проходами, позволяющими обеспечить беспрепятственный доступ и передвижение инвалидов, включая инвалидов, использующих кресла-коляски. Столы для обслуживания инвалидов размещаются в стороне от входа с учетом беспрепятственного подъезда и поворота колясок.</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lastRenderedPageBreak/>
        <w:t>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выделяется для бесплатной парковки транспортных средств, управляемых инвалидами I, II групп, а также инвалидами III группы.</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2.15. Показателями доступности и качества предоставления муниципальной услуги являются:</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345" w:history="1">
        <w:r w:rsidRPr="00114376">
          <w:rPr>
            <w:rFonts w:ascii="Times New Roman" w:hAnsi="Times New Roman" w:cs="Times New Roman"/>
            <w:sz w:val="24"/>
            <w:szCs w:val="24"/>
          </w:rPr>
          <w:t>разделом 4</w:t>
        </w:r>
      </w:hyperlink>
      <w:r w:rsidRPr="00F60F37">
        <w:rPr>
          <w:rFonts w:ascii="Times New Roman" w:hAnsi="Times New Roman" w:cs="Times New Roman"/>
          <w:sz w:val="24"/>
          <w:szCs w:val="24"/>
        </w:rPr>
        <w:t xml:space="preserve"> настоящего Административного регламента, в общем количестве исполненных заявлений о предоставлении муниципальных услуг;</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 xml:space="preserve">2.16.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w:t>
      </w:r>
      <w:hyperlink w:anchor="P73" w:history="1">
        <w:r w:rsidRPr="00114376">
          <w:rPr>
            <w:rFonts w:ascii="Times New Roman" w:hAnsi="Times New Roman" w:cs="Times New Roman"/>
            <w:sz w:val="24"/>
            <w:szCs w:val="24"/>
          </w:rPr>
          <w:t>пункте 1.4.3</w:t>
        </w:r>
      </w:hyperlink>
      <w:r w:rsidRPr="00F60F37">
        <w:rPr>
          <w:rFonts w:ascii="Times New Roman" w:hAnsi="Times New Roman" w:cs="Times New Roman"/>
          <w:sz w:val="24"/>
          <w:szCs w:val="24"/>
        </w:rPr>
        <w:t>настоящего Административного регламента.</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 xml:space="preserve">2.17. </w:t>
      </w:r>
      <w:proofErr w:type="gramStart"/>
      <w:r w:rsidRPr="00F60F37">
        <w:rPr>
          <w:rFonts w:ascii="Times New Roman" w:hAnsi="Times New Roman" w:cs="Times New Roman"/>
          <w:sz w:val="24"/>
          <w:szCs w:val="24"/>
        </w:rPr>
        <w:t xml:space="preserve">Запрос (заявление) и документы, предусмотренные </w:t>
      </w:r>
      <w:hyperlink w:anchor="P155" w:history="1">
        <w:r w:rsidRPr="00114376">
          <w:rPr>
            <w:rFonts w:ascii="Times New Roman" w:hAnsi="Times New Roman" w:cs="Times New Roman"/>
            <w:sz w:val="24"/>
            <w:szCs w:val="24"/>
          </w:rPr>
          <w:t>пунктом 2.6</w:t>
        </w:r>
      </w:hyperlink>
      <w:r w:rsidRPr="00F60F37">
        <w:rPr>
          <w:rFonts w:ascii="Times New Roman" w:hAnsi="Times New Roman" w:cs="Times New Roman"/>
          <w:sz w:val="24"/>
          <w:szCs w:val="24"/>
        </w:rPr>
        <w:t>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roofErr w:type="gramEnd"/>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 xml:space="preserve">2.18. Запросы о предоставлении документов (информации), указанных в </w:t>
      </w:r>
      <w:hyperlink w:anchor="P161" w:history="1">
        <w:r w:rsidRPr="00114376">
          <w:rPr>
            <w:rFonts w:ascii="Times New Roman" w:hAnsi="Times New Roman" w:cs="Times New Roman"/>
            <w:sz w:val="24"/>
            <w:szCs w:val="24"/>
          </w:rPr>
          <w:t>пункте2.7</w:t>
        </w:r>
      </w:hyperlink>
      <w:r w:rsidRPr="00F60F37">
        <w:rPr>
          <w:rFonts w:ascii="Times New Roman" w:hAnsi="Times New Roman" w:cs="Times New Roman"/>
          <w:sz w:val="24"/>
          <w:szCs w:val="24"/>
        </w:rPr>
        <w:t xml:space="preserve">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2.19. Основания для приостановления предоставления муниципальной услуги отсутствуют.</w:t>
      </w:r>
    </w:p>
    <w:p w:rsidR="00BD176A" w:rsidRDefault="00BD176A">
      <w:pPr>
        <w:pStyle w:val="ConsPlusNormal"/>
        <w:jc w:val="both"/>
      </w:pPr>
    </w:p>
    <w:p w:rsidR="00BD176A" w:rsidRPr="003153FC" w:rsidRDefault="00BD176A">
      <w:pPr>
        <w:pStyle w:val="ConsPlusTitle"/>
        <w:jc w:val="center"/>
        <w:outlineLvl w:val="1"/>
        <w:rPr>
          <w:rFonts w:ascii="Times New Roman" w:hAnsi="Times New Roman" w:cs="Times New Roman"/>
          <w:sz w:val="24"/>
          <w:szCs w:val="24"/>
        </w:rPr>
      </w:pPr>
      <w:r w:rsidRPr="003153FC">
        <w:rPr>
          <w:rFonts w:ascii="Times New Roman" w:hAnsi="Times New Roman" w:cs="Times New Roman"/>
          <w:sz w:val="24"/>
          <w:szCs w:val="24"/>
        </w:rPr>
        <w:t>III. Состав, последовательность и сроки выполнения</w:t>
      </w:r>
    </w:p>
    <w:p w:rsidR="00BD176A" w:rsidRPr="003153FC" w:rsidRDefault="00BD176A">
      <w:pPr>
        <w:pStyle w:val="ConsPlusTitle"/>
        <w:jc w:val="center"/>
        <w:rPr>
          <w:rFonts w:ascii="Times New Roman" w:hAnsi="Times New Roman" w:cs="Times New Roman"/>
          <w:sz w:val="24"/>
          <w:szCs w:val="24"/>
        </w:rPr>
      </w:pPr>
      <w:r w:rsidRPr="003153FC">
        <w:rPr>
          <w:rFonts w:ascii="Times New Roman" w:hAnsi="Times New Roman" w:cs="Times New Roman"/>
          <w:sz w:val="24"/>
          <w:szCs w:val="24"/>
        </w:rPr>
        <w:t>административных процедур, требования к порядку их</w:t>
      </w:r>
    </w:p>
    <w:p w:rsidR="00BD176A" w:rsidRPr="003153FC" w:rsidRDefault="00BD176A">
      <w:pPr>
        <w:pStyle w:val="ConsPlusTitle"/>
        <w:jc w:val="center"/>
        <w:rPr>
          <w:rFonts w:ascii="Times New Roman" w:hAnsi="Times New Roman" w:cs="Times New Roman"/>
          <w:sz w:val="24"/>
          <w:szCs w:val="24"/>
        </w:rPr>
      </w:pPr>
      <w:r w:rsidRPr="003153FC">
        <w:rPr>
          <w:rFonts w:ascii="Times New Roman" w:hAnsi="Times New Roman" w:cs="Times New Roman"/>
          <w:sz w:val="24"/>
          <w:szCs w:val="24"/>
        </w:rPr>
        <w:t>выполнения, в том числе особенности выполнения</w:t>
      </w:r>
    </w:p>
    <w:p w:rsidR="00BD176A" w:rsidRPr="003153FC" w:rsidRDefault="00BD176A">
      <w:pPr>
        <w:pStyle w:val="ConsPlusTitle"/>
        <w:jc w:val="center"/>
        <w:rPr>
          <w:rFonts w:ascii="Times New Roman" w:hAnsi="Times New Roman" w:cs="Times New Roman"/>
          <w:sz w:val="24"/>
          <w:szCs w:val="24"/>
        </w:rPr>
      </w:pPr>
      <w:r w:rsidRPr="003153FC">
        <w:rPr>
          <w:rFonts w:ascii="Times New Roman" w:hAnsi="Times New Roman" w:cs="Times New Roman"/>
          <w:sz w:val="24"/>
          <w:szCs w:val="24"/>
        </w:rPr>
        <w:t>административных процедур в электронной форме</w:t>
      </w:r>
    </w:p>
    <w:p w:rsidR="00BD176A" w:rsidRPr="003153FC" w:rsidRDefault="00BD176A">
      <w:pPr>
        <w:pStyle w:val="ConsPlusNormal"/>
        <w:jc w:val="both"/>
        <w:rPr>
          <w:rFonts w:ascii="Times New Roman" w:hAnsi="Times New Roman" w:cs="Times New Roman"/>
          <w:sz w:val="24"/>
          <w:szCs w:val="24"/>
        </w:rPr>
      </w:pPr>
    </w:p>
    <w:p w:rsidR="00BD176A" w:rsidRPr="003153FC" w:rsidRDefault="00BD176A" w:rsidP="003153FC">
      <w:pPr>
        <w:pStyle w:val="ConsPlusNormal"/>
        <w:ind w:firstLine="540"/>
        <w:jc w:val="both"/>
        <w:rPr>
          <w:rFonts w:ascii="Times New Roman" w:hAnsi="Times New Roman" w:cs="Times New Roman"/>
          <w:sz w:val="24"/>
          <w:szCs w:val="24"/>
        </w:rPr>
      </w:pPr>
      <w:r w:rsidRPr="003153F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D176A" w:rsidRPr="003153FC" w:rsidRDefault="00BD176A" w:rsidP="003153FC">
      <w:pPr>
        <w:pStyle w:val="ConsPlusNormal"/>
        <w:ind w:firstLine="540"/>
        <w:jc w:val="both"/>
        <w:rPr>
          <w:rFonts w:ascii="Times New Roman" w:hAnsi="Times New Roman" w:cs="Times New Roman"/>
          <w:sz w:val="24"/>
          <w:szCs w:val="24"/>
        </w:rPr>
      </w:pPr>
      <w:r w:rsidRPr="003153FC">
        <w:rPr>
          <w:rFonts w:ascii="Times New Roman" w:hAnsi="Times New Roman" w:cs="Times New Roman"/>
          <w:sz w:val="24"/>
          <w:szCs w:val="24"/>
        </w:rPr>
        <w:t>- прием заявления и иных документов, необходимых для предоставления муниципальной услуги, при личном обращении заявителя;</w:t>
      </w:r>
    </w:p>
    <w:p w:rsidR="00BD176A" w:rsidRPr="003153FC" w:rsidRDefault="00BD176A" w:rsidP="003153FC">
      <w:pPr>
        <w:pStyle w:val="ConsPlusNormal"/>
        <w:ind w:firstLine="540"/>
        <w:jc w:val="both"/>
        <w:rPr>
          <w:rFonts w:ascii="Times New Roman" w:hAnsi="Times New Roman" w:cs="Times New Roman"/>
          <w:sz w:val="24"/>
          <w:szCs w:val="24"/>
        </w:rPr>
      </w:pPr>
      <w:r w:rsidRPr="003153FC">
        <w:rPr>
          <w:rFonts w:ascii="Times New Roman" w:hAnsi="Times New Roman" w:cs="Times New Roman"/>
          <w:sz w:val="24"/>
          <w:szCs w:val="24"/>
        </w:rPr>
        <w:t>- прием документов при обращении по почте либо в электронной форме;</w:t>
      </w:r>
    </w:p>
    <w:p w:rsidR="00BD176A" w:rsidRPr="003153FC" w:rsidRDefault="00BD176A" w:rsidP="003153FC">
      <w:pPr>
        <w:pStyle w:val="ConsPlusNormal"/>
        <w:ind w:firstLine="540"/>
        <w:jc w:val="both"/>
        <w:rPr>
          <w:rFonts w:ascii="Times New Roman" w:hAnsi="Times New Roman" w:cs="Times New Roman"/>
          <w:sz w:val="24"/>
          <w:szCs w:val="24"/>
        </w:rPr>
      </w:pPr>
      <w:r w:rsidRPr="003153FC">
        <w:rPr>
          <w:rFonts w:ascii="Times New Roman" w:hAnsi="Times New Roman" w:cs="Times New Roman"/>
          <w:sz w:val="24"/>
          <w:szCs w:val="24"/>
        </w:rPr>
        <w:t>- прием заявления и иных документов, необходимых для предоставления муниципальной услуги, на базе МФЦ;</w:t>
      </w:r>
    </w:p>
    <w:p w:rsidR="00BD176A" w:rsidRPr="003153FC" w:rsidRDefault="00BD176A" w:rsidP="003153FC">
      <w:pPr>
        <w:pStyle w:val="ConsPlusNormal"/>
        <w:ind w:firstLine="540"/>
        <w:jc w:val="both"/>
        <w:rPr>
          <w:rFonts w:ascii="Times New Roman" w:hAnsi="Times New Roman" w:cs="Times New Roman"/>
          <w:sz w:val="24"/>
          <w:szCs w:val="24"/>
        </w:rPr>
      </w:pPr>
      <w:r w:rsidRPr="003153FC">
        <w:rPr>
          <w:rFonts w:ascii="Times New Roman" w:hAnsi="Times New Roman" w:cs="Times New Roman"/>
          <w:sz w:val="24"/>
          <w:szCs w:val="24"/>
        </w:rPr>
        <w:t>- формирование и направление межведомственных запросов;</w:t>
      </w:r>
    </w:p>
    <w:p w:rsidR="00BD176A" w:rsidRPr="003153FC" w:rsidRDefault="00BD176A" w:rsidP="003153FC">
      <w:pPr>
        <w:pStyle w:val="ConsPlusNormal"/>
        <w:ind w:firstLine="540"/>
        <w:jc w:val="both"/>
        <w:rPr>
          <w:rFonts w:ascii="Times New Roman" w:hAnsi="Times New Roman" w:cs="Times New Roman"/>
          <w:sz w:val="24"/>
          <w:szCs w:val="24"/>
        </w:rPr>
      </w:pPr>
      <w:r w:rsidRPr="003153FC">
        <w:rPr>
          <w:rFonts w:ascii="Times New Roman" w:hAnsi="Times New Roman" w:cs="Times New Roman"/>
          <w:sz w:val="24"/>
          <w:szCs w:val="24"/>
        </w:rPr>
        <w:t xml:space="preserve">- принятие решения о предоставлении муниципальной услуги или об отказе в ее предоставлении и </w:t>
      </w:r>
      <w:r w:rsidR="00342723" w:rsidRPr="003153FC">
        <w:rPr>
          <w:rFonts w:ascii="Times New Roman" w:hAnsi="Times New Roman" w:cs="Times New Roman"/>
          <w:sz w:val="24"/>
          <w:szCs w:val="24"/>
        </w:rPr>
        <w:t>направление</w:t>
      </w:r>
      <w:r w:rsidRPr="003153FC">
        <w:rPr>
          <w:rFonts w:ascii="Times New Roman" w:hAnsi="Times New Roman" w:cs="Times New Roman"/>
          <w:sz w:val="24"/>
          <w:szCs w:val="24"/>
        </w:rPr>
        <w:t xml:space="preserve"> (направление) заявителю документов.</w:t>
      </w:r>
    </w:p>
    <w:p w:rsidR="00BD176A" w:rsidRPr="003153FC" w:rsidRDefault="002042C5" w:rsidP="003153FC">
      <w:pPr>
        <w:pStyle w:val="ConsPlusNormal"/>
        <w:ind w:firstLine="540"/>
        <w:jc w:val="both"/>
        <w:rPr>
          <w:rFonts w:ascii="Times New Roman" w:hAnsi="Times New Roman" w:cs="Times New Roman"/>
          <w:sz w:val="24"/>
          <w:szCs w:val="24"/>
        </w:rPr>
      </w:pPr>
      <w:hyperlink w:anchor="P417" w:history="1">
        <w:r w:rsidR="00BD176A" w:rsidRPr="00114376">
          <w:rPr>
            <w:rFonts w:ascii="Times New Roman" w:hAnsi="Times New Roman" w:cs="Times New Roman"/>
            <w:sz w:val="24"/>
            <w:szCs w:val="24"/>
          </w:rPr>
          <w:t>Блок-схема</w:t>
        </w:r>
      </w:hyperlink>
      <w:r w:rsidR="00BD176A" w:rsidRPr="003153FC">
        <w:rPr>
          <w:rFonts w:ascii="Times New Roman" w:hAnsi="Times New Roman" w:cs="Times New Roman"/>
          <w:sz w:val="24"/>
          <w:szCs w:val="24"/>
        </w:rPr>
        <w:t xml:space="preserve"> административных процедур приведена в Приложении </w:t>
      </w:r>
      <w:r w:rsidR="00534E09">
        <w:rPr>
          <w:rFonts w:ascii="Times New Roman" w:hAnsi="Times New Roman" w:cs="Times New Roman"/>
          <w:sz w:val="24"/>
          <w:szCs w:val="24"/>
        </w:rPr>
        <w:t>№</w:t>
      </w:r>
      <w:r w:rsidR="00BD176A" w:rsidRPr="003153FC">
        <w:rPr>
          <w:rFonts w:ascii="Times New Roman" w:hAnsi="Times New Roman" w:cs="Times New Roman"/>
          <w:sz w:val="24"/>
          <w:szCs w:val="24"/>
        </w:rPr>
        <w:t xml:space="preserve"> 1 к настоящему Административному регламенту.</w:t>
      </w:r>
    </w:p>
    <w:p w:rsidR="00BD176A" w:rsidRDefault="00BD176A" w:rsidP="003153FC">
      <w:pPr>
        <w:pStyle w:val="ConsPlusNormal"/>
        <w:jc w:val="both"/>
      </w:pPr>
    </w:p>
    <w:p w:rsidR="00BD176A" w:rsidRPr="003153FC" w:rsidRDefault="00BD176A">
      <w:pPr>
        <w:pStyle w:val="ConsPlusTitle"/>
        <w:jc w:val="center"/>
        <w:outlineLvl w:val="2"/>
        <w:rPr>
          <w:rFonts w:ascii="Times New Roman" w:hAnsi="Times New Roman" w:cs="Times New Roman"/>
          <w:sz w:val="24"/>
          <w:szCs w:val="24"/>
        </w:rPr>
      </w:pPr>
      <w:r w:rsidRPr="003153FC">
        <w:rPr>
          <w:rFonts w:ascii="Times New Roman" w:hAnsi="Times New Roman" w:cs="Times New Roman"/>
          <w:sz w:val="24"/>
          <w:szCs w:val="24"/>
        </w:rPr>
        <w:t>Прием заявления и иных документов, необходимых</w:t>
      </w:r>
    </w:p>
    <w:p w:rsidR="00BD176A" w:rsidRPr="003153FC" w:rsidRDefault="00BD176A">
      <w:pPr>
        <w:pStyle w:val="ConsPlusTitle"/>
        <w:jc w:val="center"/>
        <w:rPr>
          <w:rFonts w:ascii="Times New Roman" w:hAnsi="Times New Roman" w:cs="Times New Roman"/>
          <w:sz w:val="24"/>
          <w:szCs w:val="24"/>
        </w:rPr>
      </w:pPr>
      <w:r w:rsidRPr="003153FC">
        <w:rPr>
          <w:rFonts w:ascii="Times New Roman" w:hAnsi="Times New Roman" w:cs="Times New Roman"/>
          <w:sz w:val="24"/>
          <w:szCs w:val="24"/>
        </w:rPr>
        <w:t xml:space="preserve">для предоставления муниципальной услуги, при </w:t>
      </w:r>
      <w:proofErr w:type="gramStart"/>
      <w:r w:rsidRPr="003153FC">
        <w:rPr>
          <w:rFonts w:ascii="Times New Roman" w:hAnsi="Times New Roman" w:cs="Times New Roman"/>
          <w:sz w:val="24"/>
          <w:szCs w:val="24"/>
        </w:rPr>
        <w:t>личном</w:t>
      </w:r>
      <w:proofErr w:type="gramEnd"/>
    </w:p>
    <w:p w:rsidR="00BD176A" w:rsidRPr="003153FC" w:rsidRDefault="00BD176A">
      <w:pPr>
        <w:pStyle w:val="ConsPlusTitle"/>
        <w:jc w:val="center"/>
        <w:rPr>
          <w:rFonts w:ascii="Times New Roman" w:hAnsi="Times New Roman" w:cs="Times New Roman"/>
          <w:sz w:val="24"/>
          <w:szCs w:val="24"/>
        </w:rPr>
      </w:pPr>
      <w:proofErr w:type="gramStart"/>
      <w:r w:rsidRPr="003153FC">
        <w:rPr>
          <w:rFonts w:ascii="Times New Roman" w:hAnsi="Times New Roman" w:cs="Times New Roman"/>
          <w:sz w:val="24"/>
          <w:szCs w:val="24"/>
        </w:rPr>
        <w:t>обращении</w:t>
      </w:r>
      <w:proofErr w:type="gramEnd"/>
      <w:r w:rsidRPr="003153FC">
        <w:rPr>
          <w:rFonts w:ascii="Times New Roman" w:hAnsi="Times New Roman" w:cs="Times New Roman"/>
          <w:sz w:val="24"/>
          <w:szCs w:val="24"/>
        </w:rPr>
        <w:t xml:space="preserve"> заявителя</w:t>
      </w:r>
    </w:p>
    <w:p w:rsidR="00BD176A" w:rsidRDefault="00BD176A">
      <w:pPr>
        <w:pStyle w:val="ConsPlusNormal"/>
        <w:jc w:val="both"/>
      </w:pPr>
    </w:p>
    <w:p w:rsidR="00BD176A" w:rsidRPr="003153FC" w:rsidRDefault="00BD176A">
      <w:pPr>
        <w:pStyle w:val="ConsPlusNormal"/>
        <w:ind w:firstLine="540"/>
        <w:jc w:val="both"/>
        <w:rPr>
          <w:rFonts w:ascii="Times New Roman" w:hAnsi="Times New Roman" w:cs="Times New Roman"/>
          <w:sz w:val="24"/>
          <w:szCs w:val="24"/>
        </w:rPr>
      </w:pPr>
      <w:r w:rsidRPr="003153FC">
        <w:rPr>
          <w:rFonts w:ascii="Times New Roman" w:hAnsi="Times New Roman" w:cs="Times New Roman"/>
          <w:sz w:val="24"/>
          <w:szCs w:val="24"/>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(уведомлением) и документами, необходимыми для предоставления муниципальной услуги.</w:t>
      </w:r>
    </w:p>
    <w:p w:rsidR="00BD176A" w:rsidRPr="003153FC" w:rsidRDefault="00BD176A">
      <w:pPr>
        <w:pStyle w:val="ConsPlusNormal"/>
        <w:spacing w:before="220"/>
        <w:ind w:firstLine="540"/>
        <w:jc w:val="both"/>
        <w:rPr>
          <w:rFonts w:ascii="Times New Roman" w:hAnsi="Times New Roman" w:cs="Times New Roman"/>
          <w:sz w:val="24"/>
          <w:szCs w:val="24"/>
        </w:rPr>
      </w:pPr>
      <w:r w:rsidRPr="003153FC">
        <w:rPr>
          <w:rFonts w:ascii="Times New Roman" w:hAnsi="Times New Roman" w:cs="Times New Roman"/>
          <w:sz w:val="24"/>
          <w:szCs w:val="24"/>
        </w:rPr>
        <w:t>3.3. Должностным лицом, осуществляющим административную процедуру, является должностное лицо администрации, уполномоченное на прием запроса (уведомления) и документов для предоставления муниципальной услуги (далее - должностное лицо, ответственное за прием запроса и документов).</w:t>
      </w:r>
    </w:p>
    <w:p w:rsidR="00BD176A" w:rsidRPr="003153FC" w:rsidRDefault="00BD176A" w:rsidP="003153FC">
      <w:pPr>
        <w:pStyle w:val="ConsPlusNormal"/>
        <w:spacing w:before="120"/>
        <w:ind w:firstLine="539"/>
        <w:jc w:val="both"/>
        <w:rPr>
          <w:rFonts w:ascii="Times New Roman" w:hAnsi="Times New Roman" w:cs="Times New Roman"/>
          <w:sz w:val="24"/>
          <w:szCs w:val="24"/>
        </w:rPr>
      </w:pPr>
      <w:bookmarkStart w:id="10" w:name="P231"/>
      <w:bookmarkEnd w:id="10"/>
      <w:r w:rsidRPr="003153FC">
        <w:rPr>
          <w:rFonts w:ascii="Times New Roman" w:hAnsi="Times New Roman" w:cs="Times New Roman"/>
          <w:sz w:val="24"/>
          <w:szCs w:val="24"/>
        </w:rPr>
        <w:t>3.4. Должностное лицо, ответственное за прием запроса и документов:</w:t>
      </w:r>
    </w:p>
    <w:p w:rsidR="00BD176A" w:rsidRPr="003153FC" w:rsidRDefault="00BD176A" w:rsidP="003153FC">
      <w:pPr>
        <w:pStyle w:val="ConsPlusNormal"/>
        <w:spacing w:before="120"/>
        <w:ind w:firstLine="539"/>
        <w:jc w:val="both"/>
        <w:rPr>
          <w:rFonts w:ascii="Times New Roman" w:hAnsi="Times New Roman" w:cs="Times New Roman"/>
          <w:sz w:val="24"/>
          <w:szCs w:val="24"/>
        </w:rPr>
      </w:pPr>
      <w:r w:rsidRPr="003153FC">
        <w:rPr>
          <w:rFonts w:ascii="Times New Roman" w:hAnsi="Times New Roman" w:cs="Times New Roman"/>
          <w:sz w:val="24"/>
          <w:szCs w:val="24"/>
        </w:rPr>
        <w:t>1) осуществляет прием запроса (уведомления) и документов;</w:t>
      </w:r>
    </w:p>
    <w:p w:rsidR="00BD176A" w:rsidRPr="003153FC" w:rsidRDefault="00BD176A" w:rsidP="003153FC">
      <w:pPr>
        <w:pStyle w:val="ConsPlusNormal"/>
        <w:spacing w:before="120"/>
        <w:ind w:firstLine="539"/>
        <w:jc w:val="both"/>
        <w:rPr>
          <w:rFonts w:ascii="Times New Roman" w:hAnsi="Times New Roman" w:cs="Times New Roman"/>
          <w:sz w:val="24"/>
          <w:szCs w:val="24"/>
        </w:rPr>
      </w:pPr>
      <w:r w:rsidRPr="003153FC">
        <w:rPr>
          <w:rFonts w:ascii="Times New Roman" w:hAnsi="Times New Roman" w:cs="Times New Roman"/>
          <w:sz w:val="24"/>
          <w:szCs w:val="24"/>
        </w:rPr>
        <w:t xml:space="preserve">2) проверяет комплектность представленных заявителем документов </w:t>
      </w:r>
      <w:proofErr w:type="gramStart"/>
      <w:r w:rsidRPr="003153FC">
        <w:rPr>
          <w:rFonts w:ascii="Times New Roman" w:hAnsi="Times New Roman" w:cs="Times New Roman"/>
          <w:sz w:val="24"/>
          <w:szCs w:val="24"/>
        </w:rPr>
        <w:t xml:space="preserve">исходя из требований </w:t>
      </w:r>
      <w:hyperlink w:anchor="P155" w:history="1">
        <w:r w:rsidRPr="00114376">
          <w:rPr>
            <w:rFonts w:ascii="Times New Roman" w:hAnsi="Times New Roman" w:cs="Times New Roman"/>
            <w:sz w:val="24"/>
            <w:szCs w:val="24"/>
          </w:rPr>
          <w:t>пункта 2.6</w:t>
        </w:r>
      </w:hyperlink>
      <w:r w:rsidRPr="003153FC">
        <w:rPr>
          <w:rFonts w:ascii="Times New Roman" w:hAnsi="Times New Roman" w:cs="Times New Roman"/>
          <w:sz w:val="24"/>
          <w:szCs w:val="24"/>
        </w:rPr>
        <w:t xml:space="preserve"> настоящего Административного регламента и формирует</w:t>
      </w:r>
      <w:proofErr w:type="gramEnd"/>
      <w:r w:rsidRPr="003153FC">
        <w:rPr>
          <w:rFonts w:ascii="Times New Roman" w:hAnsi="Times New Roman" w:cs="Times New Roman"/>
          <w:sz w:val="24"/>
          <w:szCs w:val="24"/>
        </w:rPr>
        <w:t xml:space="preserve"> комплект документов, представленных заявителем;</w:t>
      </w:r>
    </w:p>
    <w:p w:rsidR="00BD176A" w:rsidRPr="003153FC" w:rsidRDefault="00BD176A" w:rsidP="003153FC">
      <w:pPr>
        <w:pStyle w:val="ConsPlusNormal"/>
        <w:spacing w:before="120"/>
        <w:ind w:firstLine="539"/>
        <w:jc w:val="both"/>
        <w:rPr>
          <w:rFonts w:ascii="Times New Roman" w:hAnsi="Times New Roman" w:cs="Times New Roman"/>
          <w:sz w:val="24"/>
          <w:szCs w:val="24"/>
        </w:rPr>
      </w:pPr>
      <w:r w:rsidRPr="003153FC">
        <w:rPr>
          <w:rFonts w:ascii="Times New Roman" w:hAnsi="Times New Roman" w:cs="Times New Roman"/>
          <w:sz w:val="24"/>
          <w:szCs w:val="24"/>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BD176A" w:rsidRPr="003153FC" w:rsidRDefault="00BD176A">
      <w:pPr>
        <w:pStyle w:val="ConsPlusNormal"/>
        <w:spacing w:before="220"/>
        <w:ind w:firstLine="540"/>
        <w:jc w:val="both"/>
        <w:rPr>
          <w:rFonts w:ascii="Times New Roman" w:hAnsi="Times New Roman" w:cs="Times New Roman"/>
          <w:sz w:val="24"/>
          <w:szCs w:val="24"/>
        </w:rPr>
      </w:pPr>
      <w:r w:rsidRPr="003153FC">
        <w:rPr>
          <w:rFonts w:ascii="Times New Roman" w:hAnsi="Times New Roman" w:cs="Times New Roman"/>
          <w:sz w:val="24"/>
          <w:szCs w:val="24"/>
        </w:rPr>
        <w:t xml:space="preserve">3.5. </w:t>
      </w:r>
      <w:proofErr w:type="gramStart"/>
      <w:r w:rsidRPr="003153FC">
        <w:rPr>
          <w:rFonts w:ascii="Times New Roman" w:hAnsi="Times New Roman" w:cs="Times New Roman"/>
          <w:sz w:val="24"/>
          <w:szCs w:val="24"/>
        </w:rPr>
        <w:t xml:space="preserve">Если при проверке комплектности представленных заявителем документов исходя из соответственно требований </w:t>
      </w:r>
      <w:hyperlink w:anchor="P155" w:history="1">
        <w:r w:rsidRPr="00114376">
          <w:rPr>
            <w:rFonts w:ascii="Times New Roman" w:hAnsi="Times New Roman" w:cs="Times New Roman"/>
            <w:sz w:val="24"/>
            <w:szCs w:val="24"/>
          </w:rPr>
          <w:t>пункта 2.6</w:t>
        </w:r>
      </w:hyperlink>
      <w:r w:rsidRPr="003153FC">
        <w:rPr>
          <w:rFonts w:ascii="Times New Roman" w:hAnsi="Times New Roman" w:cs="Times New Roman"/>
          <w:sz w:val="24"/>
          <w:szCs w:val="24"/>
        </w:rPr>
        <w:t>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BD176A" w:rsidRPr="003153FC" w:rsidRDefault="00BD176A" w:rsidP="002E75FB">
      <w:pPr>
        <w:pStyle w:val="ConsPlusNormal"/>
        <w:spacing w:before="120"/>
        <w:ind w:firstLine="539"/>
        <w:jc w:val="both"/>
        <w:rPr>
          <w:rFonts w:ascii="Times New Roman" w:hAnsi="Times New Roman" w:cs="Times New Roman"/>
          <w:sz w:val="24"/>
          <w:szCs w:val="24"/>
        </w:rPr>
      </w:pPr>
      <w:r w:rsidRPr="003153FC">
        <w:rPr>
          <w:rFonts w:ascii="Times New Roman" w:hAnsi="Times New Roman" w:cs="Times New Roman"/>
          <w:sz w:val="24"/>
          <w:szCs w:val="24"/>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уведомление и прилагаемые к нему документы будут возвращены застройщику с указанием причин возврата.</w:t>
      </w:r>
    </w:p>
    <w:p w:rsidR="00BD176A" w:rsidRPr="00EA463C" w:rsidRDefault="00BD176A" w:rsidP="002E75FB">
      <w:pPr>
        <w:pStyle w:val="ConsPlusNormal"/>
        <w:spacing w:before="120"/>
        <w:ind w:firstLine="539"/>
        <w:jc w:val="both"/>
        <w:rPr>
          <w:rFonts w:ascii="Times New Roman" w:hAnsi="Times New Roman" w:cs="Times New Roman"/>
          <w:sz w:val="24"/>
          <w:szCs w:val="24"/>
        </w:rPr>
      </w:pPr>
      <w:r w:rsidRPr="00EA463C">
        <w:rPr>
          <w:rFonts w:ascii="Times New Roman" w:hAnsi="Times New Roman" w:cs="Times New Roman"/>
          <w:sz w:val="24"/>
          <w:szCs w:val="24"/>
        </w:rPr>
        <w:t xml:space="preserve">При желании заявителя устранить препятствия, прервав подачу документов, </w:t>
      </w:r>
      <w:r w:rsidRPr="00EA463C">
        <w:rPr>
          <w:rFonts w:ascii="Times New Roman" w:hAnsi="Times New Roman" w:cs="Times New Roman"/>
          <w:sz w:val="24"/>
          <w:szCs w:val="24"/>
        </w:rPr>
        <w:lastRenderedPageBreak/>
        <w:t>должностное лицо, ответственное за прием запроса и документов, возвращает документы заявителю.</w:t>
      </w:r>
    </w:p>
    <w:p w:rsidR="00BD176A" w:rsidRPr="00EA463C" w:rsidRDefault="00BD176A" w:rsidP="002E75FB">
      <w:pPr>
        <w:pStyle w:val="ConsPlusNormal"/>
        <w:spacing w:before="120"/>
        <w:ind w:firstLine="539"/>
        <w:jc w:val="both"/>
        <w:rPr>
          <w:rFonts w:ascii="Times New Roman" w:hAnsi="Times New Roman" w:cs="Times New Roman"/>
          <w:sz w:val="24"/>
          <w:szCs w:val="24"/>
        </w:rPr>
      </w:pPr>
      <w:r w:rsidRPr="00EA463C">
        <w:rPr>
          <w:rFonts w:ascii="Times New Roman" w:hAnsi="Times New Roman" w:cs="Times New Roman"/>
          <w:sz w:val="24"/>
          <w:szCs w:val="24"/>
        </w:rPr>
        <w:t>Максимальный срок выполнения действий, предусмотренных настоящим пунктом, составляет 15 минут.</w:t>
      </w:r>
    </w:p>
    <w:p w:rsidR="00BD176A" w:rsidRPr="00EA463C" w:rsidRDefault="00BD176A" w:rsidP="002E75FB">
      <w:pPr>
        <w:pStyle w:val="ConsPlusNormal"/>
        <w:spacing w:before="120"/>
        <w:ind w:firstLine="539"/>
        <w:jc w:val="both"/>
        <w:rPr>
          <w:rFonts w:ascii="Times New Roman" w:hAnsi="Times New Roman" w:cs="Times New Roman"/>
          <w:sz w:val="24"/>
          <w:szCs w:val="24"/>
        </w:rPr>
      </w:pPr>
      <w:bookmarkStart w:id="11" w:name="P239"/>
      <w:bookmarkEnd w:id="11"/>
      <w:r w:rsidRPr="00EA463C">
        <w:rPr>
          <w:rFonts w:ascii="Times New Roman" w:hAnsi="Times New Roman" w:cs="Times New Roman"/>
          <w:sz w:val="24"/>
          <w:szCs w:val="24"/>
        </w:rPr>
        <w:t xml:space="preserve">3.6. Максимальный срок выполнения административной процедуры, предусмотренной </w:t>
      </w:r>
      <w:hyperlink w:anchor="P231" w:history="1">
        <w:r w:rsidRPr="00114376">
          <w:rPr>
            <w:rFonts w:ascii="Times New Roman" w:hAnsi="Times New Roman" w:cs="Times New Roman"/>
            <w:sz w:val="24"/>
            <w:szCs w:val="24"/>
          </w:rPr>
          <w:t>пунктом 3.4</w:t>
        </w:r>
      </w:hyperlink>
      <w:r w:rsidRPr="00EA463C">
        <w:rPr>
          <w:rFonts w:ascii="Times New Roman" w:hAnsi="Times New Roman" w:cs="Times New Roman"/>
          <w:sz w:val="24"/>
          <w:szCs w:val="24"/>
        </w:rPr>
        <w:t xml:space="preserve"> настоящего Административного регламента, составляет 1 рабочий день.</w:t>
      </w:r>
    </w:p>
    <w:p w:rsidR="00BD176A" w:rsidRPr="00EA463C" w:rsidRDefault="00BD176A" w:rsidP="002E75FB">
      <w:pPr>
        <w:pStyle w:val="ConsPlusNormal"/>
        <w:spacing w:before="120"/>
        <w:ind w:firstLine="539"/>
        <w:jc w:val="both"/>
        <w:rPr>
          <w:rFonts w:ascii="Times New Roman" w:hAnsi="Times New Roman" w:cs="Times New Roman"/>
          <w:sz w:val="24"/>
          <w:szCs w:val="24"/>
        </w:rPr>
      </w:pPr>
      <w:r w:rsidRPr="00EA463C">
        <w:rPr>
          <w:rFonts w:ascii="Times New Roman" w:hAnsi="Times New Roman" w:cs="Times New Roman"/>
          <w:sz w:val="24"/>
          <w:szCs w:val="24"/>
        </w:rPr>
        <w:t>3.7. Критерием принятия решения является наличие запроса (уведомления) и (или) документов, которые заявитель должен представить самостоятельно.</w:t>
      </w:r>
    </w:p>
    <w:p w:rsidR="00BD176A" w:rsidRPr="00EA463C" w:rsidRDefault="00BD176A" w:rsidP="002E75FB">
      <w:pPr>
        <w:pStyle w:val="ConsPlusNormal"/>
        <w:spacing w:before="120"/>
        <w:ind w:firstLine="539"/>
        <w:jc w:val="both"/>
        <w:rPr>
          <w:rFonts w:ascii="Times New Roman" w:hAnsi="Times New Roman" w:cs="Times New Roman"/>
          <w:sz w:val="24"/>
          <w:szCs w:val="24"/>
        </w:rPr>
      </w:pPr>
      <w:r w:rsidRPr="00EA463C">
        <w:rPr>
          <w:rFonts w:ascii="Times New Roman" w:hAnsi="Times New Roman" w:cs="Times New Roman"/>
          <w:sz w:val="24"/>
          <w:szCs w:val="24"/>
        </w:rPr>
        <w:t>3.8. Результатом административной процедуры является прием документов, представленных заявителем.</w:t>
      </w:r>
    </w:p>
    <w:p w:rsidR="00BD176A" w:rsidRPr="00EA463C" w:rsidRDefault="00BD176A" w:rsidP="002E75FB">
      <w:pPr>
        <w:pStyle w:val="ConsPlusNormal"/>
        <w:spacing w:before="120"/>
        <w:ind w:firstLine="539"/>
        <w:jc w:val="both"/>
        <w:rPr>
          <w:rFonts w:ascii="Times New Roman" w:hAnsi="Times New Roman" w:cs="Times New Roman"/>
          <w:sz w:val="24"/>
          <w:szCs w:val="24"/>
        </w:rPr>
      </w:pPr>
      <w:r w:rsidRPr="00EA463C">
        <w:rPr>
          <w:rFonts w:ascii="Times New Roman" w:hAnsi="Times New Roman" w:cs="Times New Roman"/>
          <w:sz w:val="24"/>
          <w:szCs w:val="24"/>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BD176A" w:rsidRPr="00EA463C" w:rsidRDefault="00BD176A" w:rsidP="002E75FB">
      <w:pPr>
        <w:pStyle w:val="ConsPlusNormal"/>
        <w:spacing w:before="120"/>
        <w:ind w:firstLine="539"/>
        <w:jc w:val="both"/>
        <w:rPr>
          <w:rFonts w:ascii="Times New Roman" w:hAnsi="Times New Roman" w:cs="Times New Roman"/>
          <w:sz w:val="24"/>
          <w:szCs w:val="24"/>
        </w:rPr>
      </w:pPr>
      <w:bookmarkStart w:id="12" w:name="P243"/>
      <w:bookmarkEnd w:id="12"/>
      <w:r w:rsidRPr="00EA463C">
        <w:rPr>
          <w:rFonts w:ascii="Times New Roman" w:hAnsi="Times New Roman" w:cs="Times New Roman"/>
          <w:sz w:val="24"/>
          <w:szCs w:val="24"/>
        </w:rPr>
        <w:t xml:space="preserve">3.9. При наличии оснований, указанных в </w:t>
      </w:r>
      <w:hyperlink w:anchor="P163" w:history="1">
        <w:r w:rsidRPr="00114376">
          <w:rPr>
            <w:rFonts w:ascii="Times New Roman" w:hAnsi="Times New Roman" w:cs="Times New Roman"/>
            <w:sz w:val="24"/>
            <w:szCs w:val="24"/>
          </w:rPr>
          <w:t>пункте 2.8</w:t>
        </w:r>
      </w:hyperlink>
      <w:r w:rsidRPr="00EA463C">
        <w:rPr>
          <w:rFonts w:ascii="Times New Roman" w:hAnsi="Times New Roman" w:cs="Times New Roman"/>
          <w:sz w:val="24"/>
          <w:szCs w:val="24"/>
        </w:rPr>
        <w:t xml:space="preserve"> настоящего Административного регламента, должностное лицо готовит сопроводительное письмо о возвращении поданного заявителем уведомления и приложенных документов.</w:t>
      </w:r>
    </w:p>
    <w:p w:rsidR="00BD176A" w:rsidRPr="00EA463C" w:rsidRDefault="00BD176A" w:rsidP="002E75FB">
      <w:pPr>
        <w:pStyle w:val="ConsPlusNormal"/>
        <w:spacing w:before="120"/>
        <w:ind w:firstLine="539"/>
        <w:jc w:val="both"/>
        <w:rPr>
          <w:rFonts w:ascii="Times New Roman" w:hAnsi="Times New Roman" w:cs="Times New Roman"/>
          <w:sz w:val="24"/>
          <w:szCs w:val="24"/>
        </w:rPr>
      </w:pPr>
      <w:bookmarkStart w:id="13" w:name="P244"/>
      <w:bookmarkEnd w:id="13"/>
      <w:r w:rsidRPr="00EA463C">
        <w:rPr>
          <w:rFonts w:ascii="Times New Roman" w:hAnsi="Times New Roman" w:cs="Times New Roman"/>
          <w:sz w:val="24"/>
          <w:szCs w:val="24"/>
        </w:rPr>
        <w:t xml:space="preserve">3.10. Максимальный срок выполнения административной процедуры, предусмотренной </w:t>
      </w:r>
      <w:hyperlink w:anchor="P243" w:history="1">
        <w:r w:rsidRPr="00114376">
          <w:rPr>
            <w:rFonts w:ascii="Times New Roman" w:hAnsi="Times New Roman" w:cs="Times New Roman"/>
            <w:sz w:val="24"/>
            <w:szCs w:val="24"/>
          </w:rPr>
          <w:t>пунктом 3.9</w:t>
        </w:r>
      </w:hyperlink>
      <w:r w:rsidRPr="00EA463C">
        <w:rPr>
          <w:rFonts w:ascii="Times New Roman" w:hAnsi="Times New Roman" w:cs="Times New Roman"/>
          <w:sz w:val="24"/>
          <w:szCs w:val="24"/>
        </w:rPr>
        <w:t xml:space="preserve"> настоящего Административного регламента, составляет 3 рабочих дня.</w:t>
      </w:r>
    </w:p>
    <w:p w:rsidR="00BD176A" w:rsidRDefault="00BD176A">
      <w:pPr>
        <w:pStyle w:val="ConsPlusNormal"/>
        <w:jc w:val="both"/>
      </w:pPr>
    </w:p>
    <w:p w:rsidR="00B3680B" w:rsidRDefault="00BD176A">
      <w:pPr>
        <w:pStyle w:val="ConsPlusTitle"/>
        <w:jc w:val="center"/>
        <w:outlineLvl w:val="2"/>
        <w:rPr>
          <w:rFonts w:ascii="Times New Roman" w:hAnsi="Times New Roman" w:cs="Times New Roman"/>
        </w:rPr>
      </w:pPr>
      <w:r w:rsidRPr="00DB4C2C">
        <w:rPr>
          <w:rFonts w:ascii="Times New Roman" w:hAnsi="Times New Roman" w:cs="Times New Roman"/>
        </w:rPr>
        <w:t xml:space="preserve">Прием документов при обращении по почте либо </w:t>
      </w:r>
    </w:p>
    <w:p w:rsidR="00BD176A" w:rsidRPr="00DB4C2C" w:rsidRDefault="00BD176A" w:rsidP="00B3680B">
      <w:pPr>
        <w:pStyle w:val="ConsPlusTitle"/>
        <w:jc w:val="center"/>
        <w:outlineLvl w:val="2"/>
        <w:rPr>
          <w:rFonts w:ascii="Times New Roman" w:hAnsi="Times New Roman" w:cs="Times New Roman"/>
        </w:rPr>
      </w:pPr>
      <w:r w:rsidRPr="00DB4C2C">
        <w:rPr>
          <w:rFonts w:ascii="Times New Roman" w:hAnsi="Times New Roman" w:cs="Times New Roman"/>
        </w:rPr>
        <w:t>в электроннойформе</w:t>
      </w:r>
    </w:p>
    <w:p w:rsidR="00BD176A" w:rsidRDefault="00BD176A">
      <w:pPr>
        <w:pStyle w:val="ConsPlusNormal"/>
        <w:jc w:val="both"/>
      </w:pPr>
    </w:p>
    <w:p w:rsidR="00BD176A" w:rsidRPr="00DB4C2C" w:rsidRDefault="00BD176A">
      <w:pPr>
        <w:pStyle w:val="ConsPlusNormal"/>
        <w:ind w:firstLine="540"/>
        <w:jc w:val="both"/>
        <w:rPr>
          <w:rFonts w:ascii="Times New Roman" w:hAnsi="Times New Roman" w:cs="Times New Roman"/>
          <w:sz w:val="24"/>
          <w:szCs w:val="24"/>
        </w:rPr>
      </w:pPr>
      <w:r w:rsidRPr="00DB4C2C">
        <w:rPr>
          <w:rFonts w:ascii="Times New Roman" w:hAnsi="Times New Roman" w:cs="Times New Roman"/>
          <w:sz w:val="24"/>
          <w:szCs w:val="24"/>
        </w:rPr>
        <w:t>3.11.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(уведомления) о предоставлении муниципальной услуги.</w:t>
      </w:r>
    </w:p>
    <w:p w:rsidR="00BD176A" w:rsidRPr="00DB4C2C" w:rsidRDefault="00BD176A" w:rsidP="002E75FB">
      <w:pPr>
        <w:pStyle w:val="ConsPlusNormal"/>
        <w:spacing w:before="220"/>
        <w:jc w:val="both"/>
        <w:rPr>
          <w:rFonts w:ascii="Times New Roman" w:hAnsi="Times New Roman" w:cs="Times New Roman"/>
          <w:sz w:val="24"/>
          <w:szCs w:val="24"/>
        </w:rPr>
      </w:pPr>
      <w:r w:rsidRPr="00DB4C2C">
        <w:rPr>
          <w:rFonts w:ascii="Times New Roman" w:hAnsi="Times New Roman" w:cs="Times New Roman"/>
          <w:sz w:val="24"/>
          <w:szCs w:val="24"/>
        </w:rPr>
        <w:t>3.12. Должностное лицо, ответственное за прием запроса и документов:</w:t>
      </w:r>
    </w:p>
    <w:p w:rsidR="00BD176A" w:rsidRPr="00DB4C2C" w:rsidRDefault="00BD176A" w:rsidP="00C919AD">
      <w:pPr>
        <w:pStyle w:val="ConsPlusNormal"/>
        <w:spacing w:before="120"/>
        <w:ind w:firstLine="539"/>
        <w:jc w:val="both"/>
        <w:rPr>
          <w:rFonts w:ascii="Times New Roman" w:hAnsi="Times New Roman" w:cs="Times New Roman"/>
          <w:sz w:val="24"/>
          <w:szCs w:val="24"/>
        </w:rPr>
      </w:pPr>
      <w:r w:rsidRPr="00DB4C2C">
        <w:rPr>
          <w:rFonts w:ascii="Times New Roman" w:hAnsi="Times New Roman" w:cs="Times New Roman"/>
          <w:sz w:val="24"/>
          <w:szCs w:val="24"/>
        </w:rPr>
        <w:t>1) регистрирует поступивший запрос (заявление) в журнале регистрации входящих документов;</w:t>
      </w:r>
    </w:p>
    <w:p w:rsidR="00BD176A" w:rsidRPr="00DB4C2C" w:rsidRDefault="00BD176A" w:rsidP="00C919AD">
      <w:pPr>
        <w:pStyle w:val="ConsPlusNormal"/>
        <w:spacing w:before="120"/>
        <w:ind w:firstLine="539"/>
        <w:jc w:val="both"/>
        <w:rPr>
          <w:rFonts w:ascii="Times New Roman" w:hAnsi="Times New Roman" w:cs="Times New Roman"/>
          <w:sz w:val="24"/>
          <w:szCs w:val="24"/>
        </w:rPr>
      </w:pPr>
      <w:r w:rsidRPr="00DB4C2C">
        <w:rPr>
          <w:rFonts w:ascii="Times New Roman" w:hAnsi="Times New Roman" w:cs="Times New Roman"/>
          <w:sz w:val="24"/>
          <w:szCs w:val="24"/>
        </w:rPr>
        <w:t xml:space="preserve">2) проверяет комплектность представленных заявителем документов </w:t>
      </w:r>
      <w:proofErr w:type="gramStart"/>
      <w:r w:rsidRPr="00DB4C2C">
        <w:rPr>
          <w:rFonts w:ascii="Times New Roman" w:hAnsi="Times New Roman" w:cs="Times New Roman"/>
          <w:sz w:val="24"/>
          <w:szCs w:val="24"/>
        </w:rPr>
        <w:t xml:space="preserve">исходя из соответственно требований </w:t>
      </w:r>
      <w:hyperlink w:anchor="P155" w:history="1">
        <w:r w:rsidRPr="00114376">
          <w:rPr>
            <w:rFonts w:ascii="Times New Roman" w:hAnsi="Times New Roman" w:cs="Times New Roman"/>
            <w:sz w:val="24"/>
            <w:szCs w:val="24"/>
          </w:rPr>
          <w:t>пункта 2.6</w:t>
        </w:r>
      </w:hyperlink>
      <w:r w:rsidRPr="00DB4C2C">
        <w:rPr>
          <w:rFonts w:ascii="Times New Roman" w:hAnsi="Times New Roman" w:cs="Times New Roman"/>
          <w:sz w:val="24"/>
          <w:szCs w:val="24"/>
        </w:rPr>
        <w:t xml:space="preserve"> настоящего Административного регламента и формирует</w:t>
      </w:r>
      <w:proofErr w:type="gramEnd"/>
      <w:r w:rsidRPr="00DB4C2C">
        <w:rPr>
          <w:rFonts w:ascii="Times New Roman" w:hAnsi="Times New Roman" w:cs="Times New Roman"/>
          <w:sz w:val="24"/>
          <w:szCs w:val="24"/>
        </w:rPr>
        <w:t xml:space="preserve"> комплект документов, представленных заявителем;</w:t>
      </w:r>
    </w:p>
    <w:p w:rsidR="00BD176A" w:rsidRPr="00DB4C2C" w:rsidRDefault="00BD176A" w:rsidP="002E75FB">
      <w:pPr>
        <w:pStyle w:val="ConsPlusNormal"/>
        <w:spacing w:before="120"/>
        <w:ind w:firstLine="539"/>
        <w:jc w:val="both"/>
        <w:rPr>
          <w:rFonts w:ascii="Times New Roman" w:hAnsi="Times New Roman" w:cs="Times New Roman"/>
          <w:sz w:val="24"/>
          <w:szCs w:val="24"/>
        </w:rPr>
      </w:pPr>
      <w:r w:rsidRPr="00DB4C2C">
        <w:rPr>
          <w:rFonts w:ascii="Times New Roman" w:hAnsi="Times New Roman" w:cs="Times New Roman"/>
          <w:sz w:val="24"/>
          <w:szCs w:val="24"/>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w:t>
      </w:r>
      <w:hyperlink w:anchor="P497" w:history="1">
        <w:r w:rsidRPr="00114376">
          <w:rPr>
            <w:rFonts w:ascii="Times New Roman" w:hAnsi="Times New Roman" w:cs="Times New Roman"/>
            <w:sz w:val="24"/>
            <w:szCs w:val="24"/>
          </w:rPr>
          <w:t>уведомление</w:t>
        </w:r>
      </w:hyperlink>
      <w:r w:rsidRPr="00DB4C2C">
        <w:rPr>
          <w:rFonts w:ascii="Times New Roman" w:hAnsi="Times New Roman" w:cs="Times New Roman"/>
          <w:sz w:val="24"/>
          <w:szCs w:val="24"/>
        </w:rPr>
        <w:t xml:space="preserve"> о регистрации запроса (заявления) о предоставлении муниципальной услуги по форме согласно </w:t>
      </w:r>
      <w:r w:rsidRPr="00C919AD">
        <w:rPr>
          <w:rFonts w:ascii="Times New Roman" w:hAnsi="Times New Roman" w:cs="Times New Roman"/>
          <w:b/>
          <w:sz w:val="24"/>
          <w:szCs w:val="24"/>
        </w:rPr>
        <w:t xml:space="preserve">Приложению </w:t>
      </w:r>
      <w:r w:rsidR="00534E09">
        <w:rPr>
          <w:rFonts w:ascii="Times New Roman" w:hAnsi="Times New Roman" w:cs="Times New Roman"/>
          <w:b/>
          <w:sz w:val="24"/>
          <w:szCs w:val="24"/>
        </w:rPr>
        <w:t>№</w:t>
      </w:r>
      <w:r w:rsidRPr="00DB4C2C">
        <w:rPr>
          <w:rFonts w:ascii="Times New Roman" w:hAnsi="Times New Roman" w:cs="Times New Roman"/>
          <w:sz w:val="24"/>
          <w:szCs w:val="24"/>
        </w:rPr>
        <w:t xml:space="preserve"> 2 к настоящему Административному регламенту. Второй экземпляр уведомления на бумажном носителе хранится в администрации.</w:t>
      </w:r>
    </w:p>
    <w:p w:rsidR="00BD176A" w:rsidRPr="00DB4C2C" w:rsidRDefault="00BD176A" w:rsidP="002E75FB">
      <w:pPr>
        <w:pStyle w:val="ConsPlusNormal"/>
        <w:spacing w:before="120"/>
        <w:ind w:firstLine="540"/>
        <w:jc w:val="both"/>
        <w:rPr>
          <w:rFonts w:ascii="Times New Roman" w:hAnsi="Times New Roman" w:cs="Times New Roman"/>
          <w:sz w:val="24"/>
          <w:szCs w:val="24"/>
        </w:rPr>
      </w:pPr>
      <w:r w:rsidRPr="00DB4C2C">
        <w:rPr>
          <w:rFonts w:ascii="Times New Roman" w:hAnsi="Times New Roman" w:cs="Times New Roman"/>
          <w:sz w:val="24"/>
          <w:szCs w:val="24"/>
        </w:rPr>
        <w:t>3.13. Максимальный срок административной процедуры не может превышать 1 рабочего дня.</w:t>
      </w:r>
    </w:p>
    <w:p w:rsidR="00BD176A" w:rsidRPr="00DB4C2C" w:rsidRDefault="00BD176A" w:rsidP="002E75FB">
      <w:pPr>
        <w:pStyle w:val="ConsPlusNormal"/>
        <w:spacing w:before="120"/>
        <w:ind w:firstLine="540"/>
        <w:jc w:val="both"/>
        <w:rPr>
          <w:rFonts w:ascii="Times New Roman" w:hAnsi="Times New Roman" w:cs="Times New Roman"/>
          <w:sz w:val="24"/>
          <w:szCs w:val="24"/>
        </w:rPr>
      </w:pPr>
      <w:r w:rsidRPr="00DB4C2C">
        <w:rPr>
          <w:rFonts w:ascii="Times New Roman" w:hAnsi="Times New Roman" w:cs="Times New Roman"/>
          <w:sz w:val="24"/>
          <w:szCs w:val="24"/>
        </w:rPr>
        <w:t>3.14. Критерием принятия решения является наличие запроса (уведомления) и (или) документов, представленных по почте либо в электронной форме.</w:t>
      </w:r>
    </w:p>
    <w:p w:rsidR="00BD176A" w:rsidRPr="00DB4C2C" w:rsidRDefault="00BD176A" w:rsidP="002E75FB">
      <w:pPr>
        <w:pStyle w:val="ConsPlusNormal"/>
        <w:spacing w:before="120"/>
        <w:ind w:firstLine="540"/>
        <w:jc w:val="both"/>
        <w:rPr>
          <w:rFonts w:ascii="Times New Roman" w:hAnsi="Times New Roman" w:cs="Times New Roman"/>
          <w:sz w:val="24"/>
          <w:szCs w:val="24"/>
        </w:rPr>
      </w:pPr>
      <w:r w:rsidRPr="00DB4C2C">
        <w:rPr>
          <w:rFonts w:ascii="Times New Roman" w:hAnsi="Times New Roman" w:cs="Times New Roman"/>
          <w:sz w:val="24"/>
          <w:szCs w:val="24"/>
        </w:rPr>
        <w:t>3.15. Результатом административной процедуры является прием документов, представленных заявителем.</w:t>
      </w:r>
    </w:p>
    <w:p w:rsidR="00BD176A" w:rsidRPr="00DB4C2C" w:rsidRDefault="00BD176A" w:rsidP="002E75FB">
      <w:pPr>
        <w:pStyle w:val="ConsPlusNormal"/>
        <w:spacing w:before="120"/>
        <w:ind w:firstLine="540"/>
        <w:jc w:val="both"/>
        <w:rPr>
          <w:rFonts w:ascii="Times New Roman" w:hAnsi="Times New Roman" w:cs="Times New Roman"/>
          <w:sz w:val="24"/>
          <w:szCs w:val="24"/>
        </w:rPr>
      </w:pPr>
      <w:r w:rsidRPr="00DB4C2C">
        <w:rPr>
          <w:rFonts w:ascii="Times New Roman" w:hAnsi="Times New Roman" w:cs="Times New Roman"/>
          <w:sz w:val="24"/>
          <w:szCs w:val="24"/>
        </w:rPr>
        <w:t>Способом фиксации результата административной процедуры является регистрация запроса (уведомления) в журнале регистрации входящих документов, уведомление заявителя.</w:t>
      </w:r>
    </w:p>
    <w:p w:rsidR="00BD176A" w:rsidRPr="00DB4C2C" w:rsidRDefault="00BD176A" w:rsidP="002E75FB">
      <w:pPr>
        <w:pStyle w:val="ConsPlusNormal"/>
        <w:spacing w:before="120"/>
        <w:ind w:firstLine="540"/>
        <w:jc w:val="both"/>
        <w:rPr>
          <w:rFonts w:ascii="Times New Roman" w:hAnsi="Times New Roman" w:cs="Times New Roman"/>
          <w:sz w:val="24"/>
          <w:szCs w:val="24"/>
        </w:rPr>
      </w:pPr>
      <w:bookmarkStart w:id="14" w:name="P258"/>
      <w:bookmarkEnd w:id="14"/>
      <w:r w:rsidRPr="00DB4C2C">
        <w:rPr>
          <w:rFonts w:ascii="Times New Roman" w:hAnsi="Times New Roman" w:cs="Times New Roman"/>
          <w:sz w:val="24"/>
          <w:szCs w:val="24"/>
        </w:rPr>
        <w:lastRenderedPageBreak/>
        <w:t xml:space="preserve">3.16. При наличии оснований, указанных в </w:t>
      </w:r>
      <w:hyperlink w:anchor="P163" w:history="1">
        <w:r w:rsidRPr="00114376">
          <w:rPr>
            <w:rFonts w:ascii="Times New Roman" w:hAnsi="Times New Roman" w:cs="Times New Roman"/>
            <w:sz w:val="24"/>
            <w:szCs w:val="24"/>
          </w:rPr>
          <w:t>пункте 2.8</w:t>
        </w:r>
      </w:hyperlink>
      <w:r w:rsidRPr="00DB4C2C">
        <w:rPr>
          <w:rFonts w:ascii="Times New Roman" w:hAnsi="Times New Roman" w:cs="Times New Roman"/>
          <w:sz w:val="24"/>
          <w:szCs w:val="24"/>
        </w:rPr>
        <w:t xml:space="preserve"> настоящего Административного регламента, должностное лицо готовит сопроводительное письмо о возвращении поданного заявителем уведомления и приложенных документов.</w:t>
      </w:r>
    </w:p>
    <w:p w:rsidR="00BD176A" w:rsidRPr="00DB4C2C" w:rsidRDefault="00BD176A" w:rsidP="002E75FB">
      <w:pPr>
        <w:pStyle w:val="ConsPlusNormal"/>
        <w:spacing w:before="120"/>
        <w:ind w:firstLine="540"/>
        <w:jc w:val="both"/>
        <w:rPr>
          <w:rFonts w:ascii="Times New Roman" w:hAnsi="Times New Roman" w:cs="Times New Roman"/>
          <w:sz w:val="24"/>
          <w:szCs w:val="24"/>
        </w:rPr>
      </w:pPr>
      <w:r w:rsidRPr="00DB4C2C">
        <w:rPr>
          <w:rFonts w:ascii="Times New Roman" w:hAnsi="Times New Roman" w:cs="Times New Roman"/>
          <w:sz w:val="24"/>
          <w:szCs w:val="24"/>
        </w:rPr>
        <w:t xml:space="preserve">3.17. Максимальный срок выполнения административной процедуры, предусмотренной </w:t>
      </w:r>
      <w:hyperlink w:anchor="P258" w:history="1">
        <w:r w:rsidRPr="00114376">
          <w:rPr>
            <w:rFonts w:ascii="Times New Roman" w:hAnsi="Times New Roman" w:cs="Times New Roman"/>
            <w:sz w:val="24"/>
            <w:szCs w:val="24"/>
          </w:rPr>
          <w:t>пунктом 3.16</w:t>
        </w:r>
      </w:hyperlink>
      <w:r w:rsidRPr="00DB4C2C">
        <w:rPr>
          <w:rFonts w:ascii="Times New Roman" w:hAnsi="Times New Roman" w:cs="Times New Roman"/>
          <w:sz w:val="24"/>
          <w:szCs w:val="24"/>
        </w:rPr>
        <w:t xml:space="preserve"> настоящего Административного регламента, составляет 3 рабочих дня.</w:t>
      </w:r>
    </w:p>
    <w:p w:rsidR="00BD176A" w:rsidRPr="00C919AD" w:rsidRDefault="00BD176A">
      <w:pPr>
        <w:pStyle w:val="ConsPlusTitle"/>
        <w:jc w:val="center"/>
        <w:outlineLvl w:val="2"/>
        <w:rPr>
          <w:rFonts w:ascii="Times New Roman" w:hAnsi="Times New Roman" w:cs="Times New Roman"/>
        </w:rPr>
      </w:pPr>
      <w:r w:rsidRPr="00C919AD">
        <w:rPr>
          <w:rFonts w:ascii="Times New Roman" w:hAnsi="Times New Roman" w:cs="Times New Roman"/>
        </w:rPr>
        <w:t>Прием заявления и иных документов, необходимых</w:t>
      </w:r>
    </w:p>
    <w:p w:rsidR="00BD176A" w:rsidRPr="00C919AD" w:rsidRDefault="00BD176A">
      <w:pPr>
        <w:pStyle w:val="ConsPlusTitle"/>
        <w:jc w:val="center"/>
        <w:rPr>
          <w:rFonts w:ascii="Times New Roman" w:hAnsi="Times New Roman" w:cs="Times New Roman"/>
        </w:rPr>
      </w:pPr>
      <w:r w:rsidRPr="00C919AD">
        <w:rPr>
          <w:rFonts w:ascii="Times New Roman" w:hAnsi="Times New Roman" w:cs="Times New Roman"/>
        </w:rPr>
        <w:t>для предоставления муниципальной услуги, на базе МФЦ</w:t>
      </w:r>
    </w:p>
    <w:p w:rsidR="00BD176A" w:rsidRDefault="00BD176A">
      <w:pPr>
        <w:pStyle w:val="ConsPlusNormal"/>
        <w:jc w:val="both"/>
      </w:pPr>
    </w:p>
    <w:p w:rsidR="00BD176A" w:rsidRPr="00C919AD" w:rsidRDefault="00BD176A">
      <w:pPr>
        <w:pStyle w:val="ConsPlusNormal"/>
        <w:ind w:firstLine="540"/>
        <w:jc w:val="both"/>
        <w:rPr>
          <w:rFonts w:ascii="Times New Roman" w:hAnsi="Times New Roman" w:cs="Times New Roman"/>
          <w:sz w:val="24"/>
          <w:szCs w:val="24"/>
        </w:rPr>
      </w:pPr>
      <w:r w:rsidRPr="00C919AD">
        <w:rPr>
          <w:rFonts w:ascii="Times New Roman" w:hAnsi="Times New Roman" w:cs="Times New Roman"/>
          <w:sz w:val="24"/>
          <w:szCs w:val="24"/>
        </w:rPr>
        <w:t>3.18. Основанием (юридическим фактом) для приема документов на базе МФЦ, является обращение заявителя с запросом (уведомлением) и (или) документами, необходимыми для предоставления муниципальной услуги, в МФЦ.</w:t>
      </w:r>
    </w:p>
    <w:p w:rsidR="00BD176A" w:rsidRPr="00C919AD" w:rsidRDefault="00BD176A">
      <w:pPr>
        <w:pStyle w:val="ConsPlusNormal"/>
        <w:spacing w:before="220"/>
        <w:ind w:firstLine="540"/>
        <w:jc w:val="both"/>
        <w:rPr>
          <w:rFonts w:ascii="Times New Roman" w:hAnsi="Times New Roman" w:cs="Times New Roman"/>
          <w:sz w:val="24"/>
          <w:szCs w:val="24"/>
        </w:rPr>
      </w:pPr>
      <w:r w:rsidRPr="00C919AD">
        <w:rPr>
          <w:rFonts w:ascii="Times New Roman" w:hAnsi="Times New Roman" w:cs="Times New Roman"/>
          <w:sz w:val="24"/>
          <w:szCs w:val="24"/>
        </w:rPr>
        <w:t>3.19.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BD176A" w:rsidRPr="00C919AD" w:rsidRDefault="00BD176A">
      <w:pPr>
        <w:pStyle w:val="ConsPlusNormal"/>
        <w:spacing w:before="220"/>
        <w:ind w:firstLine="540"/>
        <w:jc w:val="both"/>
        <w:rPr>
          <w:rFonts w:ascii="Times New Roman" w:hAnsi="Times New Roman" w:cs="Times New Roman"/>
          <w:sz w:val="24"/>
          <w:szCs w:val="24"/>
        </w:rPr>
      </w:pPr>
      <w:r w:rsidRPr="00C919AD">
        <w:rPr>
          <w:rFonts w:ascii="Times New Roman" w:hAnsi="Times New Roman" w:cs="Times New Roman"/>
          <w:sz w:val="24"/>
          <w:szCs w:val="24"/>
        </w:rPr>
        <w:t xml:space="preserve">3.20. При получении запроса (уведомления)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C919AD">
        <w:rPr>
          <w:rFonts w:ascii="Times New Roman" w:hAnsi="Times New Roman" w:cs="Times New Roman"/>
          <w:sz w:val="24"/>
          <w:szCs w:val="24"/>
        </w:rPr>
        <w:t>экспресс-почтой</w:t>
      </w:r>
      <w:proofErr w:type="gramEnd"/>
      <w:r w:rsidRPr="00C919AD">
        <w:rPr>
          <w:rFonts w:ascii="Times New Roman" w:hAnsi="Times New Roman" w:cs="Times New Roman"/>
          <w:sz w:val="24"/>
          <w:szCs w:val="24"/>
        </w:rPr>
        <w:t xml:space="preserve"> сотрудник МФЦ, ответственный за прием и регистрацию документов, регистрирует запрос (уведомление) в Электронном журнале.</w:t>
      </w:r>
    </w:p>
    <w:p w:rsidR="00BD176A" w:rsidRPr="00C919AD" w:rsidRDefault="00BD176A">
      <w:pPr>
        <w:pStyle w:val="ConsPlusNormal"/>
        <w:spacing w:before="220"/>
        <w:ind w:firstLine="540"/>
        <w:jc w:val="both"/>
        <w:rPr>
          <w:rFonts w:ascii="Times New Roman" w:hAnsi="Times New Roman" w:cs="Times New Roman"/>
          <w:sz w:val="24"/>
          <w:szCs w:val="24"/>
        </w:rPr>
      </w:pPr>
      <w:r w:rsidRPr="00C919AD">
        <w:rPr>
          <w:rFonts w:ascii="Times New Roman" w:hAnsi="Times New Roman" w:cs="Times New Roman"/>
          <w:sz w:val="24"/>
          <w:szCs w:val="24"/>
        </w:rPr>
        <w:t xml:space="preserve">3.21. Сотрудник МФЦ, ответственный за прием и регистрацию документов, при получении запроса (уведомления) о предоставлении муниципальной услуги и (или) документов по почте, от курьера или </w:t>
      </w:r>
      <w:proofErr w:type="gramStart"/>
      <w:r w:rsidRPr="00C919AD">
        <w:rPr>
          <w:rFonts w:ascii="Times New Roman" w:hAnsi="Times New Roman" w:cs="Times New Roman"/>
          <w:sz w:val="24"/>
          <w:szCs w:val="24"/>
        </w:rPr>
        <w:t>экспресс-почтой</w:t>
      </w:r>
      <w:proofErr w:type="gramEnd"/>
      <w:r w:rsidRPr="00C919AD">
        <w:rPr>
          <w:rFonts w:ascii="Times New Roman" w:hAnsi="Times New Roman" w:cs="Times New Roman"/>
          <w:sz w:val="24"/>
          <w:szCs w:val="24"/>
        </w:rPr>
        <w:t>:</w:t>
      </w:r>
    </w:p>
    <w:p w:rsidR="00BD176A" w:rsidRPr="00C919AD" w:rsidRDefault="00BD176A">
      <w:pPr>
        <w:pStyle w:val="ConsPlusNormal"/>
        <w:spacing w:before="220"/>
        <w:ind w:firstLine="540"/>
        <w:jc w:val="both"/>
        <w:rPr>
          <w:rFonts w:ascii="Times New Roman" w:hAnsi="Times New Roman" w:cs="Times New Roman"/>
          <w:sz w:val="24"/>
          <w:szCs w:val="24"/>
        </w:rPr>
      </w:pPr>
      <w:r w:rsidRPr="00C919AD">
        <w:rPr>
          <w:rFonts w:ascii="Times New Roman" w:hAnsi="Times New Roman" w:cs="Times New Roman"/>
          <w:sz w:val="24"/>
          <w:szCs w:val="24"/>
        </w:rPr>
        <w:t>- передает запрос (уведомление) и (или) документы сотруднику МФЦ, ответственному за доставку документов в администрацию;</w:t>
      </w:r>
    </w:p>
    <w:p w:rsidR="00BD176A" w:rsidRPr="00C919AD" w:rsidRDefault="00BD176A">
      <w:pPr>
        <w:pStyle w:val="ConsPlusNormal"/>
        <w:spacing w:before="220"/>
        <w:ind w:firstLine="540"/>
        <w:jc w:val="both"/>
        <w:rPr>
          <w:rFonts w:ascii="Times New Roman" w:hAnsi="Times New Roman" w:cs="Times New Roman"/>
          <w:sz w:val="24"/>
          <w:szCs w:val="24"/>
        </w:rPr>
      </w:pPr>
      <w:r w:rsidRPr="00C919AD">
        <w:rPr>
          <w:rFonts w:ascii="Times New Roman" w:hAnsi="Times New Roman" w:cs="Times New Roman"/>
          <w:sz w:val="24"/>
          <w:szCs w:val="24"/>
        </w:rPr>
        <w:t xml:space="preserve">- составляет и направляет в адрес заявителя </w:t>
      </w:r>
      <w:hyperlink w:anchor="P537" w:history="1">
        <w:r w:rsidRPr="00114376">
          <w:rPr>
            <w:rFonts w:ascii="Times New Roman" w:hAnsi="Times New Roman" w:cs="Times New Roman"/>
            <w:sz w:val="24"/>
            <w:szCs w:val="24"/>
          </w:rPr>
          <w:t>расписку</w:t>
        </w:r>
      </w:hyperlink>
      <w:r w:rsidRPr="00C919AD">
        <w:rPr>
          <w:rFonts w:ascii="Times New Roman" w:hAnsi="Times New Roman" w:cs="Times New Roman"/>
          <w:sz w:val="24"/>
          <w:szCs w:val="24"/>
        </w:rPr>
        <w:t xml:space="preserve">о приеме пакета документов согласно </w:t>
      </w:r>
      <w:r w:rsidRPr="00C919AD">
        <w:rPr>
          <w:rFonts w:ascii="Times New Roman" w:hAnsi="Times New Roman" w:cs="Times New Roman"/>
          <w:b/>
          <w:sz w:val="24"/>
          <w:szCs w:val="24"/>
        </w:rPr>
        <w:t xml:space="preserve">Приложению </w:t>
      </w:r>
      <w:r w:rsidR="00534E09">
        <w:rPr>
          <w:rFonts w:ascii="Times New Roman" w:hAnsi="Times New Roman" w:cs="Times New Roman"/>
          <w:b/>
          <w:sz w:val="24"/>
          <w:szCs w:val="24"/>
        </w:rPr>
        <w:t>№</w:t>
      </w:r>
      <w:r w:rsidRPr="00C919AD">
        <w:rPr>
          <w:rFonts w:ascii="Times New Roman" w:hAnsi="Times New Roman" w:cs="Times New Roman"/>
          <w:b/>
          <w:sz w:val="24"/>
          <w:szCs w:val="24"/>
        </w:rPr>
        <w:t xml:space="preserve"> 3</w:t>
      </w:r>
      <w:r w:rsidRPr="00C919AD">
        <w:rPr>
          <w:rFonts w:ascii="Times New Roman" w:hAnsi="Times New Roman" w:cs="Times New Roman"/>
          <w:sz w:val="24"/>
          <w:szCs w:val="24"/>
        </w:rPr>
        <w:t xml:space="preserve"> к настоящему Административному регламенту.</w:t>
      </w:r>
    </w:p>
    <w:p w:rsidR="00BD176A" w:rsidRPr="00C919AD" w:rsidRDefault="00BD176A">
      <w:pPr>
        <w:pStyle w:val="ConsPlusNormal"/>
        <w:spacing w:before="220"/>
        <w:ind w:firstLine="540"/>
        <w:jc w:val="both"/>
        <w:rPr>
          <w:rFonts w:ascii="Times New Roman" w:hAnsi="Times New Roman" w:cs="Times New Roman"/>
          <w:sz w:val="24"/>
          <w:szCs w:val="24"/>
        </w:rPr>
      </w:pPr>
      <w:r w:rsidRPr="00C919AD">
        <w:rPr>
          <w:rFonts w:ascii="Times New Roman" w:hAnsi="Times New Roman" w:cs="Times New Roman"/>
          <w:sz w:val="24"/>
          <w:szCs w:val="24"/>
        </w:rPr>
        <w:t xml:space="preserve">3.22.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w:t>
      </w:r>
      <w:hyperlink w:anchor="P155" w:history="1">
        <w:r w:rsidRPr="00114376">
          <w:rPr>
            <w:rFonts w:ascii="Times New Roman" w:hAnsi="Times New Roman" w:cs="Times New Roman"/>
            <w:sz w:val="24"/>
            <w:szCs w:val="24"/>
          </w:rPr>
          <w:t>пункта 2.6</w:t>
        </w:r>
      </w:hyperlink>
      <w:r w:rsidRPr="00C919AD">
        <w:rPr>
          <w:rFonts w:ascii="Times New Roman" w:hAnsi="Times New Roman" w:cs="Times New Roman"/>
          <w:sz w:val="24"/>
          <w:szCs w:val="24"/>
        </w:rPr>
        <w:t xml:space="preserve">настоящего Административного регламента. Если представленные документы не соответствуют требованиям </w:t>
      </w:r>
      <w:hyperlink w:anchor="P155" w:history="1">
        <w:r w:rsidRPr="00114376">
          <w:rPr>
            <w:rFonts w:ascii="Times New Roman" w:hAnsi="Times New Roman" w:cs="Times New Roman"/>
            <w:sz w:val="24"/>
            <w:szCs w:val="24"/>
          </w:rPr>
          <w:t>пункта 2.6</w:t>
        </w:r>
      </w:hyperlink>
      <w:r w:rsidRPr="00C919AD">
        <w:rPr>
          <w:rFonts w:ascii="Times New Roman" w:hAnsi="Times New Roman" w:cs="Times New Roman"/>
          <w:sz w:val="24"/>
          <w:szCs w:val="24"/>
        </w:rPr>
        <w:t xml:space="preserve">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BD176A" w:rsidRPr="002E75FB" w:rsidRDefault="00BD176A" w:rsidP="002E75FB">
      <w:pPr>
        <w:pStyle w:val="ConsPlusNormal"/>
        <w:spacing w:before="120"/>
        <w:ind w:firstLine="539"/>
        <w:jc w:val="both"/>
        <w:rPr>
          <w:rFonts w:ascii="Times New Roman" w:hAnsi="Times New Roman" w:cs="Times New Roman"/>
          <w:sz w:val="24"/>
          <w:szCs w:val="24"/>
        </w:rPr>
      </w:pPr>
      <w:r w:rsidRPr="00C919AD">
        <w:rPr>
          <w:rFonts w:ascii="Times New Roman" w:hAnsi="Times New Roman" w:cs="Times New Roman"/>
          <w:sz w:val="24"/>
          <w:szCs w:val="24"/>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w:t>
      </w:r>
      <w:r w:rsidRPr="002E75FB">
        <w:rPr>
          <w:rFonts w:ascii="Times New Roman" w:hAnsi="Times New Roman" w:cs="Times New Roman"/>
          <w:sz w:val="24"/>
          <w:szCs w:val="24"/>
        </w:rPr>
        <w:t>документов и возвращает их заявителю для устранения выявленных недостатков.</w:t>
      </w:r>
    </w:p>
    <w:p w:rsidR="00BD176A" w:rsidRPr="002E75FB" w:rsidRDefault="00BD176A" w:rsidP="002E75FB">
      <w:pPr>
        <w:pStyle w:val="ConsPlusNormal"/>
        <w:spacing w:before="120"/>
        <w:ind w:firstLine="539"/>
        <w:jc w:val="both"/>
        <w:rPr>
          <w:rFonts w:ascii="Times New Roman" w:hAnsi="Times New Roman" w:cs="Times New Roman"/>
          <w:sz w:val="24"/>
          <w:szCs w:val="24"/>
        </w:rPr>
      </w:pPr>
      <w:r w:rsidRPr="002E75FB">
        <w:rPr>
          <w:rFonts w:ascii="Times New Roman" w:hAnsi="Times New Roman" w:cs="Times New Roman"/>
          <w:sz w:val="24"/>
          <w:szCs w:val="24"/>
        </w:rPr>
        <w:t>При несогласии заявителя устранить выявленные недостатки сотрудник МФЦ, ответственный за прием и регистрацию документов, разъясняет, что уведомление и прилагаемые к нему документы будут возвращены застройщику с указанием причин возврата.</w:t>
      </w:r>
    </w:p>
    <w:p w:rsidR="00BD176A" w:rsidRPr="002E75FB" w:rsidRDefault="00BD176A" w:rsidP="002E75FB">
      <w:pPr>
        <w:pStyle w:val="ConsPlusNormal"/>
        <w:spacing w:before="120"/>
        <w:ind w:firstLine="539"/>
        <w:jc w:val="both"/>
        <w:rPr>
          <w:rFonts w:ascii="Times New Roman" w:hAnsi="Times New Roman" w:cs="Times New Roman"/>
          <w:sz w:val="24"/>
          <w:szCs w:val="24"/>
        </w:rPr>
      </w:pPr>
      <w:r w:rsidRPr="002E75FB">
        <w:rPr>
          <w:rFonts w:ascii="Times New Roman" w:hAnsi="Times New Roman" w:cs="Times New Roman"/>
          <w:sz w:val="24"/>
          <w:szCs w:val="24"/>
        </w:rPr>
        <w:t>Сотрудник МФЦ, ответственный за прием и регистрацию документов, регистрирует запрос (уведомление) в Электронном журнале, после чего уведомлению присваивается индивидуальный порядковый номер и оформляется расписка о приеме документов.</w:t>
      </w:r>
    </w:p>
    <w:p w:rsidR="00BD176A" w:rsidRPr="002E75FB" w:rsidRDefault="00BD176A" w:rsidP="002E75FB">
      <w:pPr>
        <w:pStyle w:val="ConsPlusNormal"/>
        <w:spacing w:before="120"/>
        <w:ind w:firstLine="539"/>
        <w:jc w:val="both"/>
        <w:rPr>
          <w:rFonts w:ascii="Times New Roman" w:hAnsi="Times New Roman" w:cs="Times New Roman"/>
          <w:sz w:val="24"/>
          <w:szCs w:val="24"/>
        </w:rPr>
      </w:pPr>
      <w:r w:rsidRPr="002E75FB">
        <w:rPr>
          <w:rFonts w:ascii="Times New Roman" w:hAnsi="Times New Roman" w:cs="Times New Roman"/>
          <w:sz w:val="24"/>
          <w:szCs w:val="24"/>
        </w:rPr>
        <w:t xml:space="preserve">Максимальный срок выполнения действий устанавливается МФЦ, но не может превышать 50 минут при представлении документов заявителем при его </w:t>
      </w:r>
      <w:r w:rsidRPr="002E75FB">
        <w:rPr>
          <w:rFonts w:ascii="Times New Roman" w:hAnsi="Times New Roman" w:cs="Times New Roman"/>
          <w:sz w:val="24"/>
          <w:szCs w:val="24"/>
        </w:rPr>
        <w:lastRenderedPageBreak/>
        <w:t xml:space="preserve">непосредственном обращении в МФЦ и 2 часов при получении запроса (уведомления) о предоставлении муниципальной услуги и (или) документов по почте, от курьера или </w:t>
      </w:r>
      <w:proofErr w:type="gramStart"/>
      <w:r w:rsidRPr="002E75FB">
        <w:rPr>
          <w:rFonts w:ascii="Times New Roman" w:hAnsi="Times New Roman" w:cs="Times New Roman"/>
          <w:sz w:val="24"/>
          <w:szCs w:val="24"/>
        </w:rPr>
        <w:t>экспресс-почтой</w:t>
      </w:r>
      <w:proofErr w:type="gramEnd"/>
      <w:r w:rsidRPr="002E75FB">
        <w:rPr>
          <w:rFonts w:ascii="Times New Roman" w:hAnsi="Times New Roman" w:cs="Times New Roman"/>
          <w:sz w:val="24"/>
          <w:szCs w:val="24"/>
        </w:rPr>
        <w:t>.</w:t>
      </w:r>
    </w:p>
    <w:p w:rsidR="00BD176A" w:rsidRPr="002E75FB" w:rsidRDefault="00BD176A" w:rsidP="002E75FB">
      <w:pPr>
        <w:pStyle w:val="ConsPlusNormal"/>
        <w:spacing w:before="120"/>
        <w:ind w:firstLine="539"/>
        <w:jc w:val="both"/>
        <w:rPr>
          <w:rFonts w:ascii="Times New Roman" w:hAnsi="Times New Roman" w:cs="Times New Roman"/>
          <w:sz w:val="24"/>
          <w:szCs w:val="24"/>
        </w:rPr>
      </w:pPr>
      <w:r w:rsidRPr="002E75FB">
        <w:rPr>
          <w:rFonts w:ascii="Times New Roman" w:hAnsi="Times New Roman" w:cs="Times New Roman"/>
          <w:sz w:val="24"/>
          <w:szCs w:val="24"/>
        </w:rPr>
        <w:t>3.23. Сотрудник МФЦ, ответственный за прием и регистрацию документов, принятый при непосредственном обращении заявителя в МФЦ и зарегистрированный запрос (уведомление) и представленные заявителем в МФЦ документы передает сотруднику МФЦ, ответственному за формирование дела.</w:t>
      </w:r>
    </w:p>
    <w:p w:rsidR="00BD176A" w:rsidRPr="002E75FB" w:rsidRDefault="00BD176A" w:rsidP="002E75FB">
      <w:pPr>
        <w:pStyle w:val="ConsPlusNormal"/>
        <w:spacing w:before="120"/>
        <w:ind w:firstLine="539"/>
        <w:jc w:val="both"/>
        <w:rPr>
          <w:rFonts w:ascii="Times New Roman" w:hAnsi="Times New Roman" w:cs="Times New Roman"/>
          <w:sz w:val="24"/>
          <w:szCs w:val="24"/>
        </w:rPr>
      </w:pPr>
      <w:r w:rsidRPr="002E75FB">
        <w:rPr>
          <w:rFonts w:ascii="Times New Roman" w:hAnsi="Times New Roman" w:cs="Times New Roman"/>
          <w:sz w:val="24"/>
          <w:szCs w:val="24"/>
        </w:rPr>
        <w:t>3.24.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BD176A" w:rsidRPr="002E75FB" w:rsidRDefault="00BD176A" w:rsidP="002E75FB">
      <w:pPr>
        <w:pStyle w:val="ConsPlusNormal"/>
        <w:spacing w:before="120"/>
        <w:ind w:firstLine="539"/>
        <w:jc w:val="both"/>
        <w:rPr>
          <w:rFonts w:ascii="Times New Roman" w:hAnsi="Times New Roman" w:cs="Times New Roman"/>
          <w:sz w:val="24"/>
          <w:szCs w:val="24"/>
        </w:rPr>
      </w:pPr>
      <w:r w:rsidRPr="002E75FB">
        <w:rPr>
          <w:rFonts w:ascii="Times New Roman" w:hAnsi="Times New Roman" w:cs="Times New Roman"/>
          <w:sz w:val="24"/>
          <w:szCs w:val="24"/>
        </w:rPr>
        <w:t xml:space="preserve">3.25. Дело доставляется в администрацию сотрудником МФЦ, ответственным за доставку документов. </w:t>
      </w:r>
      <w:proofErr w:type="gramStart"/>
      <w:r w:rsidRPr="002E75FB">
        <w:rPr>
          <w:rFonts w:ascii="Times New Roman" w:hAnsi="Times New Roman" w:cs="Times New Roman"/>
          <w:sz w:val="24"/>
          <w:szCs w:val="24"/>
        </w:rPr>
        <w:t>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w:t>
      </w:r>
      <w:proofErr w:type="gramEnd"/>
    </w:p>
    <w:p w:rsidR="00BD176A" w:rsidRPr="002E75FB" w:rsidRDefault="00BD176A" w:rsidP="002E75FB">
      <w:pPr>
        <w:pStyle w:val="ConsPlusNormal"/>
        <w:spacing w:before="120"/>
        <w:ind w:firstLine="539"/>
        <w:jc w:val="both"/>
        <w:rPr>
          <w:rFonts w:ascii="Times New Roman" w:hAnsi="Times New Roman" w:cs="Times New Roman"/>
          <w:sz w:val="24"/>
          <w:szCs w:val="24"/>
        </w:rPr>
      </w:pPr>
      <w:r w:rsidRPr="002E75FB">
        <w:rPr>
          <w:rFonts w:ascii="Times New Roman" w:hAnsi="Times New Roman" w:cs="Times New Roman"/>
          <w:sz w:val="24"/>
          <w:szCs w:val="24"/>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BD176A" w:rsidRPr="002E75FB" w:rsidRDefault="00BD176A" w:rsidP="002E75FB">
      <w:pPr>
        <w:pStyle w:val="ConsPlusNormal"/>
        <w:spacing w:before="120"/>
        <w:ind w:firstLine="539"/>
        <w:jc w:val="both"/>
        <w:rPr>
          <w:rFonts w:ascii="Times New Roman" w:hAnsi="Times New Roman" w:cs="Times New Roman"/>
          <w:sz w:val="24"/>
          <w:szCs w:val="24"/>
        </w:rPr>
      </w:pPr>
      <w:r w:rsidRPr="002E75FB">
        <w:rPr>
          <w:rFonts w:ascii="Times New Roman" w:hAnsi="Times New Roman" w:cs="Times New Roman"/>
          <w:sz w:val="24"/>
          <w:szCs w:val="24"/>
        </w:rPr>
        <w:t xml:space="preserve">3.26. Дальнейшее рассмотрение поступившего из МФЦ от заявителя запроса (уведомления) и представленных заявителем в МФЦ документов осуществляется администрацией в порядке, установленном </w:t>
      </w:r>
      <w:hyperlink w:anchor="P231" w:history="1">
        <w:r w:rsidRPr="00114376">
          <w:rPr>
            <w:rFonts w:ascii="Times New Roman" w:hAnsi="Times New Roman" w:cs="Times New Roman"/>
            <w:sz w:val="24"/>
            <w:szCs w:val="24"/>
          </w:rPr>
          <w:t>пунктами 3.4</w:t>
        </w:r>
      </w:hyperlink>
      <w:r w:rsidRPr="00114376">
        <w:rPr>
          <w:rFonts w:ascii="Times New Roman" w:hAnsi="Times New Roman" w:cs="Times New Roman"/>
          <w:sz w:val="24"/>
          <w:szCs w:val="24"/>
        </w:rPr>
        <w:t xml:space="preserve">, </w:t>
      </w:r>
      <w:hyperlink w:anchor="P239" w:history="1">
        <w:r w:rsidRPr="00114376">
          <w:rPr>
            <w:rFonts w:ascii="Times New Roman" w:hAnsi="Times New Roman" w:cs="Times New Roman"/>
            <w:sz w:val="24"/>
            <w:szCs w:val="24"/>
          </w:rPr>
          <w:t>3.6</w:t>
        </w:r>
      </w:hyperlink>
      <w:r w:rsidRPr="00114376">
        <w:rPr>
          <w:rFonts w:ascii="Times New Roman" w:hAnsi="Times New Roman" w:cs="Times New Roman"/>
          <w:sz w:val="24"/>
          <w:szCs w:val="24"/>
        </w:rPr>
        <w:t xml:space="preserve"> - </w:t>
      </w:r>
      <w:hyperlink w:anchor="P244" w:history="1">
        <w:r w:rsidRPr="00114376">
          <w:rPr>
            <w:rFonts w:ascii="Times New Roman" w:hAnsi="Times New Roman" w:cs="Times New Roman"/>
            <w:sz w:val="24"/>
            <w:szCs w:val="24"/>
          </w:rPr>
          <w:t>3.10</w:t>
        </w:r>
      </w:hyperlink>
      <w:r w:rsidRPr="002E75FB">
        <w:rPr>
          <w:rFonts w:ascii="Times New Roman" w:hAnsi="Times New Roman" w:cs="Times New Roman"/>
          <w:sz w:val="24"/>
          <w:szCs w:val="24"/>
        </w:rPr>
        <w:t xml:space="preserve"> настоящего Административного регламента.</w:t>
      </w:r>
    </w:p>
    <w:p w:rsidR="00BD176A" w:rsidRPr="002E75FB" w:rsidRDefault="00BD176A" w:rsidP="002E75FB">
      <w:pPr>
        <w:pStyle w:val="ConsPlusNormal"/>
        <w:spacing w:before="120"/>
        <w:ind w:firstLine="539"/>
        <w:jc w:val="both"/>
        <w:rPr>
          <w:rFonts w:ascii="Times New Roman" w:hAnsi="Times New Roman" w:cs="Times New Roman"/>
          <w:sz w:val="24"/>
          <w:szCs w:val="24"/>
        </w:rPr>
      </w:pPr>
      <w:r w:rsidRPr="002E75FB">
        <w:rPr>
          <w:rFonts w:ascii="Times New Roman" w:hAnsi="Times New Roman" w:cs="Times New Roman"/>
          <w:sz w:val="24"/>
          <w:szCs w:val="24"/>
        </w:rPr>
        <w:t>3.27. Критерием приема документов на базе МФЦ является наличие запроса (уведомления) и (или) документов, которые заявитель должен представить самостоятельно.</w:t>
      </w:r>
    </w:p>
    <w:p w:rsidR="00BD176A" w:rsidRPr="002E75FB" w:rsidRDefault="00BD176A" w:rsidP="002E75FB">
      <w:pPr>
        <w:pStyle w:val="ConsPlusNormal"/>
        <w:spacing w:before="120"/>
        <w:ind w:firstLine="539"/>
        <w:jc w:val="both"/>
        <w:rPr>
          <w:rFonts w:ascii="Times New Roman" w:hAnsi="Times New Roman" w:cs="Times New Roman"/>
          <w:sz w:val="24"/>
          <w:szCs w:val="24"/>
        </w:rPr>
      </w:pPr>
      <w:r w:rsidRPr="002E75FB">
        <w:rPr>
          <w:rFonts w:ascii="Times New Roman" w:hAnsi="Times New Roman" w:cs="Times New Roman"/>
          <w:sz w:val="24"/>
          <w:szCs w:val="24"/>
        </w:rPr>
        <w:t>3.28. Результатом административной процедуры является доставка в администрацию запроса (уведомления) и представленных заявителем в МФЦ документов.</w:t>
      </w:r>
    </w:p>
    <w:p w:rsidR="00BD176A" w:rsidRPr="002E75FB" w:rsidRDefault="00BD176A" w:rsidP="002E75FB">
      <w:pPr>
        <w:pStyle w:val="ConsPlusNormal"/>
        <w:spacing w:before="120"/>
        <w:ind w:firstLine="539"/>
        <w:jc w:val="both"/>
        <w:rPr>
          <w:rFonts w:ascii="Times New Roman" w:hAnsi="Times New Roman" w:cs="Times New Roman"/>
          <w:sz w:val="24"/>
          <w:szCs w:val="24"/>
        </w:rPr>
      </w:pPr>
      <w:r w:rsidRPr="002E75FB">
        <w:rPr>
          <w:rFonts w:ascii="Times New Roman" w:hAnsi="Times New Roman" w:cs="Times New Roman"/>
          <w:sz w:val="24"/>
          <w:szCs w:val="24"/>
        </w:rPr>
        <w:t>3.29. Способами фиксации результата административной процедуры являются регистрация представленного запроса (уведомления)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BD176A" w:rsidRPr="002E75FB" w:rsidRDefault="00BD176A" w:rsidP="002E75FB">
      <w:pPr>
        <w:pStyle w:val="ConsPlusTitle"/>
        <w:spacing w:before="120"/>
        <w:jc w:val="center"/>
        <w:outlineLvl w:val="2"/>
        <w:rPr>
          <w:rFonts w:ascii="Times New Roman" w:hAnsi="Times New Roman" w:cs="Times New Roman"/>
          <w:sz w:val="24"/>
          <w:szCs w:val="24"/>
        </w:rPr>
      </w:pPr>
      <w:r w:rsidRPr="002E75FB">
        <w:rPr>
          <w:rFonts w:ascii="Times New Roman" w:hAnsi="Times New Roman" w:cs="Times New Roman"/>
          <w:sz w:val="24"/>
          <w:szCs w:val="24"/>
        </w:rPr>
        <w:t>Формирование и направление межведомственных запросов</w:t>
      </w:r>
    </w:p>
    <w:p w:rsidR="00BD176A" w:rsidRPr="002E75FB" w:rsidRDefault="00BD176A" w:rsidP="002E75FB">
      <w:pPr>
        <w:pStyle w:val="ConsPlusNormal"/>
        <w:spacing w:before="120"/>
        <w:ind w:firstLine="540"/>
        <w:jc w:val="both"/>
        <w:rPr>
          <w:rFonts w:ascii="Times New Roman" w:hAnsi="Times New Roman" w:cs="Times New Roman"/>
          <w:sz w:val="24"/>
          <w:szCs w:val="24"/>
        </w:rPr>
      </w:pPr>
      <w:r w:rsidRPr="002E75FB">
        <w:rPr>
          <w:rFonts w:ascii="Times New Roman" w:hAnsi="Times New Roman" w:cs="Times New Roman"/>
          <w:sz w:val="24"/>
          <w:szCs w:val="24"/>
        </w:rPr>
        <w:t xml:space="preserve">3.30. Основанием (юридическим фактом) начала выполнения административной процедуры является непредставление заявителем документов, указанных в </w:t>
      </w:r>
      <w:hyperlink w:anchor="P161" w:history="1">
        <w:r w:rsidRPr="00114376">
          <w:rPr>
            <w:rFonts w:ascii="Times New Roman" w:hAnsi="Times New Roman" w:cs="Times New Roman"/>
            <w:sz w:val="24"/>
            <w:szCs w:val="24"/>
          </w:rPr>
          <w:t>пункте 2.7</w:t>
        </w:r>
      </w:hyperlink>
      <w:r w:rsidRPr="002E75FB">
        <w:rPr>
          <w:rFonts w:ascii="Times New Roman" w:hAnsi="Times New Roman" w:cs="Times New Roman"/>
          <w:sz w:val="24"/>
          <w:szCs w:val="24"/>
        </w:rPr>
        <w:t xml:space="preserve"> настоящего Административного регламента.</w:t>
      </w:r>
    </w:p>
    <w:p w:rsidR="00BD176A" w:rsidRPr="002E75FB" w:rsidRDefault="00BD176A" w:rsidP="002E75FB">
      <w:pPr>
        <w:pStyle w:val="ConsPlusNormal"/>
        <w:spacing w:before="120"/>
        <w:ind w:firstLine="540"/>
        <w:jc w:val="both"/>
        <w:rPr>
          <w:rFonts w:ascii="Times New Roman" w:hAnsi="Times New Roman" w:cs="Times New Roman"/>
          <w:sz w:val="24"/>
          <w:szCs w:val="24"/>
        </w:rPr>
      </w:pPr>
      <w:r w:rsidRPr="002E75FB">
        <w:rPr>
          <w:rFonts w:ascii="Times New Roman" w:hAnsi="Times New Roman" w:cs="Times New Roman"/>
          <w:sz w:val="24"/>
          <w:szCs w:val="24"/>
        </w:rPr>
        <w:t>3.31.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BD176A" w:rsidRPr="002E75FB" w:rsidRDefault="00BD176A" w:rsidP="002E75FB">
      <w:pPr>
        <w:pStyle w:val="ConsPlusNormal"/>
        <w:spacing w:before="120"/>
        <w:ind w:firstLine="540"/>
        <w:jc w:val="both"/>
        <w:rPr>
          <w:rFonts w:ascii="Times New Roman" w:hAnsi="Times New Roman" w:cs="Times New Roman"/>
          <w:sz w:val="24"/>
          <w:szCs w:val="24"/>
        </w:rPr>
      </w:pPr>
      <w:bookmarkStart w:id="15" w:name="P288"/>
      <w:bookmarkEnd w:id="15"/>
      <w:r w:rsidRPr="002E75FB">
        <w:rPr>
          <w:rFonts w:ascii="Times New Roman" w:hAnsi="Times New Roman" w:cs="Times New Roman"/>
          <w:sz w:val="24"/>
          <w:szCs w:val="24"/>
        </w:rPr>
        <w:t>3.32. Если заявитель не представил правоустанавливающие документы на земельный участок,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BD176A" w:rsidRPr="002E75FB" w:rsidRDefault="00BD176A" w:rsidP="002E75FB">
      <w:pPr>
        <w:pStyle w:val="ConsPlusNormal"/>
        <w:spacing w:before="120"/>
        <w:ind w:firstLine="540"/>
        <w:jc w:val="both"/>
        <w:rPr>
          <w:rFonts w:ascii="Times New Roman" w:hAnsi="Times New Roman" w:cs="Times New Roman"/>
          <w:sz w:val="24"/>
          <w:szCs w:val="24"/>
        </w:rPr>
      </w:pPr>
      <w:r w:rsidRPr="002E75FB">
        <w:rPr>
          <w:rFonts w:ascii="Times New Roman" w:hAnsi="Times New Roman" w:cs="Times New Roman"/>
          <w:sz w:val="24"/>
          <w:szCs w:val="24"/>
        </w:rPr>
        <w:t xml:space="preserve">3.33. Направление запроса в предусмотренный в </w:t>
      </w:r>
      <w:hyperlink w:anchor="P288" w:history="1">
        <w:r w:rsidRPr="00114376">
          <w:rPr>
            <w:rFonts w:ascii="Times New Roman" w:hAnsi="Times New Roman" w:cs="Times New Roman"/>
            <w:sz w:val="24"/>
            <w:szCs w:val="24"/>
          </w:rPr>
          <w:t>пункте 3.32</w:t>
        </w:r>
      </w:hyperlink>
      <w:r w:rsidRPr="002E75FB">
        <w:rPr>
          <w:rFonts w:ascii="Times New Roman" w:hAnsi="Times New Roman" w:cs="Times New Roman"/>
          <w:sz w:val="24"/>
          <w:szCs w:val="24"/>
        </w:rPr>
        <w:t xml:space="preserve"> настоящего Административного регламента орган осуществляется через систему </w:t>
      </w:r>
      <w:r w:rsidRPr="002E75FB">
        <w:rPr>
          <w:rFonts w:ascii="Times New Roman" w:hAnsi="Times New Roman" w:cs="Times New Roman"/>
          <w:sz w:val="24"/>
          <w:szCs w:val="24"/>
        </w:rPr>
        <w:lastRenderedPageBreak/>
        <w:t>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BD176A" w:rsidRPr="002E75FB" w:rsidRDefault="00BD176A" w:rsidP="002E75FB">
      <w:pPr>
        <w:pStyle w:val="ConsPlusNormal"/>
        <w:spacing w:before="120"/>
        <w:ind w:firstLine="540"/>
        <w:jc w:val="both"/>
        <w:rPr>
          <w:rFonts w:ascii="Times New Roman" w:hAnsi="Times New Roman" w:cs="Times New Roman"/>
          <w:sz w:val="24"/>
          <w:szCs w:val="24"/>
        </w:rPr>
      </w:pPr>
      <w:r w:rsidRPr="002E75FB">
        <w:rPr>
          <w:rFonts w:ascii="Times New Roman" w:hAnsi="Times New Roman" w:cs="Times New Roman"/>
          <w:sz w:val="24"/>
          <w:szCs w:val="24"/>
        </w:rPr>
        <w:t xml:space="preserve">Предельный срок для подготовки и направления межведомственных запросов в соответствии с настоящим пунктом и </w:t>
      </w:r>
      <w:hyperlink w:anchor="P293" w:history="1">
        <w:r w:rsidRPr="00114376">
          <w:rPr>
            <w:rFonts w:ascii="Times New Roman" w:hAnsi="Times New Roman" w:cs="Times New Roman"/>
            <w:sz w:val="24"/>
            <w:szCs w:val="24"/>
          </w:rPr>
          <w:t>пунктами 3.35</w:t>
        </w:r>
      </w:hyperlink>
      <w:r w:rsidRPr="002E75FB">
        <w:rPr>
          <w:rFonts w:ascii="Times New Roman" w:hAnsi="Times New Roman" w:cs="Times New Roman"/>
          <w:sz w:val="24"/>
          <w:szCs w:val="24"/>
        </w:rPr>
        <w:t xml:space="preserve">и </w:t>
      </w:r>
      <w:hyperlink w:anchor="P294" w:history="1">
        <w:r w:rsidRPr="00114376">
          <w:rPr>
            <w:rFonts w:ascii="Times New Roman" w:hAnsi="Times New Roman" w:cs="Times New Roman"/>
            <w:sz w:val="24"/>
            <w:szCs w:val="24"/>
          </w:rPr>
          <w:t>3.36</w:t>
        </w:r>
      </w:hyperlink>
      <w:r w:rsidRPr="002E75FB">
        <w:rPr>
          <w:rFonts w:ascii="Times New Roman" w:hAnsi="Times New Roman" w:cs="Times New Roman"/>
          <w:sz w:val="24"/>
          <w:szCs w:val="24"/>
        </w:rPr>
        <w:t xml:space="preserve"> настоящего Административного регламента составляет 1 рабочий день со дня регистрации заявления.</w:t>
      </w:r>
    </w:p>
    <w:p w:rsidR="00BD176A" w:rsidRPr="002E75FB" w:rsidRDefault="00BD176A" w:rsidP="002E75FB">
      <w:pPr>
        <w:pStyle w:val="ConsPlusNormal"/>
        <w:spacing w:before="120"/>
        <w:ind w:firstLine="540"/>
        <w:jc w:val="both"/>
        <w:rPr>
          <w:rFonts w:ascii="Times New Roman" w:hAnsi="Times New Roman" w:cs="Times New Roman"/>
          <w:sz w:val="24"/>
          <w:szCs w:val="24"/>
        </w:rPr>
      </w:pPr>
      <w:r w:rsidRPr="002E75FB">
        <w:rPr>
          <w:rFonts w:ascii="Times New Roman" w:hAnsi="Times New Roman" w:cs="Times New Roman"/>
          <w:sz w:val="24"/>
          <w:szCs w:val="24"/>
        </w:rPr>
        <w:t>3.34. Предельный срок для ответов на межведомственные запросы составляет 3 рабочих дня со дня поступления запроса в соответствующий орган.</w:t>
      </w:r>
    </w:p>
    <w:p w:rsidR="00BD176A" w:rsidRPr="002E75FB" w:rsidRDefault="00BD176A" w:rsidP="002E75FB">
      <w:pPr>
        <w:pStyle w:val="ConsPlusNormal"/>
        <w:spacing w:before="120"/>
        <w:ind w:firstLine="540"/>
        <w:jc w:val="both"/>
        <w:rPr>
          <w:rFonts w:ascii="Times New Roman" w:hAnsi="Times New Roman" w:cs="Times New Roman"/>
          <w:sz w:val="24"/>
          <w:szCs w:val="24"/>
        </w:rPr>
      </w:pPr>
      <w:r w:rsidRPr="002E75FB">
        <w:rPr>
          <w:rFonts w:ascii="Times New Roman" w:hAnsi="Times New Roman" w:cs="Times New Roman"/>
          <w:sz w:val="24"/>
          <w:szCs w:val="24"/>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BD176A" w:rsidRPr="002E75FB" w:rsidRDefault="00BD176A" w:rsidP="002E75FB">
      <w:pPr>
        <w:pStyle w:val="ConsPlusNormal"/>
        <w:spacing w:before="120"/>
        <w:ind w:firstLine="540"/>
        <w:jc w:val="both"/>
        <w:rPr>
          <w:rFonts w:ascii="Times New Roman" w:hAnsi="Times New Roman" w:cs="Times New Roman"/>
          <w:sz w:val="24"/>
          <w:szCs w:val="24"/>
        </w:rPr>
      </w:pPr>
      <w:bookmarkStart w:id="16" w:name="P293"/>
      <w:bookmarkEnd w:id="16"/>
      <w:r w:rsidRPr="002E75FB">
        <w:rPr>
          <w:rFonts w:ascii="Times New Roman" w:hAnsi="Times New Roman" w:cs="Times New Roman"/>
          <w:sz w:val="24"/>
          <w:szCs w:val="24"/>
        </w:rPr>
        <w:t>3.35.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BD176A" w:rsidRPr="002E75FB" w:rsidRDefault="00BD176A" w:rsidP="002E75FB">
      <w:pPr>
        <w:pStyle w:val="ConsPlusNormal"/>
        <w:spacing w:before="120"/>
        <w:ind w:firstLine="540"/>
        <w:jc w:val="both"/>
        <w:rPr>
          <w:rFonts w:ascii="Times New Roman" w:hAnsi="Times New Roman" w:cs="Times New Roman"/>
          <w:sz w:val="24"/>
          <w:szCs w:val="24"/>
        </w:rPr>
      </w:pPr>
      <w:bookmarkStart w:id="17" w:name="P294"/>
      <w:bookmarkEnd w:id="17"/>
      <w:r w:rsidRPr="002E75FB">
        <w:rPr>
          <w:rFonts w:ascii="Times New Roman" w:hAnsi="Times New Roman" w:cs="Times New Roman"/>
          <w:sz w:val="24"/>
          <w:szCs w:val="24"/>
        </w:rPr>
        <w:t>3.36. Направление межведомственного запроса на бумажном носителе должностным лицом осуществляется одним из следующих способов:</w:t>
      </w:r>
    </w:p>
    <w:p w:rsidR="00BD176A" w:rsidRPr="002E75FB" w:rsidRDefault="00BD176A" w:rsidP="002E75FB">
      <w:pPr>
        <w:pStyle w:val="ConsPlusNormal"/>
        <w:spacing w:before="120"/>
        <w:ind w:firstLine="539"/>
        <w:jc w:val="both"/>
        <w:rPr>
          <w:rFonts w:ascii="Times New Roman" w:hAnsi="Times New Roman" w:cs="Times New Roman"/>
          <w:sz w:val="24"/>
          <w:szCs w:val="24"/>
        </w:rPr>
      </w:pPr>
      <w:r w:rsidRPr="002E75FB">
        <w:rPr>
          <w:rFonts w:ascii="Times New Roman" w:hAnsi="Times New Roman" w:cs="Times New Roman"/>
          <w:sz w:val="24"/>
          <w:szCs w:val="24"/>
        </w:rPr>
        <w:t>почтовым отправлением;</w:t>
      </w:r>
    </w:p>
    <w:p w:rsidR="00BD176A" w:rsidRPr="002E75FB" w:rsidRDefault="00BD176A" w:rsidP="002E75FB">
      <w:pPr>
        <w:pStyle w:val="ConsPlusNormal"/>
        <w:spacing w:before="120"/>
        <w:ind w:firstLine="539"/>
        <w:jc w:val="both"/>
        <w:rPr>
          <w:rFonts w:ascii="Times New Roman" w:hAnsi="Times New Roman" w:cs="Times New Roman"/>
          <w:sz w:val="24"/>
          <w:szCs w:val="24"/>
        </w:rPr>
      </w:pPr>
      <w:r w:rsidRPr="002E75FB">
        <w:rPr>
          <w:rFonts w:ascii="Times New Roman" w:hAnsi="Times New Roman" w:cs="Times New Roman"/>
          <w:sz w:val="24"/>
          <w:szCs w:val="24"/>
        </w:rPr>
        <w:t>курьером, под расписку.</w:t>
      </w:r>
    </w:p>
    <w:p w:rsidR="00BD176A" w:rsidRPr="002E75FB" w:rsidRDefault="00BD176A" w:rsidP="002E75FB">
      <w:pPr>
        <w:pStyle w:val="ConsPlusNormal"/>
        <w:spacing w:before="120"/>
        <w:ind w:firstLine="539"/>
        <w:jc w:val="both"/>
        <w:rPr>
          <w:rFonts w:ascii="Times New Roman" w:hAnsi="Times New Roman" w:cs="Times New Roman"/>
          <w:sz w:val="24"/>
          <w:szCs w:val="24"/>
        </w:rPr>
      </w:pPr>
      <w:r w:rsidRPr="002E75FB">
        <w:rPr>
          <w:rFonts w:ascii="Times New Roman" w:hAnsi="Times New Roman" w:cs="Times New Roman"/>
          <w:sz w:val="24"/>
          <w:szCs w:val="24"/>
        </w:rPr>
        <w:t>В данном случае межведомственный запрос должен содержать следующие сведения:</w:t>
      </w:r>
    </w:p>
    <w:p w:rsidR="00BD176A" w:rsidRPr="002E75FB" w:rsidRDefault="00BD176A" w:rsidP="002E75FB">
      <w:pPr>
        <w:pStyle w:val="ConsPlusNormal"/>
        <w:spacing w:before="120"/>
        <w:ind w:firstLine="539"/>
        <w:jc w:val="both"/>
        <w:rPr>
          <w:rFonts w:ascii="Times New Roman" w:hAnsi="Times New Roman" w:cs="Times New Roman"/>
          <w:sz w:val="24"/>
          <w:szCs w:val="24"/>
        </w:rPr>
      </w:pPr>
      <w:r w:rsidRPr="002E75FB">
        <w:rPr>
          <w:rFonts w:ascii="Times New Roman" w:hAnsi="Times New Roman" w:cs="Times New Roman"/>
          <w:sz w:val="24"/>
          <w:szCs w:val="24"/>
        </w:rPr>
        <w:t xml:space="preserve">1) наименование администрации, </w:t>
      </w:r>
      <w:proofErr w:type="gramStart"/>
      <w:r w:rsidRPr="002E75FB">
        <w:rPr>
          <w:rFonts w:ascii="Times New Roman" w:hAnsi="Times New Roman" w:cs="Times New Roman"/>
          <w:sz w:val="24"/>
          <w:szCs w:val="24"/>
        </w:rPr>
        <w:t>направляющего</w:t>
      </w:r>
      <w:proofErr w:type="gramEnd"/>
      <w:r w:rsidRPr="002E75FB">
        <w:rPr>
          <w:rFonts w:ascii="Times New Roman" w:hAnsi="Times New Roman" w:cs="Times New Roman"/>
          <w:sz w:val="24"/>
          <w:szCs w:val="24"/>
        </w:rPr>
        <w:t xml:space="preserve"> межведомственный запрос;</w:t>
      </w:r>
    </w:p>
    <w:p w:rsidR="00BD176A" w:rsidRPr="002E75FB" w:rsidRDefault="00BD176A" w:rsidP="002E75FB">
      <w:pPr>
        <w:pStyle w:val="ConsPlusNormal"/>
        <w:spacing w:before="120"/>
        <w:ind w:firstLine="539"/>
        <w:jc w:val="both"/>
        <w:rPr>
          <w:rFonts w:ascii="Times New Roman" w:hAnsi="Times New Roman" w:cs="Times New Roman"/>
          <w:sz w:val="24"/>
          <w:szCs w:val="24"/>
        </w:rPr>
      </w:pPr>
      <w:r w:rsidRPr="002E75FB">
        <w:rPr>
          <w:rFonts w:ascii="Times New Roman" w:hAnsi="Times New Roman" w:cs="Times New Roman"/>
          <w:sz w:val="24"/>
          <w:szCs w:val="24"/>
        </w:rPr>
        <w:t>2) наименование органа, в адрес которого направляется межведомственный запрос;</w:t>
      </w:r>
    </w:p>
    <w:p w:rsidR="00BD176A" w:rsidRPr="002E75FB" w:rsidRDefault="00BD176A" w:rsidP="002E75FB">
      <w:pPr>
        <w:pStyle w:val="ConsPlusNormal"/>
        <w:spacing w:before="120"/>
        <w:ind w:firstLine="539"/>
        <w:jc w:val="both"/>
        <w:rPr>
          <w:rFonts w:ascii="Times New Roman" w:hAnsi="Times New Roman" w:cs="Times New Roman"/>
          <w:sz w:val="24"/>
          <w:szCs w:val="24"/>
        </w:rPr>
      </w:pPr>
      <w:r w:rsidRPr="002E75FB">
        <w:rPr>
          <w:rFonts w:ascii="Times New Roman" w:hAnsi="Times New Roman" w:cs="Times New Roman"/>
          <w:sz w:val="24"/>
          <w:szCs w:val="24"/>
        </w:rPr>
        <w:t>3) наименование муниципальной услуги, для предоставления которой необходимо представление документов и (или) информации;</w:t>
      </w:r>
    </w:p>
    <w:p w:rsidR="00BD176A" w:rsidRPr="002E75FB" w:rsidRDefault="00BD176A" w:rsidP="002E75FB">
      <w:pPr>
        <w:pStyle w:val="ConsPlusNormal"/>
        <w:spacing w:before="120"/>
        <w:ind w:firstLine="539"/>
        <w:jc w:val="both"/>
        <w:rPr>
          <w:rFonts w:ascii="Times New Roman" w:hAnsi="Times New Roman" w:cs="Times New Roman"/>
          <w:sz w:val="24"/>
          <w:szCs w:val="24"/>
        </w:rPr>
      </w:pPr>
      <w:r w:rsidRPr="002E75FB">
        <w:rPr>
          <w:rFonts w:ascii="Times New Roman" w:hAnsi="Times New Roman" w:cs="Times New Roman"/>
          <w:sz w:val="24"/>
          <w:szCs w:val="24"/>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BD176A" w:rsidRPr="002E75FB" w:rsidRDefault="00BD176A" w:rsidP="002E75FB">
      <w:pPr>
        <w:pStyle w:val="ConsPlusNormal"/>
        <w:spacing w:before="120"/>
        <w:ind w:firstLine="539"/>
        <w:jc w:val="both"/>
        <w:rPr>
          <w:rFonts w:ascii="Times New Roman" w:hAnsi="Times New Roman" w:cs="Times New Roman"/>
          <w:sz w:val="24"/>
          <w:szCs w:val="24"/>
        </w:rPr>
      </w:pPr>
      <w:r w:rsidRPr="002E75FB">
        <w:rPr>
          <w:rFonts w:ascii="Times New Roman" w:hAnsi="Times New Roman" w:cs="Times New Roman"/>
          <w:sz w:val="24"/>
          <w:szCs w:val="24"/>
        </w:rPr>
        <w:t>5) сведения, необходимые для представления документов и (или) информации, установленные настоящим Административным регламентом;</w:t>
      </w:r>
    </w:p>
    <w:p w:rsidR="00BD176A" w:rsidRPr="002E75FB" w:rsidRDefault="00BD176A" w:rsidP="002E75FB">
      <w:pPr>
        <w:pStyle w:val="ConsPlusNormal"/>
        <w:spacing w:before="120"/>
        <w:ind w:firstLine="539"/>
        <w:jc w:val="both"/>
        <w:rPr>
          <w:rFonts w:ascii="Times New Roman" w:hAnsi="Times New Roman" w:cs="Times New Roman"/>
          <w:sz w:val="24"/>
          <w:szCs w:val="24"/>
        </w:rPr>
      </w:pPr>
      <w:r w:rsidRPr="002E75FB">
        <w:rPr>
          <w:rFonts w:ascii="Times New Roman" w:hAnsi="Times New Roman" w:cs="Times New Roman"/>
          <w:sz w:val="24"/>
          <w:szCs w:val="24"/>
        </w:rPr>
        <w:t>6) контактная информация для направления ответа на межведомственный запрос;</w:t>
      </w:r>
    </w:p>
    <w:p w:rsidR="00BD176A" w:rsidRPr="002E75FB" w:rsidRDefault="00BD176A" w:rsidP="002E75FB">
      <w:pPr>
        <w:pStyle w:val="ConsPlusNormal"/>
        <w:spacing w:before="120"/>
        <w:ind w:firstLine="539"/>
        <w:jc w:val="both"/>
        <w:rPr>
          <w:rFonts w:ascii="Times New Roman" w:hAnsi="Times New Roman" w:cs="Times New Roman"/>
          <w:sz w:val="24"/>
          <w:szCs w:val="24"/>
        </w:rPr>
      </w:pPr>
      <w:r w:rsidRPr="002E75FB">
        <w:rPr>
          <w:rFonts w:ascii="Times New Roman" w:hAnsi="Times New Roman" w:cs="Times New Roman"/>
          <w:sz w:val="24"/>
          <w:szCs w:val="24"/>
        </w:rPr>
        <w:t>7) дата направления межведомственного запроса;</w:t>
      </w:r>
    </w:p>
    <w:p w:rsidR="00BD176A" w:rsidRPr="002E75FB" w:rsidRDefault="00BD176A" w:rsidP="002E75FB">
      <w:pPr>
        <w:pStyle w:val="ConsPlusNormal"/>
        <w:spacing w:before="120"/>
        <w:ind w:firstLine="539"/>
        <w:jc w:val="both"/>
        <w:rPr>
          <w:rFonts w:ascii="Times New Roman" w:hAnsi="Times New Roman" w:cs="Times New Roman"/>
          <w:sz w:val="24"/>
          <w:szCs w:val="24"/>
        </w:rPr>
      </w:pPr>
      <w:r w:rsidRPr="002E75FB">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D176A" w:rsidRPr="002E75FB" w:rsidRDefault="00BD176A" w:rsidP="002E75FB">
      <w:pPr>
        <w:pStyle w:val="ConsPlusNormal"/>
        <w:spacing w:before="120"/>
        <w:ind w:firstLine="540"/>
        <w:jc w:val="both"/>
        <w:rPr>
          <w:rFonts w:ascii="Times New Roman" w:hAnsi="Times New Roman" w:cs="Times New Roman"/>
          <w:sz w:val="24"/>
          <w:szCs w:val="24"/>
        </w:rPr>
      </w:pPr>
      <w:r w:rsidRPr="002E75FB">
        <w:rPr>
          <w:rFonts w:ascii="Times New Roman" w:hAnsi="Times New Roman" w:cs="Times New Roman"/>
          <w:sz w:val="24"/>
          <w:szCs w:val="24"/>
        </w:rPr>
        <w:t>Межведомственный запрос в бумажном виде также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w:t>
      </w:r>
    </w:p>
    <w:p w:rsidR="00BD176A" w:rsidRPr="002E75FB" w:rsidRDefault="00BD176A" w:rsidP="002E75FB">
      <w:pPr>
        <w:pStyle w:val="ConsPlusNormal"/>
        <w:spacing w:before="120"/>
        <w:ind w:firstLine="540"/>
        <w:jc w:val="both"/>
        <w:rPr>
          <w:rFonts w:ascii="Times New Roman" w:hAnsi="Times New Roman" w:cs="Times New Roman"/>
          <w:sz w:val="24"/>
          <w:szCs w:val="24"/>
        </w:rPr>
      </w:pPr>
      <w:r w:rsidRPr="002E75FB">
        <w:rPr>
          <w:rFonts w:ascii="Times New Roman" w:hAnsi="Times New Roman" w:cs="Times New Roman"/>
          <w:sz w:val="24"/>
          <w:szCs w:val="24"/>
        </w:rPr>
        <w:t xml:space="preserve">3.37.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w:t>
      </w:r>
      <w:hyperlink w:anchor="P161" w:history="1">
        <w:r w:rsidRPr="00114376">
          <w:rPr>
            <w:rFonts w:ascii="Times New Roman" w:hAnsi="Times New Roman" w:cs="Times New Roman"/>
            <w:sz w:val="24"/>
            <w:szCs w:val="24"/>
          </w:rPr>
          <w:t>пунктом 2.7</w:t>
        </w:r>
      </w:hyperlink>
      <w:r w:rsidRPr="002E75FB">
        <w:rPr>
          <w:rFonts w:ascii="Times New Roman" w:hAnsi="Times New Roman" w:cs="Times New Roman"/>
          <w:sz w:val="24"/>
          <w:szCs w:val="24"/>
        </w:rPr>
        <w:t>настоящего Административного регламента.</w:t>
      </w:r>
    </w:p>
    <w:p w:rsidR="00BD176A" w:rsidRPr="002E75FB" w:rsidRDefault="00BD176A" w:rsidP="002E75FB">
      <w:pPr>
        <w:pStyle w:val="ConsPlusNormal"/>
        <w:spacing w:before="120"/>
        <w:ind w:firstLine="540"/>
        <w:jc w:val="both"/>
        <w:rPr>
          <w:rFonts w:ascii="Times New Roman" w:hAnsi="Times New Roman" w:cs="Times New Roman"/>
          <w:sz w:val="24"/>
          <w:szCs w:val="24"/>
        </w:rPr>
      </w:pPr>
      <w:r w:rsidRPr="002E75FB">
        <w:rPr>
          <w:rFonts w:ascii="Times New Roman" w:hAnsi="Times New Roman" w:cs="Times New Roman"/>
          <w:sz w:val="24"/>
          <w:szCs w:val="24"/>
        </w:rPr>
        <w:lastRenderedPageBreak/>
        <w:t>3.38.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BD176A" w:rsidRPr="002E75FB" w:rsidRDefault="00BD176A" w:rsidP="002E75FB">
      <w:pPr>
        <w:pStyle w:val="ConsPlusNormal"/>
        <w:spacing w:before="120"/>
        <w:ind w:firstLine="540"/>
        <w:jc w:val="both"/>
        <w:rPr>
          <w:rFonts w:ascii="Times New Roman" w:hAnsi="Times New Roman" w:cs="Times New Roman"/>
          <w:sz w:val="24"/>
          <w:szCs w:val="24"/>
        </w:rPr>
      </w:pPr>
      <w:r w:rsidRPr="002E75FB">
        <w:rPr>
          <w:rFonts w:ascii="Times New Roman" w:hAnsi="Times New Roman" w:cs="Times New Roman"/>
          <w:sz w:val="24"/>
          <w:szCs w:val="24"/>
        </w:rPr>
        <w:t xml:space="preserve">Способом фиксации результата административной процедуры являются ответы из органов (организаций), предусмотренных в </w:t>
      </w:r>
      <w:hyperlink w:anchor="P288" w:history="1">
        <w:r w:rsidRPr="00114376">
          <w:rPr>
            <w:rFonts w:ascii="Times New Roman" w:hAnsi="Times New Roman" w:cs="Times New Roman"/>
            <w:sz w:val="24"/>
            <w:szCs w:val="24"/>
          </w:rPr>
          <w:t>пункте 3.32</w:t>
        </w:r>
      </w:hyperlink>
      <w:r w:rsidRPr="002E75FB">
        <w:rPr>
          <w:rFonts w:ascii="Times New Roman" w:hAnsi="Times New Roman" w:cs="Times New Roman"/>
          <w:sz w:val="24"/>
          <w:szCs w:val="24"/>
        </w:rPr>
        <w:t xml:space="preserve"> настоящего Административного регламента, на межведомственные запросы.</w:t>
      </w:r>
    </w:p>
    <w:p w:rsidR="00BD176A" w:rsidRDefault="00BD176A">
      <w:pPr>
        <w:pStyle w:val="ConsPlusNormal"/>
        <w:jc w:val="both"/>
      </w:pPr>
    </w:p>
    <w:p w:rsidR="00BD176A" w:rsidRPr="00505A9B" w:rsidRDefault="00BD176A">
      <w:pPr>
        <w:pStyle w:val="ConsPlusTitle"/>
        <w:jc w:val="center"/>
        <w:outlineLvl w:val="2"/>
        <w:rPr>
          <w:rFonts w:ascii="Times New Roman" w:hAnsi="Times New Roman" w:cs="Times New Roman"/>
          <w:sz w:val="24"/>
          <w:szCs w:val="24"/>
        </w:rPr>
      </w:pPr>
      <w:r w:rsidRPr="00505A9B">
        <w:rPr>
          <w:rFonts w:ascii="Times New Roman" w:hAnsi="Times New Roman" w:cs="Times New Roman"/>
          <w:sz w:val="24"/>
          <w:szCs w:val="24"/>
        </w:rPr>
        <w:t>Принятие решения о предоставлении муниципальной услуги или</w:t>
      </w:r>
    </w:p>
    <w:p w:rsidR="00BD176A" w:rsidRPr="00505A9B" w:rsidRDefault="00BD176A">
      <w:pPr>
        <w:pStyle w:val="ConsPlusTitle"/>
        <w:jc w:val="center"/>
        <w:rPr>
          <w:rFonts w:ascii="Times New Roman" w:hAnsi="Times New Roman" w:cs="Times New Roman"/>
          <w:sz w:val="24"/>
          <w:szCs w:val="24"/>
        </w:rPr>
      </w:pPr>
      <w:r w:rsidRPr="00505A9B">
        <w:rPr>
          <w:rFonts w:ascii="Times New Roman" w:hAnsi="Times New Roman" w:cs="Times New Roman"/>
          <w:sz w:val="24"/>
          <w:szCs w:val="24"/>
        </w:rPr>
        <w:t xml:space="preserve">об отказе в ее предоставлении и </w:t>
      </w:r>
      <w:r w:rsidR="00342723" w:rsidRPr="00505A9B">
        <w:rPr>
          <w:rFonts w:ascii="Times New Roman" w:hAnsi="Times New Roman" w:cs="Times New Roman"/>
          <w:sz w:val="24"/>
          <w:szCs w:val="24"/>
        </w:rPr>
        <w:t>направление</w:t>
      </w:r>
      <w:r w:rsidRPr="00505A9B">
        <w:rPr>
          <w:rFonts w:ascii="Times New Roman" w:hAnsi="Times New Roman" w:cs="Times New Roman"/>
          <w:sz w:val="24"/>
          <w:szCs w:val="24"/>
        </w:rPr>
        <w:t xml:space="preserve"> (направление)</w:t>
      </w:r>
    </w:p>
    <w:p w:rsidR="00BD176A" w:rsidRPr="00505A9B" w:rsidRDefault="00BD176A">
      <w:pPr>
        <w:pStyle w:val="ConsPlusTitle"/>
        <w:jc w:val="center"/>
        <w:rPr>
          <w:rFonts w:ascii="Times New Roman" w:hAnsi="Times New Roman" w:cs="Times New Roman"/>
          <w:sz w:val="24"/>
          <w:szCs w:val="24"/>
        </w:rPr>
      </w:pPr>
      <w:r w:rsidRPr="00505A9B">
        <w:rPr>
          <w:rFonts w:ascii="Times New Roman" w:hAnsi="Times New Roman" w:cs="Times New Roman"/>
          <w:sz w:val="24"/>
          <w:szCs w:val="24"/>
        </w:rPr>
        <w:t>заявителю документов</w:t>
      </w:r>
    </w:p>
    <w:p w:rsidR="00BD176A" w:rsidRPr="00505A9B" w:rsidRDefault="00BD176A" w:rsidP="00F60F37">
      <w:pPr>
        <w:pStyle w:val="ConsPlusNormal"/>
        <w:spacing w:before="120"/>
        <w:ind w:firstLine="540"/>
        <w:jc w:val="both"/>
        <w:rPr>
          <w:rFonts w:ascii="Times New Roman" w:hAnsi="Times New Roman" w:cs="Times New Roman"/>
          <w:sz w:val="24"/>
          <w:szCs w:val="24"/>
        </w:rPr>
      </w:pPr>
      <w:r w:rsidRPr="00505A9B">
        <w:rPr>
          <w:rFonts w:ascii="Times New Roman" w:hAnsi="Times New Roman" w:cs="Times New Roman"/>
          <w:sz w:val="24"/>
          <w:szCs w:val="24"/>
        </w:rPr>
        <w:t>3.39.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BD176A" w:rsidRPr="00505A9B" w:rsidRDefault="00BD176A" w:rsidP="00F60F37">
      <w:pPr>
        <w:pStyle w:val="ConsPlusNormal"/>
        <w:spacing w:before="120"/>
        <w:ind w:firstLine="540"/>
        <w:jc w:val="both"/>
        <w:rPr>
          <w:rFonts w:ascii="Times New Roman" w:hAnsi="Times New Roman" w:cs="Times New Roman"/>
          <w:sz w:val="24"/>
          <w:szCs w:val="24"/>
        </w:rPr>
      </w:pPr>
      <w:r w:rsidRPr="00505A9B">
        <w:rPr>
          <w:rFonts w:ascii="Times New Roman" w:hAnsi="Times New Roman" w:cs="Times New Roman"/>
          <w:sz w:val="24"/>
          <w:szCs w:val="24"/>
        </w:rPr>
        <w:t>3.40.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BD176A" w:rsidRPr="00505A9B" w:rsidRDefault="00BD176A" w:rsidP="00F60F37">
      <w:pPr>
        <w:pStyle w:val="ConsPlusNormal"/>
        <w:spacing w:before="120"/>
        <w:ind w:firstLine="540"/>
        <w:jc w:val="both"/>
        <w:rPr>
          <w:rFonts w:ascii="Times New Roman" w:hAnsi="Times New Roman" w:cs="Times New Roman"/>
          <w:sz w:val="24"/>
          <w:szCs w:val="24"/>
        </w:rPr>
      </w:pPr>
      <w:r w:rsidRPr="00505A9B">
        <w:rPr>
          <w:rFonts w:ascii="Times New Roman" w:hAnsi="Times New Roman" w:cs="Times New Roman"/>
          <w:sz w:val="24"/>
          <w:szCs w:val="24"/>
        </w:rPr>
        <w:t>3.41. При предоставлении муниципальной услуги должностное лицо совершает следующие административные действия:</w:t>
      </w:r>
    </w:p>
    <w:p w:rsidR="00BD176A" w:rsidRPr="00505A9B" w:rsidRDefault="00BD176A" w:rsidP="00F60F37">
      <w:pPr>
        <w:pStyle w:val="ConsPlusNormal"/>
        <w:spacing w:before="120"/>
        <w:ind w:firstLine="540"/>
        <w:jc w:val="both"/>
        <w:rPr>
          <w:rFonts w:ascii="Times New Roman" w:hAnsi="Times New Roman" w:cs="Times New Roman"/>
          <w:sz w:val="24"/>
          <w:szCs w:val="24"/>
        </w:rPr>
      </w:pPr>
      <w:bookmarkStart w:id="18" w:name="P319"/>
      <w:bookmarkEnd w:id="18"/>
      <w:r w:rsidRPr="00505A9B">
        <w:rPr>
          <w:rFonts w:ascii="Times New Roman" w:hAnsi="Times New Roman" w:cs="Times New Roman"/>
          <w:sz w:val="24"/>
          <w:szCs w:val="24"/>
        </w:rPr>
        <w:t xml:space="preserve">3.41.1.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w:t>
      </w:r>
      <w:hyperlink w:anchor="P155" w:history="1">
        <w:r w:rsidRPr="00114376">
          <w:rPr>
            <w:rFonts w:ascii="Times New Roman" w:hAnsi="Times New Roman" w:cs="Times New Roman"/>
            <w:sz w:val="24"/>
            <w:szCs w:val="24"/>
          </w:rPr>
          <w:t>пунктами 2.6</w:t>
        </w:r>
      </w:hyperlink>
      <w:r w:rsidRPr="00505A9B">
        <w:rPr>
          <w:rFonts w:ascii="Times New Roman" w:hAnsi="Times New Roman" w:cs="Times New Roman"/>
          <w:sz w:val="24"/>
          <w:szCs w:val="24"/>
        </w:rPr>
        <w:t xml:space="preserve"> и </w:t>
      </w:r>
      <w:hyperlink w:anchor="P161" w:history="1">
        <w:r w:rsidRPr="00114376">
          <w:rPr>
            <w:rFonts w:ascii="Times New Roman" w:hAnsi="Times New Roman" w:cs="Times New Roman"/>
            <w:sz w:val="24"/>
            <w:szCs w:val="24"/>
          </w:rPr>
          <w:t>2.7</w:t>
        </w:r>
      </w:hyperlink>
      <w:r w:rsidRPr="00505A9B">
        <w:rPr>
          <w:rFonts w:ascii="Times New Roman" w:hAnsi="Times New Roman" w:cs="Times New Roman"/>
          <w:sz w:val="24"/>
          <w:szCs w:val="24"/>
        </w:rPr>
        <w:t xml:space="preserve"> настоящего Административного регламента.</w:t>
      </w:r>
    </w:p>
    <w:p w:rsidR="00BD176A" w:rsidRPr="00505A9B" w:rsidRDefault="00BD176A" w:rsidP="00F60F37">
      <w:pPr>
        <w:pStyle w:val="ConsPlusNormal"/>
        <w:spacing w:before="120"/>
        <w:ind w:firstLine="540"/>
        <w:jc w:val="both"/>
        <w:rPr>
          <w:rFonts w:ascii="Times New Roman" w:hAnsi="Times New Roman" w:cs="Times New Roman"/>
          <w:sz w:val="24"/>
          <w:szCs w:val="24"/>
        </w:rPr>
      </w:pPr>
      <w:bookmarkStart w:id="19" w:name="P320"/>
      <w:bookmarkEnd w:id="19"/>
      <w:r w:rsidRPr="00505A9B">
        <w:rPr>
          <w:rFonts w:ascii="Times New Roman" w:hAnsi="Times New Roman" w:cs="Times New Roman"/>
          <w:sz w:val="24"/>
          <w:szCs w:val="24"/>
        </w:rPr>
        <w:t xml:space="preserve">3.41.2. </w:t>
      </w:r>
      <w:proofErr w:type="gramStart"/>
      <w:r w:rsidRPr="00505A9B">
        <w:rPr>
          <w:rFonts w:ascii="Times New Roman" w:hAnsi="Times New Roman" w:cs="Times New Roman"/>
          <w:sz w:val="24"/>
          <w:szCs w:val="24"/>
        </w:rPr>
        <w:t xml:space="preserve">Должностное лицо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23" w:history="1">
        <w:r w:rsidRPr="00114376">
          <w:rPr>
            <w:rFonts w:ascii="Times New Roman" w:hAnsi="Times New Roman" w:cs="Times New Roman"/>
            <w:sz w:val="24"/>
            <w:szCs w:val="24"/>
          </w:rPr>
          <w:t>кодексом</w:t>
        </w:r>
      </w:hyperlink>
      <w:r w:rsidRPr="00505A9B">
        <w:rPr>
          <w:rFonts w:ascii="Times New Roman" w:hAnsi="Times New Roman" w:cs="Times New Roman"/>
          <w:sz w:val="24"/>
          <w:szCs w:val="24"/>
        </w:rPr>
        <w:t xml:space="preserve"> РФ, другими федеральными законами и действующим на дату поступления уведомления о планируемом строительстве</w:t>
      </w:r>
      <w:proofErr w:type="gramEnd"/>
      <w:r w:rsidRPr="00505A9B">
        <w:rPr>
          <w:rFonts w:ascii="Times New Roman" w:hAnsi="Times New Roman" w:cs="Times New Roman"/>
          <w:sz w:val="24"/>
          <w:szCs w:val="24"/>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D176A" w:rsidRPr="00505A9B" w:rsidRDefault="00BD176A" w:rsidP="00F60F37">
      <w:pPr>
        <w:pStyle w:val="ConsPlusNormal"/>
        <w:spacing w:before="120"/>
        <w:ind w:firstLine="540"/>
        <w:jc w:val="both"/>
        <w:rPr>
          <w:rFonts w:ascii="Times New Roman" w:hAnsi="Times New Roman" w:cs="Times New Roman"/>
          <w:sz w:val="24"/>
          <w:szCs w:val="24"/>
        </w:rPr>
      </w:pPr>
      <w:r w:rsidRPr="00505A9B">
        <w:rPr>
          <w:rFonts w:ascii="Times New Roman" w:hAnsi="Times New Roman" w:cs="Times New Roman"/>
          <w:sz w:val="24"/>
          <w:szCs w:val="24"/>
        </w:rPr>
        <w:t xml:space="preserve">3.41.3. Если при совершении административных действий, указанных в </w:t>
      </w:r>
      <w:hyperlink w:anchor="P319" w:history="1">
        <w:r w:rsidRPr="00114376">
          <w:rPr>
            <w:rFonts w:ascii="Times New Roman" w:hAnsi="Times New Roman" w:cs="Times New Roman"/>
            <w:sz w:val="24"/>
            <w:szCs w:val="24"/>
          </w:rPr>
          <w:t>подпунктах 3.41.1</w:t>
        </w:r>
      </w:hyperlink>
      <w:r w:rsidRPr="00114376">
        <w:rPr>
          <w:rFonts w:ascii="Times New Roman" w:hAnsi="Times New Roman" w:cs="Times New Roman"/>
          <w:sz w:val="24"/>
          <w:szCs w:val="24"/>
        </w:rPr>
        <w:t xml:space="preserve">, </w:t>
      </w:r>
      <w:hyperlink w:anchor="P320" w:history="1">
        <w:r w:rsidRPr="00114376">
          <w:rPr>
            <w:rFonts w:ascii="Times New Roman" w:hAnsi="Times New Roman" w:cs="Times New Roman"/>
            <w:sz w:val="24"/>
            <w:szCs w:val="24"/>
          </w:rPr>
          <w:t>3.41.2</w:t>
        </w:r>
      </w:hyperlink>
      <w:r w:rsidRPr="00505A9B">
        <w:rPr>
          <w:rFonts w:ascii="Times New Roman" w:hAnsi="Times New Roman" w:cs="Times New Roman"/>
          <w:sz w:val="24"/>
          <w:szCs w:val="24"/>
        </w:rPr>
        <w:t xml:space="preserve"> настоящего Административного регламента, должностным лицом не выявлены основания, предусмотренные </w:t>
      </w:r>
      <w:hyperlink w:anchor="P168" w:history="1">
        <w:r w:rsidRPr="00114376">
          <w:rPr>
            <w:rFonts w:ascii="Times New Roman" w:hAnsi="Times New Roman" w:cs="Times New Roman"/>
            <w:sz w:val="24"/>
            <w:szCs w:val="24"/>
          </w:rPr>
          <w:t>пунктом 2.9</w:t>
        </w:r>
      </w:hyperlink>
      <w:r w:rsidRPr="00505A9B">
        <w:rPr>
          <w:rFonts w:ascii="Times New Roman" w:hAnsi="Times New Roman" w:cs="Times New Roman"/>
          <w:sz w:val="24"/>
          <w:szCs w:val="24"/>
        </w:rPr>
        <w:t xml:space="preserve"> настоящего Административного регламента, должностное лицо:</w:t>
      </w:r>
    </w:p>
    <w:p w:rsidR="00BD176A" w:rsidRPr="00505A9B" w:rsidRDefault="00BD176A" w:rsidP="00F60F37">
      <w:pPr>
        <w:pStyle w:val="ConsPlusNormal"/>
        <w:spacing w:before="120"/>
        <w:ind w:firstLine="540"/>
        <w:jc w:val="both"/>
        <w:rPr>
          <w:rFonts w:ascii="Times New Roman" w:hAnsi="Times New Roman" w:cs="Times New Roman"/>
          <w:sz w:val="24"/>
          <w:szCs w:val="24"/>
        </w:rPr>
      </w:pPr>
      <w:r w:rsidRPr="00505A9B">
        <w:rPr>
          <w:rFonts w:ascii="Times New Roman" w:hAnsi="Times New Roman" w:cs="Times New Roman"/>
          <w:sz w:val="24"/>
          <w:szCs w:val="24"/>
        </w:rPr>
        <w:t xml:space="preserve">1) обеспечивает подготовку и направление застройщику способом, определенным им в уведомлении о планируемом строительстве, уведомление о соответствии указанных в </w:t>
      </w:r>
      <w:hyperlink r:id="rId24" w:history="1">
        <w:r w:rsidRPr="00114376">
          <w:rPr>
            <w:rFonts w:ascii="Times New Roman" w:hAnsi="Times New Roman" w:cs="Times New Roman"/>
            <w:sz w:val="24"/>
            <w:szCs w:val="24"/>
          </w:rPr>
          <w:t>уведомлении</w:t>
        </w:r>
      </w:hyperlink>
      <w:r w:rsidRPr="00505A9B">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утвержденной Приказом Минстроя России от 19.09.2018 </w:t>
      </w:r>
      <w:r w:rsidR="00534E09">
        <w:rPr>
          <w:rFonts w:ascii="Times New Roman" w:hAnsi="Times New Roman" w:cs="Times New Roman"/>
          <w:sz w:val="24"/>
          <w:szCs w:val="24"/>
        </w:rPr>
        <w:t>№</w:t>
      </w:r>
      <w:r w:rsidRPr="00505A9B">
        <w:rPr>
          <w:rFonts w:ascii="Times New Roman" w:hAnsi="Times New Roman" w:cs="Times New Roman"/>
          <w:sz w:val="24"/>
          <w:szCs w:val="24"/>
        </w:rPr>
        <w:t xml:space="preserve"> 591/</w:t>
      </w:r>
      <w:proofErr w:type="spellStart"/>
      <w:proofErr w:type="gramStart"/>
      <w:r w:rsidRPr="00505A9B">
        <w:rPr>
          <w:rFonts w:ascii="Times New Roman" w:hAnsi="Times New Roman" w:cs="Times New Roman"/>
          <w:sz w:val="24"/>
          <w:szCs w:val="24"/>
        </w:rPr>
        <w:t>пр</w:t>
      </w:r>
      <w:proofErr w:type="spellEnd"/>
      <w:proofErr w:type="gramEnd"/>
      <w:r w:rsidRPr="00505A9B">
        <w:rPr>
          <w:rFonts w:ascii="Times New Roman" w:hAnsi="Times New Roman" w:cs="Times New Roman"/>
          <w:sz w:val="24"/>
          <w:szCs w:val="24"/>
        </w:rPr>
        <w:t>;</w:t>
      </w:r>
    </w:p>
    <w:p w:rsidR="00BD176A" w:rsidRPr="00505A9B" w:rsidRDefault="00BD176A" w:rsidP="00F60F37">
      <w:pPr>
        <w:pStyle w:val="ConsPlusNormal"/>
        <w:spacing w:before="120"/>
        <w:ind w:firstLine="539"/>
        <w:jc w:val="both"/>
        <w:rPr>
          <w:rFonts w:ascii="Times New Roman" w:hAnsi="Times New Roman" w:cs="Times New Roman"/>
          <w:sz w:val="24"/>
          <w:szCs w:val="24"/>
        </w:rPr>
      </w:pPr>
      <w:r w:rsidRPr="00505A9B">
        <w:rPr>
          <w:rFonts w:ascii="Times New Roman" w:hAnsi="Times New Roman" w:cs="Times New Roman"/>
          <w:sz w:val="24"/>
          <w:szCs w:val="24"/>
        </w:rPr>
        <w:t>2) обеспечивает хранение в бумажном или электронном виде документов (информации), представленной на межведомственные запросы;</w:t>
      </w:r>
    </w:p>
    <w:p w:rsidR="00BD176A" w:rsidRPr="00505A9B" w:rsidRDefault="00BD176A" w:rsidP="00F60F37">
      <w:pPr>
        <w:pStyle w:val="ConsPlusNormal"/>
        <w:spacing w:before="120"/>
        <w:ind w:firstLine="539"/>
        <w:jc w:val="both"/>
        <w:rPr>
          <w:rFonts w:ascii="Times New Roman" w:hAnsi="Times New Roman" w:cs="Times New Roman"/>
          <w:sz w:val="24"/>
          <w:szCs w:val="24"/>
        </w:rPr>
      </w:pPr>
      <w:bookmarkStart w:id="20" w:name="P324"/>
      <w:bookmarkEnd w:id="20"/>
      <w:r w:rsidRPr="00505A9B">
        <w:rPr>
          <w:rFonts w:ascii="Times New Roman" w:hAnsi="Times New Roman" w:cs="Times New Roman"/>
          <w:sz w:val="24"/>
          <w:szCs w:val="24"/>
        </w:rPr>
        <w:t xml:space="preserve">3) вносит сведения в </w:t>
      </w:r>
      <w:hyperlink w:anchor="P596" w:history="1">
        <w:r w:rsidRPr="00114376">
          <w:rPr>
            <w:rFonts w:ascii="Times New Roman" w:hAnsi="Times New Roman" w:cs="Times New Roman"/>
            <w:sz w:val="24"/>
            <w:szCs w:val="24"/>
          </w:rPr>
          <w:t>регистр</w:t>
        </w:r>
      </w:hyperlink>
      <w:r w:rsidRPr="00505A9B">
        <w:rPr>
          <w:rFonts w:ascii="Times New Roman" w:hAnsi="Times New Roman" w:cs="Times New Roman"/>
          <w:sz w:val="24"/>
          <w:szCs w:val="24"/>
        </w:rPr>
        <w:t xml:space="preserve"> уведомлений (далее - регистр) по форме согласно </w:t>
      </w:r>
      <w:r w:rsidRPr="00505A9B">
        <w:rPr>
          <w:rFonts w:ascii="Times New Roman" w:hAnsi="Times New Roman" w:cs="Times New Roman"/>
          <w:b/>
          <w:sz w:val="24"/>
          <w:szCs w:val="24"/>
        </w:rPr>
        <w:t xml:space="preserve">Приложению </w:t>
      </w:r>
      <w:r w:rsidR="00534E09">
        <w:rPr>
          <w:rFonts w:ascii="Times New Roman" w:hAnsi="Times New Roman" w:cs="Times New Roman"/>
          <w:b/>
          <w:sz w:val="24"/>
          <w:szCs w:val="24"/>
        </w:rPr>
        <w:t>№</w:t>
      </w:r>
      <w:r w:rsidRPr="00505A9B">
        <w:rPr>
          <w:rFonts w:ascii="Times New Roman" w:hAnsi="Times New Roman" w:cs="Times New Roman"/>
          <w:b/>
          <w:sz w:val="24"/>
          <w:szCs w:val="24"/>
        </w:rPr>
        <w:t xml:space="preserve"> 4</w:t>
      </w:r>
      <w:r w:rsidRPr="00505A9B">
        <w:rPr>
          <w:rFonts w:ascii="Times New Roman" w:hAnsi="Times New Roman" w:cs="Times New Roman"/>
          <w:sz w:val="24"/>
          <w:szCs w:val="24"/>
        </w:rPr>
        <w:t xml:space="preserve"> к настоящему Административному регламенту в следующем </w:t>
      </w:r>
      <w:r w:rsidRPr="00505A9B">
        <w:rPr>
          <w:rFonts w:ascii="Times New Roman" w:hAnsi="Times New Roman" w:cs="Times New Roman"/>
          <w:sz w:val="24"/>
          <w:szCs w:val="24"/>
        </w:rPr>
        <w:lastRenderedPageBreak/>
        <w:t>составе:</w:t>
      </w:r>
    </w:p>
    <w:p w:rsidR="00BD176A" w:rsidRPr="00505A9B" w:rsidRDefault="00BD176A" w:rsidP="00F60F37">
      <w:pPr>
        <w:pStyle w:val="ConsPlusNormal"/>
        <w:spacing w:before="120"/>
        <w:ind w:firstLine="539"/>
        <w:jc w:val="both"/>
        <w:rPr>
          <w:rFonts w:ascii="Times New Roman" w:hAnsi="Times New Roman" w:cs="Times New Roman"/>
          <w:sz w:val="24"/>
          <w:szCs w:val="24"/>
        </w:rPr>
      </w:pPr>
      <w:proofErr w:type="gramStart"/>
      <w:r w:rsidRPr="00505A9B">
        <w:rPr>
          <w:rFonts w:ascii="Times New Roman" w:hAnsi="Times New Roman" w:cs="Times New Roman"/>
          <w:sz w:val="24"/>
          <w:szCs w:val="24"/>
        </w:rPr>
        <w:t>-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w:t>
      </w:r>
      <w:proofErr w:type="gramEnd"/>
    </w:p>
    <w:p w:rsidR="00BD176A" w:rsidRPr="00505A9B" w:rsidRDefault="00BD176A" w:rsidP="00114376">
      <w:pPr>
        <w:pStyle w:val="ConsPlusNormal"/>
        <w:ind w:firstLine="539"/>
        <w:jc w:val="both"/>
        <w:rPr>
          <w:rFonts w:ascii="Times New Roman" w:hAnsi="Times New Roman" w:cs="Times New Roman"/>
          <w:sz w:val="24"/>
          <w:szCs w:val="24"/>
        </w:rPr>
      </w:pPr>
      <w:r w:rsidRPr="00505A9B">
        <w:rPr>
          <w:rFonts w:ascii="Times New Roman" w:hAnsi="Times New Roman" w:cs="Times New Roman"/>
          <w:sz w:val="24"/>
          <w:szCs w:val="24"/>
        </w:rPr>
        <w:t>- строительный адрес объекта капитального строительства;</w:t>
      </w:r>
    </w:p>
    <w:p w:rsidR="00BD176A" w:rsidRPr="00505A9B" w:rsidRDefault="00BD176A" w:rsidP="00114376">
      <w:pPr>
        <w:pStyle w:val="ConsPlusNormal"/>
        <w:ind w:firstLine="539"/>
        <w:jc w:val="both"/>
        <w:rPr>
          <w:rFonts w:ascii="Times New Roman" w:hAnsi="Times New Roman" w:cs="Times New Roman"/>
          <w:sz w:val="24"/>
          <w:szCs w:val="24"/>
        </w:rPr>
      </w:pPr>
      <w:r w:rsidRPr="00505A9B">
        <w:rPr>
          <w:rFonts w:ascii="Times New Roman" w:hAnsi="Times New Roman" w:cs="Times New Roman"/>
          <w:sz w:val="24"/>
          <w:szCs w:val="24"/>
        </w:rPr>
        <w:t>- наименование объекта капитального строительства;</w:t>
      </w:r>
    </w:p>
    <w:p w:rsidR="00BD176A" w:rsidRPr="00505A9B" w:rsidRDefault="00BD176A" w:rsidP="00114376">
      <w:pPr>
        <w:pStyle w:val="ConsPlusNormal"/>
        <w:ind w:firstLine="539"/>
        <w:jc w:val="both"/>
        <w:rPr>
          <w:rFonts w:ascii="Times New Roman" w:hAnsi="Times New Roman" w:cs="Times New Roman"/>
          <w:sz w:val="24"/>
          <w:szCs w:val="24"/>
        </w:rPr>
      </w:pPr>
      <w:r w:rsidRPr="00505A9B">
        <w:rPr>
          <w:rFonts w:ascii="Times New Roman" w:hAnsi="Times New Roman" w:cs="Times New Roman"/>
          <w:sz w:val="24"/>
          <w:szCs w:val="24"/>
        </w:rPr>
        <w:t>- номер уведомления;</w:t>
      </w:r>
    </w:p>
    <w:p w:rsidR="00BD176A" w:rsidRPr="00505A9B" w:rsidRDefault="00BD176A" w:rsidP="00114376">
      <w:pPr>
        <w:pStyle w:val="ConsPlusNormal"/>
        <w:ind w:firstLine="539"/>
        <w:jc w:val="both"/>
        <w:rPr>
          <w:rFonts w:ascii="Times New Roman" w:hAnsi="Times New Roman" w:cs="Times New Roman"/>
          <w:sz w:val="24"/>
          <w:szCs w:val="24"/>
        </w:rPr>
      </w:pPr>
      <w:r w:rsidRPr="00505A9B">
        <w:rPr>
          <w:rFonts w:ascii="Times New Roman" w:hAnsi="Times New Roman" w:cs="Times New Roman"/>
          <w:sz w:val="24"/>
          <w:szCs w:val="24"/>
        </w:rPr>
        <w:t>- дата уведомления;</w:t>
      </w:r>
    </w:p>
    <w:p w:rsidR="00BD176A" w:rsidRPr="00505A9B" w:rsidRDefault="00BD176A" w:rsidP="00114376">
      <w:pPr>
        <w:pStyle w:val="ConsPlusNormal"/>
        <w:ind w:firstLine="539"/>
        <w:jc w:val="both"/>
        <w:rPr>
          <w:rFonts w:ascii="Times New Roman" w:hAnsi="Times New Roman" w:cs="Times New Roman"/>
          <w:sz w:val="24"/>
          <w:szCs w:val="24"/>
        </w:rPr>
      </w:pPr>
      <w:r w:rsidRPr="00505A9B">
        <w:rPr>
          <w:rFonts w:ascii="Times New Roman" w:hAnsi="Times New Roman" w:cs="Times New Roman"/>
          <w:sz w:val="24"/>
          <w:szCs w:val="24"/>
        </w:rPr>
        <w:t>- вид строительных работ (строительство или реконструкция);</w:t>
      </w:r>
    </w:p>
    <w:p w:rsidR="00BD176A" w:rsidRPr="00505A9B" w:rsidRDefault="00BD176A" w:rsidP="00114376">
      <w:pPr>
        <w:pStyle w:val="ConsPlusNormal"/>
        <w:ind w:firstLine="539"/>
        <w:jc w:val="both"/>
        <w:rPr>
          <w:rFonts w:ascii="Times New Roman" w:hAnsi="Times New Roman" w:cs="Times New Roman"/>
          <w:sz w:val="24"/>
          <w:szCs w:val="24"/>
        </w:rPr>
      </w:pPr>
      <w:r w:rsidRPr="00505A9B">
        <w:rPr>
          <w:rFonts w:ascii="Times New Roman" w:hAnsi="Times New Roman" w:cs="Times New Roman"/>
          <w:sz w:val="24"/>
          <w:szCs w:val="24"/>
        </w:rPr>
        <w:t>- площадь объекта капитального строительства (общая);</w:t>
      </w:r>
    </w:p>
    <w:p w:rsidR="00BD176A" w:rsidRPr="00505A9B" w:rsidRDefault="00BD176A" w:rsidP="00114376">
      <w:pPr>
        <w:pStyle w:val="ConsPlusNormal"/>
        <w:ind w:firstLine="539"/>
        <w:jc w:val="both"/>
        <w:rPr>
          <w:rFonts w:ascii="Times New Roman" w:hAnsi="Times New Roman" w:cs="Times New Roman"/>
          <w:sz w:val="24"/>
          <w:szCs w:val="24"/>
        </w:rPr>
      </w:pPr>
      <w:r w:rsidRPr="00505A9B">
        <w:rPr>
          <w:rFonts w:ascii="Times New Roman" w:hAnsi="Times New Roman" w:cs="Times New Roman"/>
          <w:sz w:val="24"/>
          <w:szCs w:val="24"/>
        </w:rPr>
        <w:t>- количество этажей объекта капитального строительства;</w:t>
      </w:r>
    </w:p>
    <w:p w:rsidR="00BD176A" w:rsidRPr="00505A9B" w:rsidRDefault="00BD176A" w:rsidP="00114376">
      <w:pPr>
        <w:pStyle w:val="ConsPlusNormal"/>
        <w:ind w:firstLine="539"/>
        <w:jc w:val="both"/>
        <w:rPr>
          <w:rFonts w:ascii="Times New Roman" w:hAnsi="Times New Roman" w:cs="Times New Roman"/>
          <w:sz w:val="24"/>
          <w:szCs w:val="24"/>
        </w:rPr>
      </w:pPr>
      <w:r w:rsidRPr="00505A9B">
        <w:rPr>
          <w:rFonts w:ascii="Times New Roman" w:hAnsi="Times New Roman" w:cs="Times New Roman"/>
          <w:sz w:val="24"/>
          <w:szCs w:val="24"/>
        </w:rPr>
        <w:t>- высота объекта капитального строительства.</w:t>
      </w:r>
    </w:p>
    <w:p w:rsidR="00BD176A" w:rsidRPr="00CF7DE4" w:rsidRDefault="00BD176A" w:rsidP="00F60F37">
      <w:pPr>
        <w:pStyle w:val="ConsPlusNormal"/>
        <w:spacing w:before="120"/>
        <w:ind w:firstLine="539"/>
        <w:jc w:val="both"/>
        <w:rPr>
          <w:rFonts w:ascii="Times New Roman" w:hAnsi="Times New Roman" w:cs="Times New Roman"/>
          <w:sz w:val="24"/>
          <w:szCs w:val="24"/>
        </w:rPr>
      </w:pPr>
      <w:r w:rsidRPr="00CF7DE4">
        <w:rPr>
          <w:rFonts w:ascii="Times New Roman" w:hAnsi="Times New Roman" w:cs="Times New Roman"/>
          <w:sz w:val="24"/>
          <w:szCs w:val="24"/>
        </w:rPr>
        <w:t>3.42. При выявлении оснований для отказа в предоставлении муниципальной услуги должностное лицо:</w:t>
      </w:r>
    </w:p>
    <w:p w:rsidR="00BD176A" w:rsidRPr="00CF7DE4" w:rsidRDefault="00BD176A" w:rsidP="00CF7DE4">
      <w:pPr>
        <w:pStyle w:val="ConsPlusNormal"/>
        <w:spacing w:before="120"/>
        <w:ind w:firstLine="540"/>
        <w:jc w:val="both"/>
        <w:rPr>
          <w:rFonts w:ascii="Times New Roman" w:hAnsi="Times New Roman" w:cs="Times New Roman"/>
          <w:sz w:val="24"/>
          <w:szCs w:val="24"/>
        </w:rPr>
      </w:pPr>
      <w:r w:rsidRPr="00CF7DE4">
        <w:rPr>
          <w:rFonts w:ascii="Times New Roman" w:hAnsi="Times New Roman" w:cs="Times New Roman"/>
          <w:sz w:val="24"/>
          <w:szCs w:val="24"/>
        </w:rPr>
        <w:t xml:space="preserve">1) готовит </w:t>
      </w:r>
      <w:hyperlink r:id="rId25" w:history="1">
        <w:r w:rsidRPr="00CF7DE4">
          <w:rPr>
            <w:rFonts w:ascii="Times New Roman" w:hAnsi="Times New Roman" w:cs="Times New Roman"/>
            <w:sz w:val="24"/>
            <w:szCs w:val="24"/>
          </w:rPr>
          <w:t>уведомление</w:t>
        </w:r>
      </w:hyperlink>
      <w:r w:rsidRPr="00CF7DE4">
        <w:rPr>
          <w:rFonts w:ascii="Times New Roman" w:hAnsi="Times New Roman" w:cs="Times New Roman"/>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форме, утвержденной Приказом Минстроя России от 19.09.2018 </w:t>
      </w:r>
      <w:r w:rsidR="00534E09">
        <w:rPr>
          <w:rFonts w:ascii="Times New Roman" w:hAnsi="Times New Roman" w:cs="Times New Roman"/>
          <w:sz w:val="24"/>
          <w:szCs w:val="24"/>
        </w:rPr>
        <w:t>№</w:t>
      </w:r>
      <w:r w:rsidRPr="00CF7DE4">
        <w:rPr>
          <w:rFonts w:ascii="Times New Roman" w:hAnsi="Times New Roman" w:cs="Times New Roman"/>
          <w:sz w:val="24"/>
          <w:szCs w:val="24"/>
        </w:rPr>
        <w:t xml:space="preserve"> 591/</w:t>
      </w:r>
      <w:proofErr w:type="spellStart"/>
      <w:proofErr w:type="gramStart"/>
      <w:r w:rsidRPr="00CF7DE4">
        <w:rPr>
          <w:rFonts w:ascii="Times New Roman" w:hAnsi="Times New Roman" w:cs="Times New Roman"/>
          <w:sz w:val="24"/>
          <w:szCs w:val="24"/>
        </w:rPr>
        <w:t>пр</w:t>
      </w:r>
      <w:proofErr w:type="spellEnd"/>
      <w:proofErr w:type="gramEnd"/>
      <w:r w:rsidRPr="00CF7DE4">
        <w:rPr>
          <w:rFonts w:ascii="Times New Roman" w:hAnsi="Times New Roman" w:cs="Times New Roman"/>
          <w:sz w:val="24"/>
          <w:szCs w:val="24"/>
        </w:rPr>
        <w:t xml:space="preserve">, с указанием причин отказа и направляет его заявителю способом, определенным им в уведомлении о планируемом </w:t>
      </w:r>
      <w:proofErr w:type="gramStart"/>
      <w:r w:rsidRPr="00CF7DE4">
        <w:rPr>
          <w:rFonts w:ascii="Times New Roman" w:hAnsi="Times New Roman" w:cs="Times New Roman"/>
          <w:sz w:val="24"/>
          <w:szCs w:val="24"/>
        </w:rPr>
        <w:t>строительстве</w:t>
      </w:r>
      <w:proofErr w:type="gramEnd"/>
      <w:r w:rsidRPr="00CF7DE4">
        <w:rPr>
          <w:rFonts w:ascii="Times New Roman" w:hAnsi="Times New Roman" w:cs="Times New Roman"/>
          <w:sz w:val="24"/>
          <w:szCs w:val="24"/>
        </w:rPr>
        <w:t>, не позднее 1 рабочего дня, следующего за днем принятия решения;</w:t>
      </w:r>
    </w:p>
    <w:p w:rsidR="00BD176A" w:rsidRPr="00CF7DE4" w:rsidRDefault="00BD176A" w:rsidP="00CF7DE4">
      <w:pPr>
        <w:pStyle w:val="ConsPlusNormal"/>
        <w:spacing w:before="120"/>
        <w:ind w:firstLine="540"/>
        <w:jc w:val="both"/>
        <w:rPr>
          <w:rFonts w:ascii="Times New Roman" w:hAnsi="Times New Roman" w:cs="Times New Roman"/>
          <w:sz w:val="24"/>
          <w:szCs w:val="24"/>
        </w:rPr>
      </w:pPr>
      <w:proofErr w:type="gramStart"/>
      <w:r w:rsidRPr="00CF7DE4">
        <w:rPr>
          <w:rFonts w:ascii="Times New Roman" w:hAnsi="Times New Roman" w:cs="Times New Roman"/>
          <w:sz w:val="24"/>
          <w:szCs w:val="24"/>
        </w:rPr>
        <w:t>2)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BD176A" w:rsidRPr="00CF7DE4" w:rsidRDefault="00BD176A" w:rsidP="00CF7DE4">
      <w:pPr>
        <w:pStyle w:val="ConsPlusNormal"/>
        <w:spacing w:before="120"/>
        <w:ind w:firstLine="540"/>
        <w:jc w:val="both"/>
        <w:rPr>
          <w:rFonts w:ascii="Times New Roman" w:hAnsi="Times New Roman" w:cs="Times New Roman"/>
          <w:sz w:val="24"/>
          <w:szCs w:val="24"/>
        </w:rPr>
      </w:pPr>
      <w:r w:rsidRPr="00CF7DE4">
        <w:rPr>
          <w:rFonts w:ascii="Times New Roman" w:hAnsi="Times New Roman" w:cs="Times New Roman"/>
          <w:sz w:val="24"/>
          <w:szCs w:val="24"/>
        </w:rPr>
        <w:t xml:space="preserve">-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26" w:history="1">
        <w:r w:rsidRPr="00114376">
          <w:rPr>
            <w:rFonts w:ascii="Times New Roman" w:hAnsi="Times New Roman" w:cs="Times New Roman"/>
            <w:sz w:val="24"/>
            <w:szCs w:val="24"/>
          </w:rPr>
          <w:t>пунктом 1 части 10 статьи 51.1</w:t>
        </w:r>
      </w:hyperlink>
      <w:r w:rsidRPr="00CF7DE4">
        <w:rPr>
          <w:rFonts w:ascii="Times New Roman" w:hAnsi="Times New Roman" w:cs="Times New Roman"/>
          <w:sz w:val="24"/>
          <w:szCs w:val="24"/>
        </w:rPr>
        <w:t xml:space="preserve"> Градостроительного кодекса РФ;</w:t>
      </w:r>
    </w:p>
    <w:p w:rsidR="00BD176A" w:rsidRPr="00CF7DE4" w:rsidRDefault="00BD176A" w:rsidP="00CF7DE4">
      <w:pPr>
        <w:pStyle w:val="ConsPlusNormal"/>
        <w:spacing w:before="120"/>
        <w:ind w:firstLine="540"/>
        <w:jc w:val="both"/>
        <w:rPr>
          <w:rFonts w:ascii="Times New Roman" w:hAnsi="Times New Roman" w:cs="Times New Roman"/>
          <w:sz w:val="24"/>
          <w:szCs w:val="24"/>
        </w:rPr>
      </w:pPr>
      <w:r w:rsidRPr="00CF7DE4">
        <w:rPr>
          <w:rFonts w:ascii="Times New Roman" w:hAnsi="Times New Roman" w:cs="Times New Roman"/>
          <w:sz w:val="24"/>
          <w:szCs w:val="24"/>
        </w:rPr>
        <w:t xml:space="preserve">-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27" w:history="1">
        <w:r w:rsidRPr="00114376">
          <w:rPr>
            <w:rFonts w:ascii="Times New Roman" w:hAnsi="Times New Roman" w:cs="Times New Roman"/>
            <w:sz w:val="24"/>
            <w:szCs w:val="24"/>
          </w:rPr>
          <w:t>пунктом 2</w:t>
        </w:r>
      </w:hyperlink>
      <w:r w:rsidRPr="00CF7DE4">
        <w:rPr>
          <w:rFonts w:ascii="Times New Roman" w:hAnsi="Times New Roman" w:cs="Times New Roman"/>
          <w:sz w:val="24"/>
          <w:szCs w:val="24"/>
        </w:rPr>
        <w:t xml:space="preserve"> или </w:t>
      </w:r>
      <w:hyperlink r:id="rId28" w:history="1">
        <w:r w:rsidRPr="00114376">
          <w:rPr>
            <w:rFonts w:ascii="Times New Roman" w:hAnsi="Times New Roman" w:cs="Times New Roman"/>
            <w:sz w:val="24"/>
            <w:szCs w:val="24"/>
          </w:rPr>
          <w:t>3 части 10 статьи 51.1</w:t>
        </w:r>
      </w:hyperlink>
      <w:r w:rsidRPr="00CF7DE4">
        <w:rPr>
          <w:rFonts w:ascii="Times New Roman" w:hAnsi="Times New Roman" w:cs="Times New Roman"/>
          <w:sz w:val="24"/>
          <w:szCs w:val="24"/>
        </w:rPr>
        <w:t>Градостроительного кодекса РФ;</w:t>
      </w:r>
    </w:p>
    <w:p w:rsidR="00BD176A" w:rsidRPr="00CF7DE4" w:rsidRDefault="00BD176A" w:rsidP="00CF7DE4">
      <w:pPr>
        <w:pStyle w:val="ConsPlusNormal"/>
        <w:spacing w:before="120"/>
        <w:ind w:firstLine="540"/>
        <w:jc w:val="both"/>
        <w:rPr>
          <w:rFonts w:ascii="Times New Roman" w:hAnsi="Times New Roman" w:cs="Times New Roman"/>
          <w:sz w:val="24"/>
          <w:szCs w:val="24"/>
        </w:rPr>
      </w:pPr>
      <w:r w:rsidRPr="00CF7DE4">
        <w:rPr>
          <w:rFonts w:ascii="Times New Roman" w:hAnsi="Times New Roman" w:cs="Times New Roman"/>
          <w:sz w:val="24"/>
          <w:szCs w:val="24"/>
        </w:rPr>
        <w:t xml:space="preserve">-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29" w:history="1">
        <w:r w:rsidRPr="00114376">
          <w:rPr>
            <w:rFonts w:ascii="Times New Roman" w:hAnsi="Times New Roman" w:cs="Times New Roman"/>
            <w:sz w:val="24"/>
            <w:szCs w:val="24"/>
          </w:rPr>
          <w:t>пунктом 4 части 10 статьи 51.1</w:t>
        </w:r>
      </w:hyperlink>
      <w:r w:rsidRPr="00CF7DE4">
        <w:rPr>
          <w:rFonts w:ascii="Times New Roman" w:hAnsi="Times New Roman" w:cs="Times New Roman"/>
          <w:sz w:val="24"/>
          <w:szCs w:val="24"/>
        </w:rPr>
        <w:t xml:space="preserve"> Градостроительного кодекса РФ.</w:t>
      </w:r>
    </w:p>
    <w:p w:rsidR="00BD176A" w:rsidRPr="00CF7DE4" w:rsidRDefault="00BD176A" w:rsidP="00CF7DE4">
      <w:pPr>
        <w:pStyle w:val="ConsPlusNormal"/>
        <w:spacing w:before="120"/>
        <w:ind w:firstLine="539"/>
        <w:jc w:val="both"/>
        <w:rPr>
          <w:rFonts w:ascii="Times New Roman" w:hAnsi="Times New Roman" w:cs="Times New Roman"/>
          <w:sz w:val="24"/>
          <w:szCs w:val="24"/>
        </w:rPr>
      </w:pPr>
      <w:r w:rsidRPr="00CF7DE4">
        <w:rPr>
          <w:rFonts w:ascii="Times New Roman" w:hAnsi="Times New Roman" w:cs="Times New Roman"/>
          <w:sz w:val="24"/>
          <w:szCs w:val="24"/>
        </w:rPr>
        <w:t>3.43. Общий максимальный срок административной процедуры не может превышать 2 рабочих дней.</w:t>
      </w:r>
    </w:p>
    <w:p w:rsidR="00BD176A" w:rsidRPr="00CF7DE4" w:rsidRDefault="00BD176A" w:rsidP="00CF7DE4">
      <w:pPr>
        <w:pStyle w:val="ConsPlusNormal"/>
        <w:spacing w:before="120"/>
        <w:ind w:firstLine="539"/>
        <w:jc w:val="both"/>
        <w:rPr>
          <w:rFonts w:ascii="Times New Roman" w:hAnsi="Times New Roman" w:cs="Times New Roman"/>
          <w:sz w:val="24"/>
          <w:szCs w:val="24"/>
        </w:rPr>
      </w:pPr>
      <w:r w:rsidRPr="00CF7DE4">
        <w:rPr>
          <w:rFonts w:ascii="Times New Roman" w:hAnsi="Times New Roman" w:cs="Times New Roman"/>
          <w:sz w:val="24"/>
          <w:szCs w:val="24"/>
        </w:rPr>
        <w:t xml:space="preserve">3.44.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w:t>
      </w:r>
      <w:hyperlink w:anchor="P168" w:history="1">
        <w:r w:rsidRPr="00114376">
          <w:rPr>
            <w:rFonts w:ascii="Times New Roman" w:hAnsi="Times New Roman" w:cs="Times New Roman"/>
            <w:sz w:val="24"/>
            <w:szCs w:val="24"/>
          </w:rPr>
          <w:t>пунктом 2.9</w:t>
        </w:r>
      </w:hyperlink>
      <w:r w:rsidRPr="00CF7DE4">
        <w:rPr>
          <w:rFonts w:ascii="Times New Roman" w:hAnsi="Times New Roman" w:cs="Times New Roman"/>
          <w:sz w:val="24"/>
          <w:szCs w:val="24"/>
        </w:rPr>
        <w:t xml:space="preserve"> настоящего Административного регламента.</w:t>
      </w:r>
    </w:p>
    <w:p w:rsidR="00BD176A" w:rsidRPr="00CF7DE4" w:rsidRDefault="00BD176A" w:rsidP="00CF7DE4">
      <w:pPr>
        <w:pStyle w:val="ConsPlusNormal"/>
        <w:spacing w:before="120"/>
        <w:ind w:firstLine="539"/>
        <w:jc w:val="both"/>
        <w:rPr>
          <w:rFonts w:ascii="Times New Roman" w:hAnsi="Times New Roman" w:cs="Times New Roman"/>
          <w:sz w:val="24"/>
          <w:szCs w:val="24"/>
        </w:rPr>
      </w:pPr>
      <w:r w:rsidRPr="00CF7DE4">
        <w:rPr>
          <w:rFonts w:ascii="Times New Roman" w:hAnsi="Times New Roman" w:cs="Times New Roman"/>
          <w:sz w:val="24"/>
          <w:szCs w:val="24"/>
        </w:rPr>
        <w:t xml:space="preserve">3.45. </w:t>
      </w:r>
      <w:proofErr w:type="gramStart"/>
      <w:r w:rsidRPr="00CF7DE4">
        <w:rPr>
          <w:rFonts w:ascii="Times New Roman" w:hAnsi="Times New Roman" w:cs="Times New Roman"/>
          <w:sz w:val="24"/>
          <w:szCs w:val="24"/>
        </w:rPr>
        <w:t xml:space="preserve">Результатом административной процедуры является соответственно </w:t>
      </w:r>
      <w:r w:rsidR="00342723" w:rsidRPr="00CF7DE4">
        <w:rPr>
          <w:rFonts w:ascii="Times New Roman" w:hAnsi="Times New Roman" w:cs="Times New Roman"/>
          <w:sz w:val="24"/>
          <w:szCs w:val="24"/>
        </w:rPr>
        <w:t>направление</w:t>
      </w:r>
      <w:r w:rsidRPr="00CF7DE4">
        <w:rPr>
          <w:rFonts w:ascii="Times New Roman" w:hAnsi="Times New Roman" w:cs="Times New Roman"/>
          <w:sz w:val="24"/>
          <w:szCs w:val="24"/>
        </w:rPr>
        <w:t xml:space="preserve"> заявителю уведомления о соответствии указанных в уведомлении о </w:t>
      </w:r>
      <w:r w:rsidRPr="00CF7DE4">
        <w:rPr>
          <w:rFonts w:ascii="Times New Roman" w:hAnsi="Times New Roman" w:cs="Times New Roman"/>
          <w:sz w:val="24"/>
          <w:szCs w:val="24"/>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CF7DE4">
        <w:rPr>
          <w:rFonts w:ascii="Times New Roman" w:hAnsi="Times New Roman" w:cs="Times New Roman"/>
          <w:sz w:val="24"/>
          <w:szCs w:val="24"/>
        </w:rPr>
        <w:t xml:space="preserve"> (или) недопустимости размещения объекта индивидуального жилищного строительства или садового дома на земельном участке, а также </w:t>
      </w:r>
      <w:r w:rsidR="00342723" w:rsidRPr="00CF7DE4">
        <w:rPr>
          <w:rFonts w:ascii="Times New Roman" w:hAnsi="Times New Roman" w:cs="Times New Roman"/>
          <w:sz w:val="24"/>
          <w:szCs w:val="24"/>
        </w:rPr>
        <w:t>направление</w:t>
      </w:r>
      <w:r w:rsidRPr="00CF7DE4">
        <w:rPr>
          <w:rFonts w:ascii="Times New Roman" w:hAnsi="Times New Roman" w:cs="Times New Roman"/>
          <w:sz w:val="24"/>
          <w:szCs w:val="24"/>
        </w:rPr>
        <w:t xml:space="preserve"> (возвращение) документов, представленных заявителем. При</w:t>
      </w:r>
      <w:r w:rsidR="00342723" w:rsidRPr="00CF7DE4">
        <w:rPr>
          <w:rFonts w:ascii="Times New Roman" w:hAnsi="Times New Roman" w:cs="Times New Roman"/>
          <w:sz w:val="24"/>
          <w:szCs w:val="24"/>
        </w:rPr>
        <w:t>направление</w:t>
      </w:r>
      <w:r w:rsidRPr="00CF7DE4">
        <w:rPr>
          <w:rFonts w:ascii="Times New Roman" w:hAnsi="Times New Roman" w:cs="Times New Roman"/>
          <w:sz w:val="24"/>
          <w:szCs w:val="24"/>
        </w:rPr>
        <w:t xml:space="preserve">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BD176A" w:rsidRPr="00CF7DE4" w:rsidRDefault="00BD176A" w:rsidP="00CF7DE4">
      <w:pPr>
        <w:pStyle w:val="ConsPlusNormal"/>
        <w:spacing w:before="120"/>
        <w:ind w:firstLine="539"/>
        <w:jc w:val="both"/>
        <w:rPr>
          <w:rFonts w:ascii="Times New Roman" w:hAnsi="Times New Roman" w:cs="Times New Roman"/>
          <w:sz w:val="24"/>
          <w:szCs w:val="24"/>
        </w:rPr>
      </w:pPr>
      <w:r w:rsidRPr="00CF7DE4">
        <w:rPr>
          <w:rFonts w:ascii="Times New Roman" w:hAnsi="Times New Roman" w:cs="Times New Roman"/>
          <w:sz w:val="24"/>
          <w:szCs w:val="24"/>
        </w:rPr>
        <w:t xml:space="preserve">3.46. Способом фиксации результата административной процедуры является внесение сведений, указанных в </w:t>
      </w:r>
      <w:hyperlink w:anchor="P324" w:history="1">
        <w:r w:rsidRPr="00114376">
          <w:rPr>
            <w:rFonts w:ascii="Times New Roman" w:hAnsi="Times New Roman" w:cs="Times New Roman"/>
            <w:sz w:val="24"/>
            <w:szCs w:val="24"/>
          </w:rPr>
          <w:t>подпункте 3 пункта 3.41.3</w:t>
        </w:r>
      </w:hyperlink>
      <w:r w:rsidRPr="00CF7DE4">
        <w:rPr>
          <w:rFonts w:ascii="Times New Roman" w:hAnsi="Times New Roman" w:cs="Times New Roman"/>
          <w:sz w:val="24"/>
          <w:szCs w:val="24"/>
        </w:rPr>
        <w:t xml:space="preserve"> настоящего Административного регламента в регистр или регистрация уведомления об отказе в предоставлении муниципальной услуги.</w:t>
      </w:r>
    </w:p>
    <w:p w:rsidR="00BD176A" w:rsidRDefault="00BD176A">
      <w:pPr>
        <w:pStyle w:val="ConsPlusNormal"/>
        <w:jc w:val="both"/>
      </w:pPr>
    </w:p>
    <w:p w:rsidR="00BD176A" w:rsidRPr="00505A9B" w:rsidRDefault="00114376">
      <w:pPr>
        <w:pStyle w:val="ConsPlusTitle"/>
        <w:jc w:val="center"/>
        <w:outlineLvl w:val="1"/>
        <w:rPr>
          <w:rFonts w:ascii="Times New Roman" w:hAnsi="Times New Roman" w:cs="Times New Roman"/>
          <w:sz w:val="24"/>
          <w:szCs w:val="24"/>
        </w:rPr>
      </w:pPr>
      <w:bookmarkStart w:id="21" w:name="P345"/>
      <w:bookmarkEnd w:id="21"/>
      <w:r>
        <w:rPr>
          <w:rFonts w:ascii="Times New Roman" w:hAnsi="Times New Roman" w:cs="Times New Roman"/>
          <w:sz w:val="24"/>
          <w:szCs w:val="24"/>
        </w:rPr>
        <w:t>4</w:t>
      </w:r>
      <w:r w:rsidR="00BD176A" w:rsidRPr="00505A9B">
        <w:rPr>
          <w:rFonts w:ascii="Times New Roman" w:hAnsi="Times New Roman" w:cs="Times New Roman"/>
          <w:sz w:val="24"/>
          <w:szCs w:val="24"/>
        </w:rPr>
        <w:t xml:space="preserve">. Формы контроля за исполнением </w:t>
      </w:r>
      <w:proofErr w:type="gramStart"/>
      <w:r w:rsidR="00BD176A" w:rsidRPr="00505A9B">
        <w:rPr>
          <w:rFonts w:ascii="Times New Roman" w:hAnsi="Times New Roman" w:cs="Times New Roman"/>
          <w:sz w:val="24"/>
          <w:szCs w:val="24"/>
        </w:rPr>
        <w:t>Административного</w:t>
      </w:r>
      <w:proofErr w:type="gramEnd"/>
    </w:p>
    <w:p w:rsidR="00BD176A" w:rsidRPr="00505A9B" w:rsidRDefault="00BD176A">
      <w:pPr>
        <w:pStyle w:val="ConsPlusTitle"/>
        <w:jc w:val="center"/>
        <w:rPr>
          <w:rFonts w:ascii="Times New Roman" w:hAnsi="Times New Roman" w:cs="Times New Roman"/>
          <w:sz w:val="24"/>
          <w:szCs w:val="24"/>
        </w:rPr>
      </w:pPr>
      <w:r w:rsidRPr="00505A9B">
        <w:rPr>
          <w:rFonts w:ascii="Times New Roman" w:hAnsi="Times New Roman" w:cs="Times New Roman"/>
          <w:sz w:val="24"/>
          <w:szCs w:val="24"/>
        </w:rPr>
        <w:t>регламента</w:t>
      </w:r>
    </w:p>
    <w:p w:rsidR="00BD176A" w:rsidRPr="00505A9B" w:rsidRDefault="00BD176A" w:rsidP="00505A9B">
      <w:pPr>
        <w:pStyle w:val="ConsPlusNormal"/>
        <w:spacing w:before="120"/>
        <w:ind w:firstLine="539"/>
        <w:jc w:val="both"/>
        <w:rPr>
          <w:rFonts w:ascii="Times New Roman" w:hAnsi="Times New Roman" w:cs="Times New Roman"/>
          <w:sz w:val="24"/>
          <w:szCs w:val="24"/>
        </w:rPr>
      </w:pPr>
      <w:r w:rsidRPr="00505A9B">
        <w:rPr>
          <w:rFonts w:ascii="Times New Roman" w:hAnsi="Times New Roman" w:cs="Times New Roman"/>
          <w:sz w:val="24"/>
          <w:szCs w:val="24"/>
        </w:rPr>
        <w:t xml:space="preserve">4.1. </w:t>
      </w:r>
      <w:proofErr w:type="gramStart"/>
      <w:r w:rsidRPr="00505A9B">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w:t>
      </w:r>
      <w:r w:rsidR="00342723" w:rsidRPr="00505A9B">
        <w:rPr>
          <w:rFonts w:ascii="Times New Roman" w:hAnsi="Times New Roman" w:cs="Times New Roman"/>
          <w:sz w:val="24"/>
          <w:szCs w:val="24"/>
        </w:rPr>
        <w:t>муниципального района Борский</w:t>
      </w:r>
      <w:r w:rsidRPr="00505A9B">
        <w:rPr>
          <w:rFonts w:ascii="Times New Roman" w:hAnsi="Times New Roman" w:cs="Times New Roman"/>
          <w:sz w:val="24"/>
          <w:szCs w:val="24"/>
        </w:rPr>
        <w:t>, курирующим соответствующее направление деятельности, руководителем структурного подразделения.</w:t>
      </w:r>
      <w:proofErr w:type="gramEnd"/>
    </w:p>
    <w:p w:rsidR="00BD176A" w:rsidRPr="00505A9B" w:rsidRDefault="00BD176A" w:rsidP="00505A9B">
      <w:pPr>
        <w:pStyle w:val="ConsPlusNormal"/>
        <w:spacing w:before="120"/>
        <w:ind w:firstLine="539"/>
        <w:jc w:val="both"/>
        <w:rPr>
          <w:rFonts w:ascii="Times New Roman" w:hAnsi="Times New Roman" w:cs="Times New Roman"/>
          <w:sz w:val="24"/>
          <w:szCs w:val="24"/>
        </w:rPr>
      </w:pPr>
      <w:r w:rsidRPr="00505A9B">
        <w:rPr>
          <w:rFonts w:ascii="Times New Roman" w:hAnsi="Times New Roman" w:cs="Times New Roman"/>
          <w:sz w:val="24"/>
          <w:szCs w:val="24"/>
        </w:rPr>
        <w:t xml:space="preserve">4.2. Периодичность осуществления текущего контроля устанавливается заместителем главы </w:t>
      </w:r>
      <w:r w:rsidR="00342723" w:rsidRPr="00505A9B">
        <w:rPr>
          <w:rFonts w:ascii="Times New Roman" w:hAnsi="Times New Roman" w:cs="Times New Roman"/>
          <w:sz w:val="24"/>
          <w:szCs w:val="24"/>
        </w:rPr>
        <w:t>муниципального района Борский</w:t>
      </w:r>
      <w:r w:rsidRPr="00505A9B">
        <w:rPr>
          <w:rFonts w:ascii="Times New Roman" w:hAnsi="Times New Roman" w:cs="Times New Roman"/>
          <w:sz w:val="24"/>
          <w:szCs w:val="24"/>
        </w:rPr>
        <w:t>, курирующим соответствующее направление деятельности.</w:t>
      </w:r>
    </w:p>
    <w:p w:rsidR="00BD176A" w:rsidRPr="00505A9B" w:rsidRDefault="00BD176A" w:rsidP="00505A9B">
      <w:pPr>
        <w:pStyle w:val="ConsPlusNormal"/>
        <w:spacing w:before="120"/>
        <w:ind w:firstLine="539"/>
        <w:jc w:val="both"/>
        <w:rPr>
          <w:rFonts w:ascii="Times New Roman" w:hAnsi="Times New Roman" w:cs="Times New Roman"/>
          <w:sz w:val="24"/>
          <w:szCs w:val="24"/>
        </w:rPr>
      </w:pPr>
      <w:r w:rsidRPr="00505A9B">
        <w:rPr>
          <w:rFonts w:ascii="Times New Roman" w:hAnsi="Times New Roman" w:cs="Times New Roman"/>
          <w:sz w:val="24"/>
          <w:szCs w:val="24"/>
        </w:rPr>
        <w:t xml:space="preserve">4.3. </w:t>
      </w:r>
      <w:proofErr w:type="gramStart"/>
      <w:r w:rsidRPr="00505A9B">
        <w:rPr>
          <w:rFonts w:ascii="Times New Roman" w:hAnsi="Times New Roman" w:cs="Times New Roman"/>
          <w:sz w:val="24"/>
          <w:szCs w:val="24"/>
        </w:rPr>
        <w:t>Контроль за</w:t>
      </w:r>
      <w:proofErr w:type="gramEnd"/>
      <w:r w:rsidRPr="00505A9B">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BD176A" w:rsidRPr="00505A9B" w:rsidRDefault="00BD176A" w:rsidP="00505A9B">
      <w:pPr>
        <w:pStyle w:val="ConsPlusNormal"/>
        <w:spacing w:before="120"/>
        <w:ind w:firstLine="539"/>
        <w:jc w:val="both"/>
        <w:rPr>
          <w:rFonts w:ascii="Times New Roman" w:hAnsi="Times New Roman" w:cs="Times New Roman"/>
          <w:sz w:val="24"/>
          <w:szCs w:val="24"/>
        </w:rPr>
      </w:pPr>
      <w:r w:rsidRPr="00505A9B">
        <w:rPr>
          <w:rFonts w:ascii="Times New Roman" w:hAnsi="Times New Roman" w:cs="Times New Roman"/>
          <w:sz w:val="24"/>
          <w:szCs w:val="24"/>
        </w:rPr>
        <w:t>4.4.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BD176A" w:rsidRPr="00505A9B" w:rsidRDefault="00BD176A" w:rsidP="00505A9B">
      <w:pPr>
        <w:pStyle w:val="ConsPlusNormal"/>
        <w:spacing w:before="120"/>
        <w:ind w:firstLine="539"/>
        <w:jc w:val="both"/>
        <w:rPr>
          <w:rFonts w:ascii="Times New Roman" w:hAnsi="Times New Roman" w:cs="Times New Roman"/>
          <w:sz w:val="24"/>
          <w:szCs w:val="24"/>
        </w:rPr>
      </w:pPr>
      <w:r w:rsidRPr="00505A9B">
        <w:rPr>
          <w:rFonts w:ascii="Times New Roman" w:hAnsi="Times New Roman" w:cs="Times New Roman"/>
          <w:sz w:val="24"/>
          <w:szCs w:val="24"/>
        </w:rPr>
        <w:t>4.5.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BD176A" w:rsidRPr="00505A9B" w:rsidRDefault="00BD176A" w:rsidP="00505A9B">
      <w:pPr>
        <w:pStyle w:val="ConsPlusNormal"/>
        <w:spacing w:before="120"/>
        <w:ind w:firstLine="539"/>
        <w:jc w:val="both"/>
        <w:rPr>
          <w:rFonts w:ascii="Times New Roman" w:hAnsi="Times New Roman" w:cs="Times New Roman"/>
          <w:sz w:val="24"/>
          <w:szCs w:val="24"/>
        </w:rPr>
      </w:pPr>
      <w:r w:rsidRPr="00505A9B">
        <w:rPr>
          <w:rFonts w:ascii="Times New Roman" w:hAnsi="Times New Roman" w:cs="Times New Roman"/>
          <w:sz w:val="24"/>
          <w:szCs w:val="24"/>
        </w:rPr>
        <w:t xml:space="preserve">4.6. </w:t>
      </w:r>
      <w:proofErr w:type="gramStart"/>
      <w:r w:rsidRPr="00505A9B">
        <w:rPr>
          <w:rFonts w:ascii="Times New Roman" w:hAnsi="Times New Roman" w:cs="Times New Roman"/>
          <w:sz w:val="24"/>
          <w:szCs w:val="24"/>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w:t>
      </w:r>
      <w:r w:rsidRPr="00505A9B">
        <w:rPr>
          <w:rFonts w:ascii="Times New Roman" w:hAnsi="Times New Roman" w:cs="Times New Roman"/>
          <w:sz w:val="24"/>
          <w:szCs w:val="24"/>
        </w:rPr>
        <w:lastRenderedPageBreak/>
        <w:t>официальном сайте администрации.</w:t>
      </w:r>
      <w:proofErr w:type="gramEnd"/>
    </w:p>
    <w:p w:rsidR="00BD176A" w:rsidRPr="00505A9B" w:rsidRDefault="00BD176A" w:rsidP="00505A9B">
      <w:pPr>
        <w:pStyle w:val="ConsPlusNormal"/>
        <w:spacing w:before="120"/>
        <w:ind w:firstLine="539"/>
        <w:jc w:val="both"/>
        <w:rPr>
          <w:rFonts w:ascii="Times New Roman" w:hAnsi="Times New Roman" w:cs="Times New Roman"/>
          <w:sz w:val="24"/>
          <w:szCs w:val="24"/>
        </w:rPr>
      </w:pPr>
      <w:r w:rsidRPr="00505A9B">
        <w:rPr>
          <w:rFonts w:ascii="Times New Roman" w:hAnsi="Times New Roman" w:cs="Times New Roman"/>
          <w:sz w:val="24"/>
          <w:szCs w:val="24"/>
        </w:rPr>
        <w:t xml:space="preserve">Заявители, направившие заявления о предоставлении муниципальной услуги, могут осуществлять </w:t>
      </w:r>
      <w:proofErr w:type="gramStart"/>
      <w:r w:rsidRPr="00505A9B">
        <w:rPr>
          <w:rFonts w:ascii="Times New Roman" w:hAnsi="Times New Roman" w:cs="Times New Roman"/>
          <w:sz w:val="24"/>
          <w:szCs w:val="24"/>
        </w:rPr>
        <w:t>контроль за</w:t>
      </w:r>
      <w:proofErr w:type="gramEnd"/>
      <w:r w:rsidRPr="00505A9B">
        <w:rPr>
          <w:rFonts w:ascii="Times New Roman" w:hAnsi="Times New Roman" w:cs="Times New Roman"/>
          <w:sz w:val="24"/>
          <w:szCs w:val="24"/>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BD176A" w:rsidRDefault="00BD176A">
      <w:pPr>
        <w:pStyle w:val="ConsPlusNormal"/>
        <w:jc w:val="both"/>
      </w:pPr>
    </w:p>
    <w:p w:rsidR="00BD176A" w:rsidRPr="006A3F38" w:rsidRDefault="00114376">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5</w:t>
      </w:r>
      <w:r w:rsidR="00BD176A" w:rsidRPr="006A3F38">
        <w:rPr>
          <w:rFonts w:ascii="Times New Roman" w:hAnsi="Times New Roman" w:cs="Times New Roman"/>
          <w:sz w:val="24"/>
          <w:szCs w:val="24"/>
        </w:rPr>
        <w:t>. Досудебный (внесудебный) порядок обжалования решений</w:t>
      </w:r>
    </w:p>
    <w:p w:rsidR="00BD176A" w:rsidRPr="006A3F38" w:rsidRDefault="00BD176A">
      <w:pPr>
        <w:pStyle w:val="ConsPlusTitle"/>
        <w:jc w:val="center"/>
        <w:rPr>
          <w:rFonts w:ascii="Times New Roman" w:hAnsi="Times New Roman" w:cs="Times New Roman"/>
          <w:sz w:val="24"/>
          <w:szCs w:val="24"/>
        </w:rPr>
      </w:pPr>
      <w:r w:rsidRPr="006A3F38">
        <w:rPr>
          <w:rFonts w:ascii="Times New Roman" w:hAnsi="Times New Roman" w:cs="Times New Roman"/>
          <w:sz w:val="24"/>
          <w:szCs w:val="24"/>
        </w:rPr>
        <w:t>и действий (бездействия) администрации, а также должностных</w:t>
      </w:r>
    </w:p>
    <w:p w:rsidR="00BD176A" w:rsidRPr="006A3F38" w:rsidRDefault="00BD176A">
      <w:pPr>
        <w:pStyle w:val="ConsPlusTitle"/>
        <w:jc w:val="center"/>
        <w:rPr>
          <w:rFonts w:ascii="Times New Roman" w:hAnsi="Times New Roman" w:cs="Times New Roman"/>
          <w:sz w:val="24"/>
          <w:szCs w:val="24"/>
        </w:rPr>
      </w:pPr>
      <w:r w:rsidRPr="006A3F38">
        <w:rPr>
          <w:rFonts w:ascii="Times New Roman" w:hAnsi="Times New Roman" w:cs="Times New Roman"/>
          <w:sz w:val="24"/>
          <w:szCs w:val="24"/>
        </w:rPr>
        <w:t>лиц администрации, муниципальных служащих</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 xml:space="preserve">5.2.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w:t>
      </w:r>
      <w:r w:rsidR="00A71630" w:rsidRPr="00F60F37">
        <w:rPr>
          <w:rFonts w:ascii="Times New Roman" w:hAnsi="Times New Roman" w:cs="Times New Roman"/>
          <w:sz w:val="24"/>
          <w:szCs w:val="24"/>
        </w:rPr>
        <w:t>муниципального района</w:t>
      </w:r>
      <w:r w:rsidRPr="00F60F37">
        <w:rPr>
          <w:rFonts w:ascii="Times New Roman" w:hAnsi="Times New Roman" w:cs="Times New Roman"/>
          <w:sz w:val="24"/>
          <w:szCs w:val="24"/>
        </w:rPr>
        <w:t xml:space="preserve"> с жалобой.</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30" w:history="1">
        <w:r w:rsidRPr="00114376">
          <w:rPr>
            <w:rFonts w:ascii="Times New Roman" w:hAnsi="Times New Roman" w:cs="Times New Roman"/>
            <w:sz w:val="24"/>
            <w:szCs w:val="24"/>
          </w:rPr>
          <w:t>частью 1.1 статьи 16</w:t>
        </w:r>
      </w:hyperlink>
      <w:r w:rsidRPr="00F60F37">
        <w:rPr>
          <w:rFonts w:ascii="Times New Roman" w:hAnsi="Times New Roman" w:cs="Times New Roman"/>
          <w:sz w:val="24"/>
          <w:szCs w:val="24"/>
        </w:rPr>
        <w:t xml:space="preserve"> Федерального закона от 27.07.2010 </w:t>
      </w:r>
      <w:r w:rsidR="00534E09">
        <w:rPr>
          <w:rFonts w:ascii="Times New Roman" w:hAnsi="Times New Roman" w:cs="Times New Roman"/>
          <w:sz w:val="24"/>
          <w:szCs w:val="24"/>
        </w:rPr>
        <w:t>№</w:t>
      </w:r>
      <w:r w:rsidRPr="00F60F37">
        <w:rPr>
          <w:rFonts w:ascii="Times New Roman" w:hAnsi="Times New Roman" w:cs="Times New Roman"/>
          <w:sz w:val="24"/>
          <w:szCs w:val="24"/>
        </w:rPr>
        <w:t xml:space="preserve">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1" w:history="1">
        <w:r w:rsidRPr="00114376">
          <w:rPr>
            <w:rFonts w:ascii="Times New Roman" w:hAnsi="Times New Roman" w:cs="Times New Roman"/>
            <w:sz w:val="24"/>
            <w:szCs w:val="24"/>
          </w:rPr>
          <w:t>частью 1.1 статьи 16</w:t>
        </w:r>
      </w:hyperlink>
      <w:r w:rsidRPr="00F60F37">
        <w:rPr>
          <w:rFonts w:ascii="Times New Roman" w:hAnsi="Times New Roman" w:cs="Times New Roman"/>
          <w:sz w:val="24"/>
          <w:szCs w:val="24"/>
        </w:rPr>
        <w:t xml:space="preserve"> Федерального закона от 27.07.2010 </w:t>
      </w:r>
      <w:r w:rsidR="00534E09">
        <w:rPr>
          <w:rFonts w:ascii="Times New Roman" w:hAnsi="Times New Roman" w:cs="Times New Roman"/>
          <w:sz w:val="24"/>
          <w:szCs w:val="24"/>
        </w:rPr>
        <w:t>№</w:t>
      </w:r>
      <w:r w:rsidRPr="00F60F37">
        <w:rPr>
          <w:rFonts w:ascii="Times New Roman" w:hAnsi="Times New Roman" w:cs="Times New Roman"/>
          <w:sz w:val="24"/>
          <w:szCs w:val="24"/>
        </w:rPr>
        <w:t xml:space="preserve"> 210-ФЗ, подаются руководителям этих организаций.</w:t>
      </w:r>
    </w:p>
    <w:p w:rsidR="00BD176A" w:rsidRPr="00F60F37" w:rsidRDefault="00BD176A" w:rsidP="00F60F37">
      <w:pPr>
        <w:pStyle w:val="ConsPlusNormal"/>
        <w:spacing w:before="120"/>
        <w:ind w:firstLine="540"/>
        <w:jc w:val="both"/>
        <w:rPr>
          <w:rFonts w:ascii="Times New Roman" w:hAnsi="Times New Roman" w:cs="Times New Roman"/>
          <w:sz w:val="24"/>
          <w:szCs w:val="24"/>
        </w:rPr>
      </w:pPr>
      <w:proofErr w:type="gramStart"/>
      <w:r w:rsidRPr="00F60F3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w:t>
      </w:r>
      <w:proofErr w:type="gramEnd"/>
      <w:r w:rsidRPr="00F60F37">
        <w:rPr>
          <w:rFonts w:ascii="Times New Roman" w:hAnsi="Times New Roman" w:cs="Times New Roman"/>
          <w:sz w:val="24"/>
          <w:szCs w:val="24"/>
        </w:rPr>
        <w:t xml:space="preserve"> регионального портала государственных и муниципальных услуг, а также может быть </w:t>
      </w:r>
      <w:proofErr w:type="gramStart"/>
      <w:r w:rsidRPr="00F60F37">
        <w:rPr>
          <w:rFonts w:ascii="Times New Roman" w:hAnsi="Times New Roman" w:cs="Times New Roman"/>
          <w:sz w:val="24"/>
          <w:szCs w:val="24"/>
        </w:rPr>
        <w:t>принята</w:t>
      </w:r>
      <w:proofErr w:type="gramEnd"/>
      <w:r w:rsidRPr="00F60F37">
        <w:rPr>
          <w:rFonts w:ascii="Times New Roman" w:hAnsi="Times New Roman" w:cs="Times New Roman"/>
          <w:sz w:val="24"/>
          <w:szCs w:val="24"/>
        </w:rPr>
        <w:t xml:space="preserve"> при личном приеме заявителя. Жалоба на решения и действия (бездействие) </w:t>
      </w:r>
      <w:r w:rsidRPr="00F60F37">
        <w:rPr>
          <w:rFonts w:ascii="Times New Roman" w:hAnsi="Times New Roman" w:cs="Times New Roman"/>
          <w:sz w:val="24"/>
          <w:szCs w:val="24"/>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60F37">
        <w:rPr>
          <w:rFonts w:ascii="Times New Roman" w:hAnsi="Times New Roman" w:cs="Times New Roman"/>
          <w:sz w:val="24"/>
          <w:szCs w:val="24"/>
        </w:rPr>
        <w:t xml:space="preserve">Жалоба на решения и действия (бездействие) организаций, предусмотренных </w:t>
      </w:r>
      <w:hyperlink r:id="rId32" w:history="1">
        <w:r w:rsidRPr="00114376">
          <w:rPr>
            <w:rFonts w:ascii="Times New Roman" w:hAnsi="Times New Roman" w:cs="Times New Roman"/>
            <w:sz w:val="24"/>
            <w:szCs w:val="24"/>
          </w:rPr>
          <w:t>частью 1.1 статьи 16</w:t>
        </w:r>
      </w:hyperlink>
      <w:r w:rsidRPr="00F60F37">
        <w:rPr>
          <w:rFonts w:ascii="Times New Roman" w:hAnsi="Times New Roman" w:cs="Times New Roman"/>
          <w:sz w:val="24"/>
          <w:szCs w:val="24"/>
        </w:rPr>
        <w:t xml:space="preserve"> Федерального закона от 27.07.2010 </w:t>
      </w:r>
      <w:r w:rsidR="00534E09">
        <w:rPr>
          <w:rFonts w:ascii="Times New Roman" w:hAnsi="Times New Roman" w:cs="Times New Roman"/>
          <w:sz w:val="24"/>
          <w:szCs w:val="24"/>
        </w:rPr>
        <w:t>№</w:t>
      </w:r>
      <w:r w:rsidRPr="00F60F37">
        <w:rPr>
          <w:rFonts w:ascii="Times New Roman" w:hAnsi="Times New Roman" w:cs="Times New Roman"/>
          <w:sz w:val="24"/>
          <w:szCs w:val="24"/>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5.4. Жалоба должна содержать:</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3" w:history="1">
        <w:r w:rsidRPr="00B3680B">
          <w:rPr>
            <w:rFonts w:ascii="Times New Roman" w:hAnsi="Times New Roman" w:cs="Times New Roman"/>
            <w:sz w:val="24"/>
            <w:szCs w:val="24"/>
          </w:rPr>
          <w:t>частью 1.1 статьи 16</w:t>
        </w:r>
      </w:hyperlink>
      <w:r w:rsidRPr="00F60F37">
        <w:rPr>
          <w:rFonts w:ascii="Times New Roman" w:hAnsi="Times New Roman" w:cs="Times New Roman"/>
          <w:sz w:val="24"/>
          <w:szCs w:val="24"/>
        </w:rPr>
        <w:t xml:space="preserve"> Федерального закона от 27.07.2010 </w:t>
      </w:r>
      <w:r w:rsidR="00534E09">
        <w:rPr>
          <w:rFonts w:ascii="Times New Roman" w:hAnsi="Times New Roman" w:cs="Times New Roman"/>
          <w:sz w:val="24"/>
          <w:szCs w:val="24"/>
        </w:rPr>
        <w:t>№</w:t>
      </w:r>
      <w:r w:rsidRPr="00F60F37">
        <w:rPr>
          <w:rFonts w:ascii="Times New Roman" w:hAnsi="Times New Roman" w:cs="Times New Roman"/>
          <w:sz w:val="24"/>
          <w:szCs w:val="24"/>
        </w:rPr>
        <w:t xml:space="preserve"> 210-ФЗ, их руководителей и (или) работников, решения и действия (бездействие) которых обжалуются;</w:t>
      </w:r>
    </w:p>
    <w:p w:rsidR="00BD176A" w:rsidRPr="00F60F37" w:rsidRDefault="00BD176A" w:rsidP="00F60F37">
      <w:pPr>
        <w:pStyle w:val="ConsPlusNormal"/>
        <w:spacing w:before="120"/>
        <w:ind w:firstLine="539"/>
        <w:jc w:val="both"/>
        <w:rPr>
          <w:rFonts w:ascii="Times New Roman" w:hAnsi="Times New Roman" w:cs="Times New Roman"/>
          <w:sz w:val="24"/>
          <w:szCs w:val="24"/>
        </w:rPr>
      </w:pPr>
      <w:proofErr w:type="gramStart"/>
      <w:r w:rsidRPr="00F60F3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B3680B">
          <w:rPr>
            <w:rFonts w:ascii="Times New Roman" w:hAnsi="Times New Roman" w:cs="Times New Roman"/>
            <w:sz w:val="24"/>
            <w:szCs w:val="24"/>
          </w:rPr>
          <w:t>частью 1.1 статьи 16</w:t>
        </w:r>
      </w:hyperlink>
      <w:r w:rsidRPr="00F60F37">
        <w:rPr>
          <w:rFonts w:ascii="Times New Roman" w:hAnsi="Times New Roman" w:cs="Times New Roman"/>
          <w:sz w:val="24"/>
          <w:szCs w:val="24"/>
        </w:rPr>
        <w:t xml:space="preserve">Федерального закона от 27.07.2010 </w:t>
      </w:r>
      <w:r w:rsidR="00534E09">
        <w:rPr>
          <w:rFonts w:ascii="Times New Roman" w:hAnsi="Times New Roman" w:cs="Times New Roman"/>
          <w:sz w:val="24"/>
          <w:szCs w:val="24"/>
        </w:rPr>
        <w:t>№</w:t>
      </w:r>
      <w:r w:rsidRPr="00F60F37">
        <w:rPr>
          <w:rFonts w:ascii="Times New Roman" w:hAnsi="Times New Roman" w:cs="Times New Roman"/>
          <w:sz w:val="24"/>
          <w:szCs w:val="24"/>
        </w:rPr>
        <w:t xml:space="preserve"> 210-ФЗ, их работников;</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B3680B">
          <w:rPr>
            <w:rFonts w:ascii="Times New Roman" w:hAnsi="Times New Roman" w:cs="Times New Roman"/>
            <w:sz w:val="24"/>
            <w:szCs w:val="24"/>
          </w:rPr>
          <w:t>частью 1.1 статьи 16</w:t>
        </w:r>
      </w:hyperlink>
      <w:r w:rsidRPr="00F60F37">
        <w:rPr>
          <w:rFonts w:ascii="Times New Roman" w:hAnsi="Times New Roman" w:cs="Times New Roman"/>
          <w:sz w:val="24"/>
          <w:szCs w:val="24"/>
        </w:rPr>
        <w:t xml:space="preserve"> Федерального закона от 27.07.2010 </w:t>
      </w:r>
      <w:r w:rsidR="00534E09">
        <w:rPr>
          <w:rFonts w:ascii="Times New Roman" w:hAnsi="Times New Roman" w:cs="Times New Roman"/>
          <w:sz w:val="24"/>
          <w:szCs w:val="24"/>
        </w:rPr>
        <w:t>№</w:t>
      </w:r>
      <w:r w:rsidRPr="00F60F37">
        <w:rPr>
          <w:rFonts w:ascii="Times New Roman" w:hAnsi="Times New Roman" w:cs="Times New Roman"/>
          <w:sz w:val="24"/>
          <w:szCs w:val="24"/>
        </w:rPr>
        <w:t xml:space="preserve"> 210-ФЗ, их работников. Заявителем могут быть представлены документы (при наличии), подтверждающие доводы заявителя, либо их копии.</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 xml:space="preserve">5.5. Заявитель может обратиться с </w:t>
      </w:r>
      <w:proofErr w:type="gramStart"/>
      <w:r w:rsidRPr="00F60F37">
        <w:rPr>
          <w:rFonts w:ascii="Times New Roman" w:hAnsi="Times New Roman" w:cs="Times New Roman"/>
          <w:sz w:val="24"/>
          <w:szCs w:val="24"/>
        </w:rPr>
        <w:t>жалобой</w:t>
      </w:r>
      <w:proofErr w:type="gramEnd"/>
      <w:r w:rsidRPr="00F60F37">
        <w:rPr>
          <w:rFonts w:ascii="Times New Roman" w:hAnsi="Times New Roman" w:cs="Times New Roman"/>
          <w:sz w:val="24"/>
          <w:szCs w:val="24"/>
        </w:rPr>
        <w:t xml:space="preserve"> в том числе в следующих случаях:</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1) нарушение срока регистрации запроса о предоставлении государственной или муниципальной услуги;</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Pr="00F60F37">
        <w:rPr>
          <w:rFonts w:ascii="Times New Roman" w:hAnsi="Times New Roman" w:cs="Times New Roman"/>
          <w:sz w:val="24"/>
          <w:szCs w:val="24"/>
        </w:rPr>
        <w:lastRenderedPageBreak/>
        <w:t>предоставления государственной или муниципальной услуги;</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 xml:space="preserve">4) требования у заявителя информации либо осуществления действий, предоставление или осуществление которых не предусмотрено нормативными правовыми актами субъектов Самарской области, муниципальными правовыми актами </w:t>
      </w:r>
      <w:r w:rsidR="00342723" w:rsidRPr="00F60F37">
        <w:rPr>
          <w:rFonts w:ascii="Times New Roman" w:hAnsi="Times New Roman" w:cs="Times New Roman"/>
          <w:sz w:val="24"/>
          <w:szCs w:val="24"/>
        </w:rPr>
        <w:t>муниципального района Борский</w:t>
      </w:r>
      <w:r w:rsidRPr="00F60F37">
        <w:rPr>
          <w:rFonts w:ascii="Times New Roman" w:hAnsi="Times New Roman" w:cs="Times New Roman"/>
          <w:sz w:val="24"/>
          <w:szCs w:val="24"/>
        </w:rPr>
        <w:t xml:space="preserve"> для предоставления муниципальной услуги;</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 xml:space="preserve">5) требования у заявителя при предоставлении муниципальной услуги документов или информации, отсутствии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Pr="00F60F37">
        <w:rPr>
          <w:rFonts w:ascii="Times New Roman" w:hAnsi="Times New Roman" w:cs="Times New Roman"/>
          <w:b/>
          <w:sz w:val="24"/>
          <w:szCs w:val="24"/>
        </w:rPr>
        <w:t>2.6.</w:t>
      </w:r>
      <w:r w:rsidRPr="00F60F37">
        <w:rPr>
          <w:rFonts w:ascii="Times New Roman" w:hAnsi="Times New Roman" w:cs="Times New Roman"/>
          <w:sz w:val="24"/>
          <w:szCs w:val="24"/>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МБУ </w:t>
      </w:r>
      <w:r w:rsidR="00692D3D" w:rsidRPr="00F60F37">
        <w:rPr>
          <w:rFonts w:ascii="Times New Roman" w:hAnsi="Times New Roman" w:cs="Times New Roman"/>
          <w:sz w:val="24"/>
          <w:szCs w:val="24"/>
        </w:rPr>
        <w:t>«</w:t>
      </w:r>
      <w:r w:rsidRPr="00F60F37">
        <w:rPr>
          <w:rFonts w:ascii="Times New Roman" w:hAnsi="Times New Roman" w:cs="Times New Roman"/>
          <w:sz w:val="24"/>
          <w:szCs w:val="24"/>
        </w:rPr>
        <w:t>МФЦ</w:t>
      </w:r>
      <w:r w:rsidR="00692D3D" w:rsidRPr="00F60F37">
        <w:rPr>
          <w:rFonts w:ascii="Times New Roman" w:hAnsi="Times New Roman" w:cs="Times New Roman"/>
          <w:sz w:val="24"/>
          <w:szCs w:val="24"/>
        </w:rPr>
        <w:t>»</w:t>
      </w:r>
      <w:r w:rsidRPr="00F60F37">
        <w:rPr>
          <w:rFonts w:ascii="Times New Roman" w:hAnsi="Times New Roman" w:cs="Times New Roman"/>
          <w:sz w:val="24"/>
          <w:szCs w:val="24"/>
        </w:rPr>
        <w:t xml:space="preserve">, работника МБУ </w:t>
      </w:r>
      <w:r w:rsidR="00692D3D" w:rsidRPr="00F60F37">
        <w:rPr>
          <w:rFonts w:ascii="Times New Roman" w:hAnsi="Times New Roman" w:cs="Times New Roman"/>
          <w:sz w:val="24"/>
          <w:szCs w:val="24"/>
        </w:rPr>
        <w:t>«</w:t>
      </w:r>
      <w:r w:rsidRPr="00F60F37">
        <w:rPr>
          <w:rFonts w:ascii="Times New Roman" w:hAnsi="Times New Roman" w:cs="Times New Roman"/>
          <w:sz w:val="24"/>
          <w:szCs w:val="24"/>
        </w:rPr>
        <w:t>МФЦ</w:t>
      </w:r>
      <w:r w:rsidR="00692D3D" w:rsidRPr="00F60F37">
        <w:rPr>
          <w:rFonts w:ascii="Times New Roman" w:hAnsi="Times New Roman" w:cs="Times New Roman"/>
          <w:sz w:val="24"/>
          <w:szCs w:val="24"/>
        </w:rPr>
        <w:t>»</w:t>
      </w:r>
      <w:r w:rsidRPr="00F60F37">
        <w:rPr>
          <w:rFonts w:ascii="Times New Roman" w:hAnsi="Times New Roman" w:cs="Times New Roman"/>
          <w:sz w:val="24"/>
          <w:szCs w:val="24"/>
        </w:rPr>
        <w:t xml:space="preserve"> возможно в случае, если МБУ </w:t>
      </w:r>
      <w:r w:rsidR="00692D3D" w:rsidRPr="00F60F37">
        <w:rPr>
          <w:rFonts w:ascii="Times New Roman" w:hAnsi="Times New Roman" w:cs="Times New Roman"/>
          <w:sz w:val="24"/>
          <w:szCs w:val="24"/>
        </w:rPr>
        <w:t>«</w:t>
      </w:r>
      <w:r w:rsidRPr="00F60F37">
        <w:rPr>
          <w:rFonts w:ascii="Times New Roman" w:hAnsi="Times New Roman" w:cs="Times New Roman"/>
          <w:sz w:val="24"/>
          <w:szCs w:val="24"/>
        </w:rPr>
        <w:t>МФЦ</w:t>
      </w:r>
      <w:r w:rsidR="00692D3D" w:rsidRPr="00F60F37">
        <w:rPr>
          <w:rFonts w:ascii="Times New Roman" w:hAnsi="Times New Roman" w:cs="Times New Roman"/>
          <w:sz w:val="24"/>
          <w:szCs w:val="24"/>
        </w:rPr>
        <w:t>»</w:t>
      </w:r>
      <w:r w:rsidRPr="00F60F37">
        <w:rPr>
          <w:rFonts w:ascii="Times New Roman" w:hAnsi="Times New Roman" w:cs="Times New Roman"/>
          <w:sz w:val="24"/>
          <w:szCs w:val="24"/>
        </w:rPr>
        <w:t xml:space="preserve">, решения и действия (бездействие) которого </w:t>
      </w:r>
      <w:proofErr w:type="gramStart"/>
      <w:r w:rsidRPr="00F60F37">
        <w:rPr>
          <w:rFonts w:ascii="Times New Roman" w:hAnsi="Times New Roman" w:cs="Times New Roman"/>
          <w:sz w:val="24"/>
          <w:szCs w:val="24"/>
        </w:rPr>
        <w:t>обжалуются</w:t>
      </w:r>
      <w:proofErr w:type="gramEnd"/>
      <w:r w:rsidRPr="00F60F37">
        <w:rPr>
          <w:rFonts w:ascii="Times New Roman" w:hAnsi="Times New Roman" w:cs="Times New Roman"/>
          <w:sz w:val="24"/>
          <w:szCs w:val="24"/>
        </w:rPr>
        <w:t xml:space="preserve"> возложена функция по предоставлению соответствующей муниципальной услуги в полном объеме в порядке, определенном </w:t>
      </w:r>
      <w:hyperlink r:id="rId36" w:history="1">
        <w:r w:rsidRPr="00B3680B">
          <w:rPr>
            <w:rFonts w:ascii="Times New Roman" w:hAnsi="Times New Roman" w:cs="Times New Roman"/>
            <w:sz w:val="24"/>
            <w:szCs w:val="24"/>
          </w:rPr>
          <w:t>частью 1.3 статьи 16</w:t>
        </w:r>
      </w:hyperlink>
      <w:r w:rsidRPr="00F60F37">
        <w:rPr>
          <w:rFonts w:ascii="Times New Roman" w:hAnsi="Times New Roman" w:cs="Times New Roman"/>
          <w:sz w:val="24"/>
          <w:szCs w:val="24"/>
        </w:rPr>
        <w:t xml:space="preserve"> Федерального закона от 27.07.2010 </w:t>
      </w:r>
      <w:r w:rsidR="00534E09">
        <w:rPr>
          <w:rFonts w:ascii="Times New Roman" w:hAnsi="Times New Roman" w:cs="Times New Roman"/>
          <w:sz w:val="24"/>
          <w:szCs w:val="24"/>
        </w:rPr>
        <w:t>№</w:t>
      </w:r>
      <w:r w:rsidRPr="00F60F37">
        <w:rPr>
          <w:rFonts w:ascii="Times New Roman" w:hAnsi="Times New Roman" w:cs="Times New Roman"/>
          <w:sz w:val="24"/>
          <w:szCs w:val="24"/>
        </w:rPr>
        <w:t xml:space="preserve"> 210-ФЗ </w:t>
      </w:r>
      <w:r w:rsidR="00DD5765" w:rsidRPr="00F60F37">
        <w:rPr>
          <w:rFonts w:ascii="Times New Roman" w:hAnsi="Times New Roman" w:cs="Times New Roman"/>
          <w:sz w:val="24"/>
          <w:szCs w:val="24"/>
        </w:rPr>
        <w:t>«</w:t>
      </w:r>
      <w:r w:rsidRPr="00F60F37">
        <w:rPr>
          <w:rFonts w:ascii="Times New Roman" w:hAnsi="Times New Roman" w:cs="Times New Roman"/>
          <w:sz w:val="24"/>
          <w:szCs w:val="24"/>
        </w:rPr>
        <w:t>Об организации предоставления государственных и муниципальных услуг</w:t>
      </w:r>
      <w:r w:rsidR="00DD5765" w:rsidRPr="00F60F37">
        <w:rPr>
          <w:rFonts w:ascii="Times New Roman" w:hAnsi="Times New Roman" w:cs="Times New Roman"/>
          <w:sz w:val="24"/>
          <w:szCs w:val="24"/>
        </w:rPr>
        <w:t>»</w:t>
      </w:r>
      <w:r w:rsidRPr="00F60F37">
        <w:rPr>
          <w:rFonts w:ascii="Times New Roman" w:hAnsi="Times New Roman" w:cs="Times New Roman"/>
          <w:sz w:val="24"/>
          <w:szCs w:val="24"/>
        </w:rPr>
        <w:t>;</w:t>
      </w:r>
    </w:p>
    <w:p w:rsidR="00BD176A" w:rsidRPr="00F60F37" w:rsidRDefault="002042C5" w:rsidP="00F60F37">
      <w:pPr>
        <w:pStyle w:val="ConsPlusNormal"/>
        <w:spacing w:before="120"/>
        <w:ind w:firstLine="539"/>
        <w:jc w:val="both"/>
        <w:rPr>
          <w:rFonts w:ascii="Times New Roman" w:hAnsi="Times New Roman" w:cs="Times New Roman"/>
          <w:sz w:val="24"/>
          <w:szCs w:val="24"/>
        </w:rPr>
      </w:pPr>
      <w:hyperlink r:id="rId37" w:history="1">
        <w:r w:rsidR="00BD176A" w:rsidRPr="00B3680B">
          <w:rPr>
            <w:rFonts w:ascii="Times New Roman" w:hAnsi="Times New Roman" w:cs="Times New Roman"/>
            <w:sz w:val="24"/>
            <w:szCs w:val="24"/>
          </w:rPr>
          <w:t>6</w:t>
        </w:r>
      </w:hyperlink>
      <w:r w:rsidR="00BD176A" w:rsidRPr="00F60F37">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D176A" w:rsidRPr="00F60F37" w:rsidRDefault="002042C5" w:rsidP="00F60F37">
      <w:pPr>
        <w:pStyle w:val="ConsPlusNormal"/>
        <w:spacing w:before="120"/>
        <w:ind w:firstLine="539"/>
        <w:jc w:val="both"/>
        <w:rPr>
          <w:rFonts w:ascii="Times New Roman" w:hAnsi="Times New Roman" w:cs="Times New Roman"/>
          <w:sz w:val="24"/>
          <w:szCs w:val="24"/>
        </w:rPr>
      </w:pPr>
      <w:hyperlink r:id="rId38" w:history="1">
        <w:proofErr w:type="gramStart"/>
        <w:r w:rsidR="00BD176A" w:rsidRPr="00B3680B">
          <w:rPr>
            <w:rFonts w:ascii="Times New Roman" w:hAnsi="Times New Roman" w:cs="Times New Roman"/>
            <w:sz w:val="24"/>
            <w:szCs w:val="24"/>
          </w:rPr>
          <w:t>7</w:t>
        </w:r>
      </w:hyperlink>
      <w:r w:rsidR="00BD176A" w:rsidRPr="00F60F37">
        <w:rPr>
          <w:rFonts w:ascii="Times New Roman" w:hAnsi="Times New Roman" w:cs="Times New Roman"/>
          <w:sz w:val="24"/>
          <w:szCs w:val="24"/>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D176A" w:rsidRPr="00F60F3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BD176A" w:rsidRPr="00F60F37" w:rsidRDefault="002042C5" w:rsidP="00F60F37">
      <w:pPr>
        <w:pStyle w:val="ConsPlusNormal"/>
        <w:spacing w:before="120"/>
        <w:ind w:firstLine="539"/>
        <w:jc w:val="both"/>
        <w:rPr>
          <w:rFonts w:ascii="Times New Roman" w:hAnsi="Times New Roman" w:cs="Times New Roman"/>
          <w:sz w:val="24"/>
          <w:szCs w:val="24"/>
        </w:rPr>
      </w:pPr>
      <w:hyperlink r:id="rId39" w:history="1">
        <w:r w:rsidR="00BD176A" w:rsidRPr="00B3680B">
          <w:rPr>
            <w:rFonts w:ascii="Times New Roman" w:hAnsi="Times New Roman" w:cs="Times New Roman"/>
            <w:sz w:val="24"/>
            <w:szCs w:val="24"/>
          </w:rPr>
          <w:t>8</w:t>
        </w:r>
      </w:hyperlink>
      <w:r w:rsidR="00BD176A" w:rsidRPr="00F60F37">
        <w:rPr>
          <w:rFonts w:ascii="Times New Roman" w:hAnsi="Times New Roman" w:cs="Times New Roman"/>
          <w:sz w:val="24"/>
          <w:szCs w:val="24"/>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176A" w:rsidRPr="00F60F37" w:rsidRDefault="002042C5" w:rsidP="00F60F37">
      <w:pPr>
        <w:pStyle w:val="ConsPlusNormal"/>
        <w:spacing w:before="120"/>
        <w:ind w:firstLine="539"/>
        <w:jc w:val="both"/>
        <w:rPr>
          <w:rFonts w:ascii="Times New Roman" w:hAnsi="Times New Roman" w:cs="Times New Roman"/>
          <w:sz w:val="24"/>
          <w:szCs w:val="24"/>
        </w:rPr>
      </w:pPr>
      <w:hyperlink r:id="rId40" w:history="1">
        <w:proofErr w:type="gramStart"/>
        <w:r w:rsidR="00BD176A" w:rsidRPr="00B3680B">
          <w:rPr>
            <w:rFonts w:ascii="Times New Roman" w:hAnsi="Times New Roman" w:cs="Times New Roman"/>
            <w:sz w:val="24"/>
            <w:szCs w:val="24"/>
          </w:rPr>
          <w:t>9</w:t>
        </w:r>
      </w:hyperlink>
      <w:r w:rsidR="00BD176A" w:rsidRPr="00F60F37">
        <w:rPr>
          <w:rFonts w:ascii="Times New Roman" w:hAnsi="Times New Roman" w:cs="Times New Roman"/>
          <w:sz w:val="24"/>
          <w:szCs w:val="24"/>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1" w:history="1">
        <w:r w:rsidR="00BD176A" w:rsidRPr="00B3680B">
          <w:rPr>
            <w:rFonts w:ascii="Times New Roman" w:hAnsi="Times New Roman" w:cs="Times New Roman"/>
            <w:sz w:val="24"/>
            <w:szCs w:val="24"/>
          </w:rPr>
          <w:t>частью 1.1статьи 16</w:t>
        </w:r>
      </w:hyperlink>
      <w:r w:rsidR="00BD176A" w:rsidRPr="00F60F37">
        <w:rPr>
          <w:rFonts w:ascii="Times New Roman" w:hAnsi="Times New Roman" w:cs="Times New Roman"/>
          <w:sz w:val="24"/>
          <w:szCs w:val="24"/>
        </w:rPr>
        <w:t xml:space="preserve"> Федерального закона от 27.07.2010 </w:t>
      </w:r>
      <w:r w:rsidR="00534E09">
        <w:rPr>
          <w:rFonts w:ascii="Times New Roman" w:hAnsi="Times New Roman" w:cs="Times New Roman"/>
          <w:sz w:val="24"/>
          <w:szCs w:val="24"/>
        </w:rPr>
        <w:t>№</w:t>
      </w:r>
      <w:r w:rsidR="00BD176A" w:rsidRPr="00F60F37">
        <w:rPr>
          <w:rFonts w:ascii="Times New Roman" w:hAnsi="Times New Roman" w:cs="Times New Roman"/>
          <w:sz w:val="24"/>
          <w:szCs w:val="24"/>
        </w:rPr>
        <w:t xml:space="preserve">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00BD176A" w:rsidRPr="00F60F37">
        <w:rPr>
          <w:rFonts w:ascii="Times New Roman" w:hAnsi="Times New Roman" w:cs="Times New Roman"/>
          <w:sz w:val="24"/>
          <w:szCs w:val="24"/>
        </w:rPr>
        <w:t xml:space="preserve"> срока таких исправлений. </w:t>
      </w:r>
      <w:proofErr w:type="gramStart"/>
      <w:r w:rsidR="00BD176A" w:rsidRPr="00F60F3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End"/>
    </w:p>
    <w:p w:rsidR="00BD176A" w:rsidRPr="00F60F37" w:rsidRDefault="002042C5" w:rsidP="00F60F37">
      <w:pPr>
        <w:pStyle w:val="ConsPlusNormal"/>
        <w:spacing w:before="120"/>
        <w:ind w:firstLine="539"/>
        <w:jc w:val="both"/>
        <w:rPr>
          <w:rFonts w:ascii="Times New Roman" w:hAnsi="Times New Roman" w:cs="Times New Roman"/>
          <w:sz w:val="24"/>
          <w:szCs w:val="24"/>
        </w:rPr>
      </w:pPr>
      <w:hyperlink r:id="rId42" w:history="1">
        <w:r w:rsidR="00BD176A" w:rsidRPr="00F60F37">
          <w:rPr>
            <w:rFonts w:ascii="Times New Roman" w:hAnsi="Times New Roman" w:cs="Times New Roman"/>
            <w:color w:val="0000FF"/>
            <w:sz w:val="24"/>
            <w:szCs w:val="24"/>
          </w:rPr>
          <w:t>10</w:t>
        </w:r>
      </w:hyperlink>
      <w:r w:rsidR="00BD176A" w:rsidRPr="00F60F37">
        <w:rPr>
          <w:rFonts w:ascii="Times New Roman" w:hAnsi="Times New Roman" w:cs="Times New Roman"/>
          <w:sz w:val="24"/>
          <w:szCs w:val="24"/>
        </w:rPr>
        <w:t>) нарушение срока или порядка выдачи документов по результатам предоставления государственной или муниципальной услуги;</w:t>
      </w:r>
    </w:p>
    <w:p w:rsidR="00BD176A" w:rsidRPr="00F60F37" w:rsidRDefault="002042C5" w:rsidP="00F60F37">
      <w:pPr>
        <w:pStyle w:val="ConsPlusNormal"/>
        <w:spacing w:before="120"/>
        <w:ind w:firstLine="539"/>
        <w:jc w:val="both"/>
        <w:rPr>
          <w:rFonts w:ascii="Times New Roman" w:hAnsi="Times New Roman" w:cs="Times New Roman"/>
          <w:sz w:val="24"/>
          <w:szCs w:val="24"/>
        </w:rPr>
      </w:pPr>
      <w:hyperlink r:id="rId43" w:history="1">
        <w:proofErr w:type="gramStart"/>
        <w:r w:rsidR="00BD176A" w:rsidRPr="00F60F37">
          <w:rPr>
            <w:rFonts w:ascii="Times New Roman" w:hAnsi="Times New Roman" w:cs="Times New Roman"/>
            <w:color w:val="0000FF"/>
            <w:sz w:val="24"/>
            <w:szCs w:val="24"/>
          </w:rPr>
          <w:t>11</w:t>
        </w:r>
      </w:hyperlink>
      <w:r w:rsidR="00BD176A" w:rsidRPr="00F60F37">
        <w:rPr>
          <w:rFonts w:ascii="Times New Roman" w:hAnsi="Times New Roman" w:cs="Times New Roman"/>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D176A" w:rsidRPr="00F60F3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5.6. Основанием для начала процедуры досудебного (внесудебного) обжалования является поступление в администрацию жалобы от заявителя.</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 xml:space="preserve">5.8. </w:t>
      </w:r>
      <w:proofErr w:type="gramStart"/>
      <w:r w:rsidRPr="00F60F37">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F60F37">
        <w:rPr>
          <w:rFonts w:ascii="Times New Roman" w:hAnsi="Times New Roman" w:cs="Times New Roman"/>
          <w:sz w:val="24"/>
          <w:szCs w:val="24"/>
        </w:rPr>
        <w:t xml:space="preserve"> регистрации. Срок рассмотрения жалобы может быть сокращен в случаях, установленных Правительством Российской Федерации.</w:t>
      </w:r>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5.9. По результатам рассмотрения жалобы администрация принимает одно из следующих решений:</w:t>
      </w:r>
    </w:p>
    <w:p w:rsidR="00BD176A" w:rsidRPr="00F60F37" w:rsidRDefault="00BD176A" w:rsidP="00F60F37">
      <w:pPr>
        <w:pStyle w:val="ConsPlusNormal"/>
        <w:spacing w:before="120"/>
        <w:ind w:firstLine="539"/>
        <w:jc w:val="both"/>
        <w:rPr>
          <w:rFonts w:ascii="Times New Roman" w:hAnsi="Times New Roman" w:cs="Times New Roman"/>
          <w:sz w:val="24"/>
          <w:szCs w:val="24"/>
        </w:rPr>
      </w:pPr>
      <w:proofErr w:type="gramStart"/>
      <w:r w:rsidRPr="00F60F37">
        <w:rPr>
          <w:rFonts w:ascii="Times New Roman" w:hAnsi="Times New Roman" w:cs="Times New Roman"/>
          <w:sz w:val="24"/>
          <w:szCs w:val="24"/>
        </w:rPr>
        <w:t>- решение об удовлетворении жалобы заявителя, о признании неправомерным обжалованного действия (бездействие)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F60F37">
        <w:rPr>
          <w:rFonts w:ascii="Times New Roman" w:hAnsi="Times New Roman" w:cs="Times New Roman"/>
          <w:sz w:val="24"/>
          <w:szCs w:val="24"/>
        </w:rPr>
        <w:t xml:space="preserve"> правовыми актами, а также в иных формах.</w:t>
      </w:r>
    </w:p>
    <w:p w:rsidR="00BD176A" w:rsidRPr="00F60F37" w:rsidRDefault="00BD176A" w:rsidP="00F60F37">
      <w:pPr>
        <w:pStyle w:val="ConsPlusNormal"/>
        <w:spacing w:before="120"/>
        <w:ind w:firstLine="539"/>
        <w:jc w:val="both"/>
        <w:rPr>
          <w:rFonts w:ascii="Times New Roman" w:hAnsi="Times New Roman" w:cs="Times New Roman"/>
          <w:sz w:val="24"/>
          <w:szCs w:val="24"/>
        </w:rPr>
      </w:pPr>
      <w:proofErr w:type="gramStart"/>
      <w:r w:rsidRPr="00F60F3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D176A" w:rsidRPr="00F60F37" w:rsidRDefault="00BD176A" w:rsidP="00F60F37">
      <w:pPr>
        <w:pStyle w:val="ConsPlusNormal"/>
        <w:spacing w:before="120"/>
        <w:ind w:firstLine="539"/>
        <w:jc w:val="both"/>
        <w:rPr>
          <w:rFonts w:ascii="Times New Roman" w:hAnsi="Times New Roman" w:cs="Times New Roman"/>
          <w:sz w:val="24"/>
          <w:szCs w:val="24"/>
        </w:rPr>
      </w:pPr>
      <w:r w:rsidRPr="00F60F37">
        <w:rPr>
          <w:rFonts w:ascii="Times New Roman" w:hAnsi="Times New Roman" w:cs="Times New Roman"/>
          <w:sz w:val="24"/>
          <w:szCs w:val="24"/>
        </w:rPr>
        <w:t>- решение об отказе в удовлетворении жалобы.</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 xml:space="preserve">В случае признания </w:t>
      </w:r>
      <w:proofErr w:type="gramStart"/>
      <w:r w:rsidRPr="00F60F37">
        <w:rPr>
          <w:rFonts w:ascii="Times New Roman" w:hAnsi="Times New Roman" w:cs="Times New Roman"/>
          <w:sz w:val="24"/>
          <w:szCs w:val="24"/>
        </w:rPr>
        <w:t>жалобы</w:t>
      </w:r>
      <w:proofErr w:type="gramEnd"/>
      <w:r w:rsidRPr="00F60F37">
        <w:rPr>
          <w:rFonts w:ascii="Times New Roman" w:hAnsi="Times New Roman" w:cs="Times New Roman"/>
          <w:sz w:val="24"/>
          <w:szCs w:val="24"/>
        </w:rPr>
        <w:t xml:space="preserve"> не подлежащей удовлетворению в ответе заявителю, указанном в </w:t>
      </w:r>
      <w:hyperlink r:id="rId44" w:history="1">
        <w:r w:rsidRPr="00114376">
          <w:rPr>
            <w:rFonts w:ascii="Times New Roman" w:hAnsi="Times New Roman" w:cs="Times New Roman"/>
            <w:sz w:val="24"/>
            <w:szCs w:val="24"/>
          </w:rPr>
          <w:t>части 8</w:t>
        </w:r>
      </w:hyperlink>
      <w:r w:rsidR="00692D3D" w:rsidRPr="00F60F37">
        <w:rPr>
          <w:rFonts w:ascii="Times New Roman" w:hAnsi="Times New Roman" w:cs="Times New Roman"/>
          <w:sz w:val="24"/>
          <w:szCs w:val="24"/>
        </w:rPr>
        <w:t xml:space="preserve">статьи 11.2 </w:t>
      </w:r>
      <w:r w:rsidRPr="00F60F37">
        <w:rPr>
          <w:rFonts w:ascii="Times New Roman" w:hAnsi="Times New Roman" w:cs="Times New Roman"/>
          <w:sz w:val="24"/>
          <w:szCs w:val="24"/>
        </w:rPr>
        <w:t xml:space="preserve">Федерального закона от 27.07.2010 </w:t>
      </w:r>
      <w:r w:rsidR="00534E09">
        <w:rPr>
          <w:rFonts w:ascii="Times New Roman" w:hAnsi="Times New Roman" w:cs="Times New Roman"/>
          <w:sz w:val="24"/>
          <w:szCs w:val="24"/>
        </w:rPr>
        <w:t>№</w:t>
      </w:r>
      <w:r w:rsidRPr="00F60F37">
        <w:rPr>
          <w:rFonts w:ascii="Times New Roman" w:hAnsi="Times New Roman" w:cs="Times New Roman"/>
          <w:sz w:val="24"/>
          <w:szCs w:val="24"/>
        </w:rPr>
        <w:t xml:space="preserve"> 210-ФЗ </w:t>
      </w:r>
      <w:r w:rsidR="00692D3D" w:rsidRPr="00F60F37">
        <w:rPr>
          <w:rFonts w:ascii="Times New Roman" w:hAnsi="Times New Roman" w:cs="Times New Roman"/>
          <w:sz w:val="24"/>
          <w:szCs w:val="24"/>
        </w:rPr>
        <w:t>«</w:t>
      </w:r>
      <w:r w:rsidRPr="00F60F37">
        <w:rPr>
          <w:rFonts w:ascii="Times New Roman" w:hAnsi="Times New Roman" w:cs="Times New Roman"/>
          <w:sz w:val="24"/>
          <w:szCs w:val="24"/>
        </w:rPr>
        <w:t>Об организации предоставления государственных и муниципальных услуг</w:t>
      </w:r>
      <w:r w:rsidR="00692D3D" w:rsidRPr="00F60F37">
        <w:rPr>
          <w:rFonts w:ascii="Times New Roman" w:hAnsi="Times New Roman" w:cs="Times New Roman"/>
          <w:sz w:val="24"/>
          <w:szCs w:val="24"/>
        </w:rPr>
        <w:t>»</w:t>
      </w:r>
      <w:r w:rsidRPr="00F60F37">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Заявителю направляется письменный ответ, содержащий результаты рассмотрения жалобы.</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76A" w:rsidRPr="00F60F37" w:rsidRDefault="00BD176A" w:rsidP="00F60F37">
      <w:pPr>
        <w:pStyle w:val="ConsPlusNormal"/>
        <w:spacing w:before="120"/>
        <w:ind w:firstLine="540"/>
        <w:jc w:val="both"/>
        <w:rPr>
          <w:rFonts w:ascii="Times New Roman" w:hAnsi="Times New Roman" w:cs="Times New Roman"/>
          <w:sz w:val="24"/>
          <w:szCs w:val="24"/>
        </w:rPr>
      </w:pPr>
      <w:r w:rsidRPr="00F60F37">
        <w:rPr>
          <w:rFonts w:ascii="Times New Roman" w:hAnsi="Times New Roman" w:cs="Times New Roman"/>
          <w:sz w:val="24"/>
          <w:szCs w:val="24"/>
        </w:rPr>
        <w:lastRenderedPageBreak/>
        <w:t>В случае установления в ходе или по результатам рассмотрения жалобы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176A" w:rsidRDefault="00BD176A">
      <w:pPr>
        <w:pStyle w:val="ConsPlusNormal"/>
        <w:jc w:val="both"/>
      </w:pPr>
    </w:p>
    <w:p w:rsidR="00BD176A" w:rsidRDefault="00BD176A">
      <w:pPr>
        <w:pStyle w:val="ConsPlusNormal"/>
        <w:jc w:val="both"/>
      </w:pPr>
    </w:p>
    <w:p w:rsidR="00B3680B" w:rsidRDefault="00B3680B">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B3680B" w:rsidRDefault="00B3680B">
      <w:pPr>
        <w:pStyle w:val="ConsPlusNormal"/>
        <w:jc w:val="right"/>
        <w:outlineLvl w:val="1"/>
        <w:rPr>
          <w:rFonts w:ascii="Times New Roman" w:hAnsi="Times New Roman" w:cs="Times New Roman"/>
        </w:rPr>
      </w:pPr>
    </w:p>
    <w:p w:rsidR="00B3680B" w:rsidRDefault="00B3680B">
      <w:pPr>
        <w:pStyle w:val="ConsPlusNormal"/>
        <w:jc w:val="right"/>
        <w:outlineLvl w:val="1"/>
        <w:rPr>
          <w:rFonts w:ascii="Times New Roman" w:hAnsi="Times New Roman" w:cs="Times New Roman"/>
        </w:rPr>
      </w:pPr>
    </w:p>
    <w:p w:rsidR="00B3680B" w:rsidRDefault="00B3680B">
      <w:pPr>
        <w:pStyle w:val="ConsPlusNormal"/>
        <w:jc w:val="right"/>
        <w:outlineLvl w:val="1"/>
        <w:rPr>
          <w:rFonts w:ascii="Times New Roman" w:hAnsi="Times New Roman" w:cs="Times New Roman"/>
        </w:rPr>
      </w:pPr>
    </w:p>
    <w:p w:rsidR="00B3680B" w:rsidRDefault="00B3680B">
      <w:pPr>
        <w:pStyle w:val="ConsPlusNormal"/>
        <w:jc w:val="right"/>
        <w:outlineLvl w:val="1"/>
        <w:rPr>
          <w:rFonts w:ascii="Times New Roman" w:hAnsi="Times New Roman" w:cs="Times New Roman"/>
        </w:rPr>
      </w:pPr>
    </w:p>
    <w:p w:rsidR="00B3680B" w:rsidRDefault="00B3680B">
      <w:pPr>
        <w:pStyle w:val="ConsPlusNormal"/>
        <w:jc w:val="right"/>
        <w:outlineLvl w:val="1"/>
        <w:rPr>
          <w:rFonts w:ascii="Times New Roman" w:hAnsi="Times New Roman" w:cs="Times New Roman"/>
        </w:rPr>
      </w:pPr>
    </w:p>
    <w:p w:rsidR="00B3680B" w:rsidRDefault="00B3680B">
      <w:pPr>
        <w:pStyle w:val="ConsPlusNormal"/>
        <w:jc w:val="right"/>
        <w:outlineLvl w:val="1"/>
        <w:rPr>
          <w:rFonts w:ascii="Times New Roman" w:hAnsi="Times New Roman" w:cs="Times New Roman"/>
        </w:rPr>
      </w:pPr>
    </w:p>
    <w:p w:rsidR="00B3680B" w:rsidRDefault="00B3680B">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D156BE" w:rsidRDefault="00D156BE">
      <w:pPr>
        <w:pStyle w:val="ConsPlusNormal"/>
        <w:jc w:val="right"/>
        <w:outlineLvl w:val="1"/>
        <w:rPr>
          <w:rFonts w:ascii="Times New Roman" w:hAnsi="Times New Roman" w:cs="Times New Roman"/>
        </w:rPr>
      </w:pPr>
    </w:p>
    <w:p w:rsidR="00B3680B" w:rsidRDefault="00B3680B">
      <w:pPr>
        <w:pStyle w:val="ConsPlusNormal"/>
        <w:jc w:val="right"/>
        <w:outlineLvl w:val="1"/>
        <w:rPr>
          <w:rFonts w:ascii="Times New Roman" w:hAnsi="Times New Roman" w:cs="Times New Roman"/>
        </w:rPr>
      </w:pPr>
    </w:p>
    <w:p w:rsidR="00BD176A" w:rsidRPr="0077657A" w:rsidRDefault="00BD176A">
      <w:pPr>
        <w:pStyle w:val="ConsPlusNormal"/>
        <w:jc w:val="right"/>
        <w:outlineLvl w:val="1"/>
        <w:rPr>
          <w:rFonts w:ascii="Times New Roman" w:hAnsi="Times New Roman" w:cs="Times New Roman"/>
        </w:rPr>
      </w:pPr>
      <w:r w:rsidRPr="0077657A">
        <w:rPr>
          <w:rFonts w:ascii="Times New Roman" w:hAnsi="Times New Roman" w:cs="Times New Roman"/>
        </w:rPr>
        <w:t xml:space="preserve">Приложение </w:t>
      </w:r>
      <w:r w:rsidR="00F60F37">
        <w:rPr>
          <w:rFonts w:ascii="Times New Roman" w:hAnsi="Times New Roman" w:cs="Times New Roman"/>
        </w:rPr>
        <w:t>№</w:t>
      </w:r>
      <w:r w:rsidRPr="0077657A">
        <w:rPr>
          <w:rFonts w:ascii="Times New Roman" w:hAnsi="Times New Roman" w:cs="Times New Roman"/>
        </w:rPr>
        <w:t xml:space="preserve"> 1</w:t>
      </w:r>
    </w:p>
    <w:p w:rsidR="00BD176A" w:rsidRPr="0077657A" w:rsidRDefault="00BD176A">
      <w:pPr>
        <w:pStyle w:val="ConsPlusNormal"/>
        <w:jc w:val="right"/>
        <w:rPr>
          <w:rFonts w:ascii="Times New Roman" w:hAnsi="Times New Roman" w:cs="Times New Roman"/>
        </w:rPr>
      </w:pPr>
      <w:r w:rsidRPr="0077657A">
        <w:rPr>
          <w:rFonts w:ascii="Times New Roman" w:hAnsi="Times New Roman" w:cs="Times New Roman"/>
        </w:rPr>
        <w:t>к Административному регламенту</w:t>
      </w:r>
    </w:p>
    <w:p w:rsidR="00534E09" w:rsidRDefault="00BD176A" w:rsidP="00534E09">
      <w:pPr>
        <w:pStyle w:val="ConsPlusNormal"/>
        <w:jc w:val="right"/>
        <w:rPr>
          <w:rFonts w:ascii="Times New Roman" w:hAnsi="Times New Roman" w:cs="Times New Roman"/>
        </w:rPr>
      </w:pPr>
      <w:r w:rsidRPr="0077657A">
        <w:rPr>
          <w:rFonts w:ascii="Times New Roman" w:hAnsi="Times New Roman" w:cs="Times New Roman"/>
        </w:rPr>
        <w:t xml:space="preserve">предоставления </w:t>
      </w:r>
      <w:r w:rsidR="0077657A">
        <w:rPr>
          <w:rFonts w:ascii="Times New Roman" w:hAnsi="Times New Roman" w:cs="Times New Roman"/>
        </w:rPr>
        <w:t>муниципальной услуги</w:t>
      </w:r>
    </w:p>
    <w:p w:rsidR="0077657A" w:rsidRDefault="0077657A" w:rsidP="00534E09">
      <w:pPr>
        <w:pStyle w:val="ConsPlusNormal"/>
        <w:jc w:val="right"/>
        <w:rPr>
          <w:rFonts w:ascii="Times New Roman" w:hAnsi="Times New Roman" w:cs="Times New Roman"/>
        </w:rPr>
      </w:pPr>
      <w:r>
        <w:rPr>
          <w:rFonts w:ascii="Times New Roman" w:hAnsi="Times New Roman" w:cs="Times New Roman"/>
        </w:rPr>
        <w:t xml:space="preserve"> «Направление уведомления </w:t>
      </w:r>
    </w:p>
    <w:p w:rsidR="00BD176A" w:rsidRPr="0077657A" w:rsidRDefault="0077657A">
      <w:pPr>
        <w:pStyle w:val="ConsPlusNormal"/>
        <w:jc w:val="right"/>
        <w:rPr>
          <w:rFonts w:ascii="Times New Roman" w:hAnsi="Times New Roman" w:cs="Times New Roman"/>
        </w:rPr>
      </w:pPr>
      <w:r>
        <w:rPr>
          <w:rFonts w:ascii="Times New Roman" w:hAnsi="Times New Roman" w:cs="Times New Roman"/>
        </w:rPr>
        <w:t xml:space="preserve">о </w:t>
      </w:r>
      <w:r w:rsidR="00BD176A" w:rsidRPr="0077657A">
        <w:rPr>
          <w:rFonts w:ascii="Times New Roman" w:hAnsi="Times New Roman" w:cs="Times New Roman"/>
        </w:rPr>
        <w:t>соответствии или</w:t>
      </w:r>
    </w:p>
    <w:p w:rsidR="00BD176A" w:rsidRPr="0077657A" w:rsidRDefault="00BD176A">
      <w:pPr>
        <w:pStyle w:val="ConsPlusNormal"/>
        <w:jc w:val="right"/>
        <w:rPr>
          <w:rFonts w:ascii="Times New Roman" w:hAnsi="Times New Roman" w:cs="Times New Roman"/>
        </w:rPr>
      </w:pPr>
      <w:r w:rsidRPr="0077657A">
        <w:rPr>
          <w:rFonts w:ascii="Times New Roman" w:hAnsi="Times New Roman" w:cs="Times New Roman"/>
        </w:rPr>
        <w:t xml:space="preserve">несоответствии </w:t>
      </w:r>
      <w:proofErr w:type="gramStart"/>
      <w:r w:rsidRPr="0077657A">
        <w:rPr>
          <w:rFonts w:ascii="Times New Roman" w:hAnsi="Times New Roman" w:cs="Times New Roman"/>
        </w:rPr>
        <w:t>указанных</w:t>
      </w:r>
      <w:proofErr w:type="gramEnd"/>
      <w:r w:rsidRPr="0077657A">
        <w:rPr>
          <w:rFonts w:ascii="Times New Roman" w:hAnsi="Times New Roman" w:cs="Times New Roman"/>
        </w:rPr>
        <w:t xml:space="preserve"> в уведомлении о</w:t>
      </w:r>
    </w:p>
    <w:p w:rsidR="00BD176A" w:rsidRPr="0077657A" w:rsidRDefault="00BD176A">
      <w:pPr>
        <w:pStyle w:val="ConsPlusNormal"/>
        <w:jc w:val="right"/>
        <w:rPr>
          <w:rFonts w:ascii="Times New Roman" w:hAnsi="Times New Roman" w:cs="Times New Roman"/>
        </w:rPr>
      </w:pPr>
      <w:r w:rsidRPr="0077657A">
        <w:rPr>
          <w:rFonts w:ascii="Times New Roman" w:hAnsi="Times New Roman" w:cs="Times New Roman"/>
        </w:rPr>
        <w:t xml:space="preserve">планируемом </w:t>
      </w:r>
      <w:proofErr w:type="gramStart"/>
      <w:r w:rsidRPr="0077657A">
        <w:rPr>
          <w:rFonts w:ascii="Times New Roman" w:hAnsi="Times New Roman" w:cs="Times New Roman"/>
        </w:rPr>
        <w:t>строительстве</w:t>
      </w:r>
      <w:proofErr w:type="gramEnd"/>
      <w:r w:rsidRPr="0077657A">
        <w:rPr>
          <w:rFonts w:ascii="Times New Roman" w:hAnsi="Times New Roman" w:cs="Times New Roman"/>
        </w:rPr>
        <w:t xml:space="preserve"> параметров объекта</w:t>
      </w:r>
    </w:p>
    <w:p w:rsidR="00BD176A" w:rsidRPr="0077657A" w:rsidRDefault="00BD176A">
      <w:pPr>
        <w:pStyle w:val="ConsPlusNormal"/>
        <w:jc w:val="right"/>
        <w:rPr>
          <w:rFonts w:ascii="Times New Roman" w:hAnsi="Times New Roman" w:cs="Times New Roman"/>
        </w:rPr>
      </w:pPr>
      <w:r w:rsidRPr="0077657A">
        <w:rPr>
          <w:rFonts w:ascii="Times New Roman" w:hAnsi="Times New Roman" w:cs="Times New Roman"/>
        </w:rPr>
        <w:t>индивидуального жилищного строительства или</w:t>
      </w:r>
    </w:p>
    <w:p w:rsidR="00BD176A" w:rsidRPr="0077657A" w:rsidRDefault="00BD176A">
      <w:pPr>
        <w:pStyle w:val="ConsPlusNormal"/>
        <w:jc w:val="right"/>
        <w:rPr>
          <w:rFonts w:ascii="Times New Roman" w:hAnsi="Times New Roman" w:cs="Times New Roman"/>
        </w:rPr>
      </w:pPr>
      <w:r w:rsidRPr="0077657A">
        <w:rPr>
          <w:rFonts w:ascii="Times New Roman" w:hAnsi="Times New Roman" w:cs="Times New Roman"/>
        </w:rPr>
        <w:t>садового дома установленным параметрам и</w:t>
      </w:r>
    </w:p>
    <w:p w:rsidR="00BD176A" w:rsidRPr="0077657A" w:rsidRDefault="00BD176A">
      <w:pPr>
        <w:pStyle w:val="ConsPlusNormal"/>
        <w:jc w:val="right"/>
        <w:rPr>
          <w:rFonts w:ascii="Times New Roman" w:hAnsi="Times New Roman" w:cs="Times New Roman"/>
        </w:rPr>
      </w:pPr>
      <w:r w:rsidRPr="0077657A">
        <w:rPr>
          <w:rFonts w:ascii="Times New Roman" w:hAnsi="Times New Roman" w:cs="Times New Roman"/>
        </w:rPr>
        <w:t>допустимости размещения объекта</w:t>
      </w:r>
    </w:p>
    <w:p w:rsidR="00BD176A" w:rsidRPr="0077657A" w:rsidRDefault="00BD176A">
      <w:pPr>
        <w:pStyle w:val="ConsPlusNormal"/>
        <w:jc w:val="right"/>
        <w:rPr>
          <w:rFonts w:ascii="Times New Roman" w:hAnsi="Times New Roman" w:cs="Times New Roman"/>
        </w:rPr>
      </w:pPr>
      <w:r w:rsidRPr="0077657A">
        <w:rPr>
          <w:rFonts w:ascii="Times New Roman" w:hAnsi="Times New Roman" w:cs="Times New Roman"/>
        </w:rPr>
        <w:t>индивидуального жилищного строительства или</w:t>
      </w:r>
    </w:p>
    <w:p w:rsidR="00BD176A" w:rsidRPr="0077657A" w:rsidRDefault="00BD176A">
      <w:pPr>
        <w:pStyle w:val="ConsPlusNormal"/>
        <w:jc w:val="right"/>
        <w:rPr>
          <w:rFonts w:ascii="Times New Roman" w:hAnsi="Times New Roman" w:cs="Times New Roman"/>
        </w:rPr>
      </w:pPr>
      <w:r w:rsidRPr="0077657A">
        <w:rPr>
          <w:rFonts w:ascii="Times New Roman" w:hAnsi="Times New Roman" w:cs="Times New Roman"/>
        </w:rPr>
        <w:lastRenderedPageBreak/>
        <w:t>садового дома на земельном участке</w:t>
      </w:r>
      <w:r w:rsidR="0077657A">
        <w:rPr>
          <w:rFonts w:ascii="Times New Roman" w:hAnsi="Times New Roman" w:cs="Times New Roman"/>
        </w:rPr>
        <w:t>»</w:t>
      </w:r>
    </w:p>
    <w:p w:rsidR="00BD176A" w:rsidRDefault="00BD176A">
      <w:pPr>
        <w:pStyle w:val="ConsPlusNormal"/>
        <w:jc w:val="both"/>
      </w:pPr>
    </w:p>
    <w:p w:rsidR="00BD176A" w:rsidRPr="00B3680B" w:rsidRDefault="00BD176A">
      <w:pPr>
        <w:pStyle w:val="ConsPlusTitle"/>
        <w:jc w:val="center"/>
        <w:rPr>
          <w:rFonts w:ascii="Times New Roman" w:hAnsi="Times New Roman" w:cs="Times New Roman"/>
        </w:rPr>
      </w:pPr>
      <w:bookmarkStart w:id="22" w:name="P417"/>
      <w:bookmarkEnd w:id="22"/>
      <w:r w:rsidRPr="00B3680B">
        <w:rPr>
          <w:rFonts w:ascii="Times New Roman" w:hAnsi="Times New Roman" w:cs="Times New Roman"/>
        </w:rPr>
        <w:t>БЛОК-СХЕМА</w:t>
      </w:r>
    </w:p>
    <w:p w:rsidR="00BD176A" w:rsidRPr="00B3680B" w:rsidRDefault="00BD176A">
      <w:pPr>
        <w:pStyle w:val="ConsPlusTitle"/>
        <w:jc w:val="center"/>
        <w:rPr>
          <w:rFonts w:ascii="Times New Roman" w:hAnsi="Times New Roman" w:cs="Times New Roman"/>
        </w:rPr>
      </w:pPr>
      <w:r w:rsidRPr="00B3680B">
        <w:rPr>
          <w:rFonts w:ascii="Times New Roman" w:hAnsi="Times New Roman" w:cs="Times New Roman"/>
        </w:rPr>
        <w:t>ПРЕДОСТАВЛЕНИЯ МУНИЦИПАЛЬНОЙ УСЛУГИ</w:t>
      </w:r>
    </w:p>
    <w:p w:rsidR="00BD176A" w:rsidRDefault="00BD176A">
      <w:pPr>
        <w:pStyle w:val="ConsPlusNormal"/>
        <w:jc w:val="both"/>
      </w:pPr>
    </w:p>
    <w:p w:rsidR="00BD176A" w:rsidRDefault="00BD176A">
      <w:pPr>
        <w:pStyle w:val="ConsPlusNonformat"/>
        <w:jc w:val="both"/>
      </w:pPr>
      <w:r>
        <w:rPr>
          <w:sz w:val="14"/>
        </w:rPr>
        <w:t>┌──────────────────────────┐    ┌──────────────────┐ ┌────────────────┐</w:t>
      </w:r>
    </w:p>
    <w:p w:rsidR="00BD176A" w:rsidRDefault="00BD176A">
      <w:pPr>
        <w:pStyle w:val="ConsPlusNonformat"/>
        <w:jc w:val="both"/>
      </w:pPr>
      <w:r>
        <w:rPr>
          <w:sz w:val="14"/>
        </w:rPr>
        <w:t>│     Прием заявления      │    │Прием документов в│ │Прием документов│</w:t>
      </w:r>
    </w:p>
    <w:p w:rsidR="00BD176A" w:rsidRDefault="00BD176A">
      <w:pPr>
        <w:pStyle w:val="ConsPlusNonformat"/>
        <w:jc w:val="both"/>
      </w:pPr>
      <w:r>
        <w:rPr>
          <w:sz w:val="14"/>
        </w:rPr>
        <w:t>│по почте или в электронной│    │  администрации   │ │      в МФЦ     │</w:t>
      </w:r>
    </w:p>
    <w:p w:rsidR="00BD176A" w:rsidRDefault="00BD176A">
      <w:pPr>
        <w:pStyle w:val="ConsPlusNonformat"/>
        <w:jc w:val="both"/>
      </w:pPr>
      <w:r>
        <w:rPr>
          <w:sz w:val="14"/>
        </w:rPr>
        <w:t>│   форме и уведомление    │    └───────────┬──────┘ └─┬──────────────┘</w:t>
      </w:r>
    </w:p>
    <w:p w:rsidR="00BD176A" w:rsidRDefault="00BD176A">
      <w:pPr>
        <w:pStyle w:val="ConsPlusNonformat"/>
        <w:jc w:val="both"/>
      </w:pPr>
      <w:r>
        <w:rPr>
          <w:sz w:val="14"/>
        </w:rPr>
        <w:t>│ заявителя о регистрации  │                \/         │</w:t>
      </w:r>
    </w:p>
    <w:p w:rsidR="00BD176A" w:rsidRDefault="00BD176A">
      <w:pPr>
        <w:pStyle w:val="ConsPlusNonformat"/>
        <w:jc w:val="both"/>
      </w:pPr>
      <w:r>
        <w:rPr>
          <w:sz w:val="14"/>
        </w:rPr>
        <w:t>│         заявления        │      ┌────────────────┐   │ ┌────────────────┐</w:t>
      </w:r>
    </w:p>
    <w:p w:rsidR="00BD176A" w:rsidRDefault="00BD176A">
      <w:pPr>
        <w:pStyle w:val="ConsPlusNonformat"/>
        <w:jc w:val="both"/>
      </w:pPr>
      <w:r>
        <w:rPr>
          <w:sz w:val="14"/>
        </w:rPr>
        <w:t>├──────────────────────────┘      │Прием документов│   │ │Прием документов│</w:t>
      </w:r>
    </w:p>
    <w:p w:rsidR="00BD176A" w:rsidRDefault="00BD176A">
      <w:pPr>
        <w:pStyle w:val="ConsPlusNonformat"/>
        <w:jc w:val="both"/>
      </w:pPr>
      <w:r>
        <w:rPr>
          <w:sz w:val="14"/>
        </w:rPr>
        <w:t xml:space="preserve">│ ┌──────────────────────────┐    │   при </w:t>
      </w:r>
      <w:proofErr w:type="gramStart"/>
      <w:r>
        <w:rPr>
          <w:sz w:val="14"/>
        </w:rPr>
        <w:t>личном</w:t>
      </w:r>
      <w:proofErr w:type="gramEnd"/>
      <w:r>
        <w:rPr>
          <w:sz w:val="14"/>
        </w:rPr>
        <w:t xml:space="preserve">   │   │ │    по почте,   ├─────────────────────────┐</w:t>
      </w:r>
    </w:p>
    <w:p w:rsidR="00BD176A" w:rsidRDefault="00BD176A">
      <w:pPr>
        <w:pStyle w:val="ConsPlusNonformat"/>
        <w:jc w:val="both"/>
      </w:pPr>
      <w:r>
        <w:rPr>
          <w:sz w:val="14"/>
        </w:rPr>
        <w:t xml:space="preserve">│ │Документы не соответствуют│    │   </w:t>
      </w:r>
      <w:proofErr w:type="gramStart"/>
      <w:r>
        <w:rPr>
          <w:sz w:val="14"/>
        </w:rPr>
        <w:t>обращении</w:t>
      </w:r>
      <w:proofErr w:type="gramEnd"/>
      <w:r>
        <w:rPr>
          <w:sz w:val="14"/>
        </w:rPr>
        <w:t xml:space="preserve">    │   │ │   с курьером,  │                         │</w:t>
      </w:r>
    </w:p>
    <w:p w:rsidR="00BD176A" w:rsidRDefault="00BD176A">
      <w:pPr>
        <w:pStyle w:val="ConsPlusNonformat"/>
        <w:jc w:val="both"/>
      </w:pPr>
      <w:r>
        <w:rPr>
          <w:sz w:val="14"/>
        </w:rPr>
        <w:t xml:space="preserve">│ │  требованиям </w:t>
      </w:r>
      <w:hyperlink w:anchor="P155" w:history="1">
        <w:r>
          <w:rPr>
            <w:color w:val="0000FF"/>
            <w:sz w:val="14"/>
          </w:rPr>
          <w:t>пункта 2.6</w:t>
        </w:r>
      </w:hyperlink>
      <w:r>
        <w:rPr>
          <w:sz w:val="14"/>
        </w:rPr>
        <w:t xml:space="preserve">  │    │   заявителя    │ &lt;─┘ │</w:t>
      </w:r>
      <w:proofErr w:type="gramStart"/>
      <w:r>
        <w:rPr>
          <w:sz w:val="14"/>
        </w:rPr>
        <w:t>экспресс-почтой</w:t>
      </w:r>
      <w:proofErr w:type="gramEnd"/>
      <w:r>
        <w:rPr>
          <w:sz w:val="14"/>
        </w:rPr>
        <w:t xml:space="preserve"> │                         │</w:t>
      </w:r>
    </w:p>
    <w:p w:rsidR="00BD176A" w:rsidRDefault="00BD176A">
      <w:pPr>
        <w:pStyle w:val="ConsPlusNonformat"/>
        <w:jc w:val="both"/>
      </w:pPr>
      <w:r>
        <w:rPr>
          <w:sz w:val="14"/>
        </w:rPr>
        <w:t>│ │    Административного     │    └───────┬────────┘     └────────────────┘                         │</w:t>
      </w:r>
    </w:p>
    <w:p w:rsidR="00BD176A" w:rsidRDefault="00BD176A">
      <w:pPr>
        <w:pStyle w:val="ConsPlusNonformat"/>
        <w:jc w:val="both"/>
      </w:pPr>
      <w:r>
        <w:rPr>
          <w:sz w:val="14"/>
        </w:rPr>
        <w:t>│ │       регламента,        │            \/                                                        │</w:t>
      </w:r>
    </w:p>
    <w:p w:rsidR="00BD176A" w:rsidRDefault="00BD176A">
      <w:pPr>
        <w:pStyle w:val="ConsPlusNonformat"/>
        <w:jc w:val="both"/>
      </w:pPr>
      <w:r>
        <w:rPr>
          <w:sz w:val="14"/>
        </w:rPr>
        <w:t>│ │     информирование       │  ┌─────────────/\─────────────┐                                      │</w:t>
      </w:r>
    </w:p>
    <w:p w:rsidR="00BD176A" w:rsidRDefault="00BD176A">
      <w:pPr>
        <w:pStyle w:val="ConsPlusNonformat"/>
        <w:jc w:val="both"/>
      </w:pPr>
      <w:r>
        <w:rPr>
          <w:sz w:val="14"/>
        </w:rPr>
        <w:t>│ │   об этом заявителя      │ &lt;┘    Проверка соответствия   │                                      │</w:t>
      </w:r>
    </w:p>
    <w:p w:rsidR="00BD176A" w:rsidRDefault="00BD176A">
      <w:pPr>
        <w:pStyle w:val="ConsPlusNonformat"/>
        <w:jc w:val="both"/>
      </w:pPr>
      <w:r>
        <w:rPr>
          <w:sz w:val="14"/>
        </w:rPr>
        <w:t>│ └────────────┬────────────┬┘  &lt;    документов требованиям  &gt;                                      │</w:t>
      </w:r>
    </w:p>
    <w:p w:rsidR="00BD176A" w:rsidRDefault="00BD176A">
      <w:pPr>
        <w:pStyle w:val="ConsPlusNonformat"/>
        <w:jc w:val="both"/>
      </w:pPr>
      <w:r>
        <w:rPr>
          <w:sz w:val="14"/>
        </w:rPr>
        <w:t>│              │            │   │</w:t>
      </w:r>
      <w:hyperlink w:anchor="P155" w:history="1">
        <w:r>
          <w:rPr>
            <w:color w:val="0000FF"/>
            <w:sz w:val="14"/>
          </w:rPr>
          <w:t>пункта 2.6</w:t>
        </w:r>
      </w:hyperlink>
      <w:r>
        <w:rPr>
          <w:sz w:val="14"/>
        </w:rPr>
        <w:t xml:space="preserve"> Административного┌───────────────────────┐              │</w:t>
      </w:r>
    </w:p>
    <w:p w:rsidR="00BD176A" w:rsidRDefault="00BD176A">
      <w:pPr>
        <w:pStyle w:val="ConsPlusNonformat"/>
        <w:jc w:val="both"/>
      </w:pPr>
      <w:r>
        <w:rPr>
          <w:sz w:val="14"/>
        </w:rPr>
        <w:t>│              │            │   │          регламента        │                       │              │</w:t>
      </w:r>
    </w:p>
    <w:p w:rsidR="00BD176A" w:rsidRDefault="00BD176A">
      <w:pPr>
        <w:pStyle w:val="ConsPlusNonformat"/>
        <w:jc w:val="both"/>
      </w:pPr>
      <w:r>
        <w:rPr>
          <w:sz w:val="14"/>
        </w:rPr>
        <w:t>│              \/           \/  └─────────────\/─────────────┘                       \/             │</w:t>
      </w:r>
    </w:p>
    <w:p w:rsidR="00BD176A" w:rsidRDefault="00BD176A">
      <w:pPr>
        <w:pStyle w:val="ConsPlusNonformat"/>
        <w:jc w:val="both"/>
      </w:pPr>
      <w:r>
        <w:rPr>
          <w:sz w:val="14"/>
        </w:rPr>
        <w:t>│┌──────────────────────┐  ┌─────────────────────┐ ┌────────────────────┐ ┌───────────────────────┐ │</w:t>
      </w:r>
    </w:p>
    <w:p w:rsidR="00BD176A" w:rsidRDefault="00BD176A">
      <w:pPr>
        <w:pStyle w:val="ConsPlusNonformat"/>
        <w:jc w:val="both"/>
      </w:pPr>
      <w:r>
        <w:rPr>
          <w:sz w:val="14"/>
        </w:rPr>
        <w:t>││  Заявитель согласен  │  │Заявитель не согласен</w:t>
      </w:r>
      <w:proofErr w:type="gramStart"/>
      <w:r>
        <w:rPr>
          <w:sz w:val="14"/>
        </w:rPr>
        <w:t>│ │  Е</w:t>
      </w:r>
      <w:proofErr w:type="gramEnd"/>
      <w:r>
        <w:rPr>
          <w:sz w:val="14"/>
        </w:rPr>
        <w:t>сли документы    │ │Документы соответствуют│ │</w:t>
      </w:r>
    </w:p>
    <w:p w:rsidR="00BD176A" w:rsidRDefault="00BD176A">
      <w:pPr>
        <w:pStyle w:val="ConsPlusNonformat"/>
        <w:jc w:val="both"/>
      </w:pPr>
      <w:r>
        <w:rPr>
          <w:sz w:val="14"/>
        </w:rPr>
        <w:t xml:space="preserve">││доработать документы, │  │доработать документы,├&gt;│предоставлены в МФЦ,│ │требованиям </w:t>
      </w:r>
      <w:hyperlink w:anchor="P155" w:history="1">
        <w:r>
          <w:rPr>
            <w:color w:val="0000FF"/>
            <w:sz w:val="14"/>
          </w:rPr>
          <w:t>пункта 2.6</w:t>
        </w:r>
      </w:hyperlink>
      <w:r>
        <w:rPr>
          <w:sz w:val="14"/>
        </w:rPr>
        <w:t xml:space="preserve"> │ │</w:t>
      </w:r>
    </w:p>
    <w:p w:rsidR="00BD176A" w:rsidRDefault="00BD176A">
      <w:pPr>
        <w:pStyle w:val="ConsPlusNonformat"/>
        <w:jc w:val="both"/>
      </w:pPr>
      <w:r>
        <w:rPr>
          <w:sz w:val="14"/>
        </w:rPr>
        <w:t xml:space="preserve">││документы возвращаются│  │запрос </w:t>
      </w:r>
      <w:proofErr w:type="gramStart"/>
      <w:r>
        <w:rPr>
          <w:sz w:val="14"/>
        </w:rPr>
        <w:t>регистрируется</w:t>
      </w:r>
      <w:proofErr w:type="gramEnd"/>
      <w:r>
        <w:rPr>
          <w:sz w:val="14"/>
        </w:rPr>
        <w:t>│ │  они передаются в  │&lt;┤   Административного   │ │</w:t>
      </w:r>
    </w:p>
    <w:p w:rsidR="00BD176A" w:rsidRDefault="00BD176A">
      <w:pPr>
        <w:pStyle w:val="ConsPlusNonformat"/>
        <w:jc w:val="both"/>
      </w:pPr>
      <w:r>
        <w:rPr>
          <w:sz w:val="14"/>
        </w:rPr>
        <w:t>││       заявителю      │  └────────────┬────────┘ │   администрацию    │ │  регламента, запрос   │ │</w:t>
      </w:r>
    </w:p>
    <w:p w:rsidR="00BD176A" w:rsidRDefault="00BD176A">
      <w:pPr>
        <w:pStyle w:val="ConsPlusNonformat"/>
        <w:jc w:val="both"/>
      </w:pPr>
      <w:r>
        <w:rPr>
          <w:sz w:val="14"/>
        </w:rPr>
        <w:t>│└──────────────────────┘               │          └───┬────────────────┘ │    регистрируется     │ │</w:t>
      </w:r>
    </w:p>
    <w:p w:rsidR="00BD176A" w:rsidRDefault="00BD176A">
      <w:pPr>
        <w:pStyle w:val="ConsPlusNonformat"/>
        <w:jc w:val="both"/>
      </w:pPr>
      <w:r>
        <w:rPr>
          <w:sz w:val="14"/>
        </w:rPr>
        <w:t>│                                       \/             \/                 └──┬────────────────────┘ │</w:t>
      </w:r>
    </w:p>
    <w:p w:rsidR="00BD176A" w:rsidRDefault="00BD176A">
      <w:pPr>
        <w:pStyle w:val="ConsPlusNonformat"/>
        <w:jc w:val="both"/>
      </w:pPr>
      <w:r>
        <w:rPr>
          <w:sz w:val="14"/>
        </w:rPr>
        <w:t>│                                 ┌────────────/\───────────┐                │┌───────────────────┐ │</w:t>
      </w:r>
    </w:p>
    <w:p w:rsidR="00BD176A" w:rsidRDefault="00BD176A">
      <w:pPr>
        <w:pStyle w:val="ConsPlusNonformat"/>
        <w:jc w:val="both"/>
      </w:pPr>
      <w:r>
        <w:rPr>
          <w:sz w:val="14"/>
        </w:rPr>
        <w:t>│                                 │ Проверка необходимости  │&lt;───────────────┘│Передача документов│&lt;┘</w:t>
      </w:r>
    </w:p>
    <w:p w:rsidR="00BD176A" w:rsidRDefault="00BD176A">
      <w:pPr>
        <w:pStyle w:val="ConsPlusNonformat"/>
        <w:jc w:val="both"/>
      </w:pPr>
      <w:r>
        <w:rPr>
          <w:sz w:val="14"/>
        </w:rPr>
        <w:t>│                                 &lt;       направления       &gt;&lt;───────────────┤  в администрацию  │</w:t>
      </w:r>
    </w:p>
    <w:p w:rsidR="00BD176A" w:rsidRDefault="00BD176A">
      <w:pPr>
        <w:pStyle w:val="ConsPlusNonformat"/>
        <w:jc w:val="both"/>
      </w:pPr>
      <w:r>
        <w:rPr>
          <w:sz w:val="14"/>
        </w:rPr>
        <w:t>\/───────────────────────────────&gt;│межведомственных запросов│                 └───────────────────┘</w:t>
      </w:r>
    </w:p>
    <w:p w:rsidR="00BD176A" w:rsidRDefault="00BD176A">
      <w:pPr>
        <w:pStyle w:val="ConsPlusNonformat"/>
        <w:jc w:val="both"/>
      </w:pPr>
      <w:r>
        <w:rPr>
          <w:sz w:val="14"/>
        </w:rPr>
        <w:t xml:space="preserve">                                  └─────┬──────\/──┬──────┬─┘</w:t>
      </w:r>
    </w:p>
    <w:p w:rsidR="00BD176A" w:rsidRDefault="00BD176A">
      <w:pPr>
        <w:pStyle w:val="ConsPlusNonformat"/>
        <w:jc w:val="both"/>
      </w:pPr>
      <w:r>
        <w:rPr>
          <w:sz w:val="14"/>
        </w:rPr>
        <w:t xml:space="preserve">                                        \/         │      \/</w:t>
      </w:r>
    </w:p>
    <w:p w:rsidR="00BD176A" w:rsidRDefault="00BD176A">
      <w:pPr>
        <w:pStyle w:val="ConsPlusNonformat"/>
        <w:jc w:val="both"/>
      </w:pPr>
      <w:r>
        <w:rPr>
          <w:sz w:val="14"/>
        </w:rPr>
        <w:t xml:space="preserve">               ┌──────────────────────────┐        │  ┌────────────────┐</w:t>
      </w:r>
    </w:p>
    <w:p w:rsidR="00BD176A" w:rsidRDefault="00BD176A">
      <w:pPr>
        <w:pStyle w:val="ConsPlusNonformat"/>
        <w:jc w:val="both"/>
      </w:pPr>
      <w:r>
        <w:rPr>
          <w:sz w:val="14"/>
        </w:rPr>
        <w:t xml:space="preserve">               │Формирование и направление│        │  │  Направление   │</w:t>
      </w:r>
    </w:p>
    <w:p w:rsidR="00BD176A" w:rsidRDefault="00BD176A">
      <w:pPr>
        <w:pStyle w:val="ConsPlusNonformat"/>
        <w:jc w:val="both"/>
      </w:pPr>
      <w:r>
        <w:rPr>
          <w:sz w:val="14"/>
        </w:rPr>
        <w:t xml:space="preserve">               │межведомственных запросов │        │  │межведомственных│</w:t>
      </w:r>
    </w:p>
    <w:p w:rsidR="00BD176A" w:rsidRDefault="00BD176A">
      <w:pPr>
        <w:pStyle w:val="ConsPlusNonformat"/>
        <w:jc w:val="both"/>
      </w:pPr>
      <w:r>
        <w:rPr>
          <w:sz w:val="14"/>
        </w:rPr>
        <w:t xml:space="preserve">               │    и получение на них    │        │  │    запросов    │</w:t>
      </w:r>
    </w:p>
    <w:p w:rsidR="00BD176A" w:rsidRDefault="00BD176A">
      <w:pPr>
        <w:pStyle w:val="ConsPlusNonformat"/>
        <w:jc w:val="both"/>
      </w:pPr>
      <w:r>
        <w:rPr>
          <w:sz w:val="14"/>
        </w:rPr>
        <w:t xml:space="preserve">               │         ответов          │        │  │  не требуется  │</w:t>
      </w:r>
    </w:p>
    <w:p w:rsidR="00BD176A" w:rsidRDefault="00BD176A">
      <w:pPr>
        <w:pStyle w:val="ConsPlusNonformat"/>
        <w:jc w:val="both"/>
      </w:pPr>
      <w:r>
        <w:rPr>
          <w:sz w:val="14"/>
        </w:rPr>
        <w:t xml:space="preserve">               └──────────────────────────┘        │  └────────────────┘</w:t>
      </w:r>
    </w:p>
    <w:p w:rsidR="00BD176A" w:rsidRDefault="00BD176A">
      <w:pPr>
        <w:pStyle w:val="ConsPlusNonformat"/>
        <w:jc w:val="both"/>
      </w:pPr>
      <w:r>
        <w:rPr>
          <w:sz w:val="14"/>
        </w:rPr>
        <w:t xml:space="preserve">                                                   \/</w:t>
      </w:r>
    </w:p>
    <w:p w:rsidR="00BD176A" w:rsidRDefault="00BD176A">
      <w:pPr>
        <w:pStyle w:val="ConsPlusNonformat"/>
        <w:jc w:val="both"/>
      </w:pPr>
      <w:r>
        <w:rPr>
          <w:sz w:val="14"/>
        </w:rPr>
        <w:t xml:space="preserve">                              ┌──────────────/\──────────────┐</w:t>
      </w:r>
    </w:p>
    <w:p w:rsidR="00BD176A" w:rsidRDefault="00BD176A">
      <w:pPr>
        <w:pStyle w:val="ConsPlusNonformat"/>
        <w:jc w:val="both"/>
      </w:pPr>
      <w:r>
        <w:rPr>
          <w:sz w:val="14"/>
        </w:rPr>
        <w:t xml:space="preserve">                              │Проверка документов на наличие│</w:t>
      </w:r>
    </w:p>
    <w:p w:rsidR="00BD176A" w:rsidRDefault="00BD176A">
      <w:pPr>
        <w:pStyle w:val="ConsPlusNonformat"/>
        <w:jc w:val="both"/>
      </w:pPr>
      <w:r>
        <w:rPr>
          <w:sz w:val="14"/>
        </w:rPr>
        <w:t>&lt;     оснований для отказа     &gt;</w:t>
      </w:r>
    </w:p>
    <w:p w:rsidR="00BD176A" w:rsidRDefault="00BD176A">
      <w:pPr>
        <w:pStyle w:val="ConsPlusNonformat"/>
        <w:jc w:val="both"/>
      </w:pPr>
      <w:r>
        <w:rPr>
          <w:sz w:val="14"/>
        </w:rPr>
        <w:t xml:space="preserve">                              │    в предоставлении услуги   │</w:t>
      </w:r>
    </w:p>
    <w:p w:rsidR="00BD176A" w:rsidRDefault="00BD176A">
      <w:pPr>
        <w:pStyle w:val="ConsPlusNonformat"/>
        <w:jc w:val="both"/>
      </w:pPr>
      <w:r>
        <w:rPr>
          <w:sz w:val="14"/>
        </w:rPr>
        <w:t xml:space="preserve">                              └────┬─────────\/────────┬─────┘</w:t>
      </w:r>
    </w:p>
    <w:p w:rsidR="00BD176A" w:rsidRDefault="00BD176A">
      <w:pPr>
        <w:pStyle w:val="ConsPlusNonformat"/>
        <w:jc w:val="both"/>
      </w:pPr>
      <w:r>
        <w:rPr>
          <w:sz w:val="14"/>
        </w:rPr>
        <w:t xml:space="preserve">                                   \/                  \/</w:t>
      </w:r>
    </w:p>
    <w:p w:rsidR="00BD176A" w:rsidRDefault="00BD176A">
      <w:pPr>
        <w:pStyle w:val="ConsPlusNonformat"/>
        <w:jc w:val="both"/>
      </w:pPr>
      <w:r>
        <w:rPr>
          <w:sz w:val="14"/>
        </w:rPr>
        <w:t xml:space="preserve">             ┌──────────────────────┐     ┌──────────────────────────────┐</w:t>
      </w:r>
    </w:p>
    <w:p w:rsidR="00BD176A" w:rsidRDefault="00BD176A">
      <w:pPr>
        <w:pStyle w:val="ConsPlusNonformat"/>
        <w:jc w:val="both"/>
      </w:pPr>
      <w:r>
        <w:rPr>
          <w:sz w:val="14"/>
        </w:rPr>
        <w:t xml:space="preserve">             │Отказ в предоставлении│     │Подготовка и </w:t>
      </w:r>
      <w:r w:rsidR="00342723">
        <w:rPr>
          <w:sz w:val="14"/>
        </w:rPr>
        <w:t>направление</w:t>
      </w:r>
      <w:r>
        <w:rPr>
          <w:sz w:val="14"/>
        </w:rPr>
        <w:t xml:space="preserve"> результата│</w:t>
      </w:r>
    </w:p>
    <w:p w:rsidR="00BD176A" w:rsidRDefault="00BD176A">
      <w:pPr>
        <w:pStyle w:val="ConsPlusNonformat"/>
        <w:jc w:val="both"/>
      </w:pPr>
      <w:r>
        <w:rPr>
          <w:sz w:val="14"/>
        </w:rPr>
        <w:t xml:space="preserve">             │        услуги        │     │    предоставления услуги     │</w:t>
      </w:r>
    </w:p>
    <w:p w:rsidR="00BD176A" w:rsidRDefault="00BD176A">
      <w:pPr>
        <w:pStyle w:val="ConsPlusNonformat"/>
        <w:jc w:val="both"/>
      </w:pPr>
      <w:r>
        <w:rPr>
          <w:sz w:val="14"/>
        </w:rPr>
        <w:t xml:space="preserve">             └──────────────────────┘     └──────────────────────────────┘</w:t>
      </w:r>
    </w:p>
    <w:p w:rsidR="00BD176A" w:rsidRDefault="00BD176A">
      <w:pPr>
        <w:pStyle w:val="ConsPlusNormal"/>
        <w:jc w:val="both"/>
      </w:pPr>
    </w:p>
    <w:p w:rsidR="00BD176A" w:rsidRPr="0077657A" w:rsidRDefault="00BD176A">
      <w:pPr>
        <w:pStyle w:val="ConsPlusNormal"/>
        <w:jc w:val="right"/>
        <w:outlineLvl w:val="1"/>
        <w:rPr>
          <w:rFonts w:ascii="Times New Roman" w:hAnsi="Times New Roman" w:cs="Times New Roman"/>
        </w:rPr>
      </w:pPr>
      <w:r w:rsidRPr="0077657A">
        <w:rPr>
          <w:rFonts w:ascii="Times New Roman" w:hAnsi="Times New Roman" w:cs="Times New Roman"/>
        </w:rPr>
        <w:t xml:space="preserve">Приложение </w:t>
      </w:r>
      <w:r w:rsidR="00534E09">
        <w:rPr>
          <w:rFonts w:ascii="Times New Roman" w:hAnsi="Times New Roman" w:cs="Times New Roman"/>
        </w:rPr>
        <w:t>№</w:t>
      </w:r>
      <w:r w:rsidRPr="0077657A">
        <w:rPr>
          <w:rFonts w:ascii="Times New Roman" w:hAnsi="Times New Roman" w:cs="Times New Roman"/>
        </w:rPr>
        <w:t xml:space="preserve"> 2</w:t>
      </w:r>
    </w:p>
    <w:p w:rsidR="00BD176A" w:rsidRPr="0077657A" w:rsidRDefault="00BD176A">
      <w:pPr>
        <w:pStyle w:val="ConsPlusNormal"/>
        <w:jc w:val="right"/>
        <w:rPr>
          <w:rFonts w:ascii="Times New Roman" w:hAnsi="Times New Roman" w:cs="Times New Roman"/>
        </w:rPr>
      </w:pPr>
      <w:r w:rsidRPr="0077657A">
        <w:rPr>
          <w:rFonts w:ascii="Times New Roman" w:hAnsi="Times New Roman" w:cs="Times New Roman"/>
        </w:rPr>
        <w:t>к Административному регламенту</w:t>
      </w:r>
    </w:p>
    <w:p w:rsidR="00BD176A" w:rsidRPr="0077657A" w:rsidRDefault="00BD176A" w:rsidP="00534E09">
      <w:pPr>
        <w:pStyle w:val="ConsPlusNormal"/>
        <w:jc w:val="right"/>
        <w:rPr>
          <w:rFonts w:ascii="Times New Roman" w:hAnsi="Times New Roman" w:cs="Times New Roman"/>
        </w:rPr>
      </w:pPr>
      <w:r w:rsidRPr="0077657A">
        <w:rPr>
          <w:rFonts w:ascii="Times New Roman" w:hAnsi="Times New Roman" w:cs="Times New Roman"/>
        </w:rPr>
        <w:t xml:space="preserve">предоставления </w:t>
      </w:r>
      <w:r w:rsidR="00534E09">
        <w:rPr>
          <w:rFonts w:ascii="Times New Roman" w:hAnsi="Times New Roman" w:cs="Times New Roman"/>
        </w:rPr>
        <w:t>муниципальной услуги</w:t>
      </w:r>
    </w:p>
    <w:p w:rsidR="00BD176A" w:rsidRPr="0077657A" w:rsidRDefault="0077657A">
      <w:pPr>
        <w:pStyle w:val="ConsPlusNormal"/>
        <w:jc w:val="right"/>
        <w:rPr>
          <w:rFonts w:ascii="Times New Roman" w:hAnsi="Times New Roman" w:cs="Times New Roman"/>
        </w:rPr>
      </w:pPr>
      <w:r w:rsidRPr="0077657A">
        <w:rPr>
          <w:rFonts w:ascii="Times New Roman" w:hAnsi="Times New Roman" w:cs="Times New Roman"/>
        </w:rPr>
        <w:t>«</w:t>
      </w:r>
      <w:r w:rsidR="00342723" w:rsidRPr="0077657A">
        <w:rPr>
          <w:rFonts w:ascii="Times New Roman" w:hAnsi="Times New Roman" w:cs="Times New Roman"/>
        </w:rPr>
        <w:t>Направление</w:t>
      </w:r>
      <w:r w:rsidR="00BD176A" w:rsidRPr="0077657A">
        <w:rPr>
          <w:rFonts w:ascii="Times New Roman" w:hAnsi="Times New Roman" w:cs="Times New Roman"/>
        </w:rPr>
        <w:t xml:space="preserve"> уведомлений о соответствии или</w:t>
      </w:r>
    </w:p>
    <w:p w:rsidR="00BD176A" w:rsidRPr="0077657A" w:rsidRDefault="00BD176A">
      <w:pPr>
        <w:pStyle w:val="ConsPlusNormal"/>
        <w:jc w:val="right"/>
        <w:rPr>
          <w:rFonts w:ascii="Times New Roman" w:hAnsi="Times New Roman" w:cs="Times New Roman"/>
        </w:rPr>
      </w:pPr>
      <w:r w:rsidRPr="0077657A">
        <w:rPr>
          <w:rFonts w:ascii="Times New Roman" w:hAnsi="Times New Roman" w:cs="Times New Roman"/>
        </w:rPr>
        <w:t xml:space="preserve">несоответствии </w:t>
      </w:r>
      <w:proofErr w:type="gramStart"/>
      <w:r w:rsidRPr="0077657A">
        <w:rPr>
          <w:rFonts w:ascii="Times New Roman" w:hAnsi="Times New Roman" w:cs="Times New Roman"/>
        </w:rPr>
        <w:t>указанных</w:t>
      </w:r>
      <w:proofErr w:type="gramEnd"/>
      <w:r w:rsidRPr="0077657A">
        <w:rPr>
          <w:rFonts w:ascii="Times New Roman" w:hAnsi="Times New Roman" w:cs="Times New Roman"/>
        </w:rPr>
        <w:t xml:space="preserve"> в уведомлении о</w:t>
      </w:r>
    </w:p>
    <w:p w:rsidR="00BD176A" w:rsidRPr="0077657A" w:rsidRDefault="00BD176A">
      <w:pPr>
        <w:pStyle w:val="ConsPlusNormal"/>
        <w:jc w:val="right"/>
        <w:rPr>
          <w:rFonts w:ascii="Times New Roman" w:hAnsi="Times New Roman" w:cs="Times New Roman"/>
        </w:rPr>
      </w:pPr>
      <w:r w:rsidRPr="0077657A">
        <w:rPr>
          <w:rFonts w:ascii="Times New Roman" w:hAnsi="Times New Roman" w:cs="Times New Roman"/>
        </w:rPr>
        <w:t xml:space="preserve">планируемом </w:t>
      </w:r>
      <w:proofErr w:type="gramStart"/>
      <w:r w:rsidRPr="0077657A">
        <w:rPr>
          <w:rFonts w:ascii="Times New Roman" w:hAnsi="Times New Roman" w:cs="Times New Roman"/>
        </w:rPr>
        <w:t>строительстве</w:t>
      </w:r>
      <w:proofErr w:type="gramEnd"/>
      <w:r w:rsidRPr="0077657A">
        <w:rPr>
          <w:rFonts w:ascii="Times New Roman" w:hAnsi="Times New Roman" w:cs="Times New Roman"/>
        </w:rPr>
        <w:t xml:space="preserve"> параметров объекта</w:t>
      </w:r>
    </w:p>
    <w:p w:rsidR="00BD176A" w:rsidRPr="0077657A" w:rsidRDefault="00BD176A">
      <w:pPr>
        <w:pStyle w:val="ConsPlusNormal"/>
        <w:jc w:val="right"/>
        <w:rPr>
          <w:rFonts w:ascii="Times New Roman" w:hAnsi="Times New Roman" w:cs="Times New Roman"/>
        </w:rPr>
      </w:pPr>
      <w:r w:rsidRPr="0077657A">
        <w:rPr>
          <w:rFonts w:ascii="Times New Roman" w:hAnsi="Times New Roman" w:cs="Times New Roman"/>
        </w:rPr>
        <w:t>индивидуального жилищного строительства или</w:t>
      </w:r>
    </w:p>
    <w:p w:rsidR="00BD176A" w:rsidRPr="0077657A" w:rsidRDefault="00BD176A">
      <w:pPr>
        <w:pStyle w:val="ConsPlusNormal"/>
        <w:jc w:val="right"/>
        <w:rPr>
          <w:rFonts w:ascii="Times New Roman" w:hAnsi="Times New Roman" w:cs="Times New Roman"/>
        </w:rPr>
      </w:pPr>
      <w:r w:rsidRPr="0077657A">
        <w:rPr>
          <w:rFonts w:ascii="Times New Roman" w:hAnsi="Times New Roman" w:cs="Times New Roman"/>
        </w:rPr>
        <w:t>садового дома установленным параметрам и</w:t>
      </w:r>
    </w:p>
    <w:p w:rsidR="00BD176A" w:rsidRPr="0077657A" w:rsidRDefault="00BD176A">
      <w:pPr>
        <w:pStyle w:val="ConsPlusNormal"/>
        <w:jc w:val="right"/>
        <w:rPr>
          <w:rFonts w:ascii="Times New Roman" w:hAnsi="Times New Roman" w:cs="Times New Roman"/>
        </w:rPr>
      </w:pPr>
      <w:r w:rsidRPr="0077657A">
        <w:rPr>
          <w:rFonts w:ascii="Times New Roman" w:hAnsi="Times New Roman" w:cs="Times New Roman"/>
        </w:rPr>
        <w:t>допустимости размещения объекта</w:t>
      </w:r>
    </w:p>
    <w:p w:rsidR="00BD176A" w:rsidRPr="0077657A" w:rsidRDefault="00BD176A">
      <w:pPr>
        <w:pStyle w:val="ConsPlusNormal"/>
        <w:jc w:val="right"/>
        <w:rPr>
          <w:rFonts w:ascii="Times New Roman" w:hAnsi="Times New Roman" w:cs="Times New Roman"/>
        </w:rPr>
      </w:pPr>
      <w:r w:rsidRPr="0077657A">
        <w:rPr>
          <w:rFonts w:ascii="Times New Roman" w:hAnsi="Times New Roman" w:cs="Times New Roman"/>
        </w:rPr>
        <w:t>индивидуального жилищного строительства или</w:t>
      </w:r>
    </w:p>
    <w:p w:rsidR="00BD176A" w:rsidRPr="0077657A" w:rsidRDefault="00BD176A">
      <w:pPr>
        <w:pStyle w:val="ConsPlusNormal"/>
        <w:jc w:val="right"/>
        <w:rPr>
          <w:rFonts w:ascii="Times New Roman" w:hAnsi="Times New Roman" w:cs="Times New Roman"/>
        </w:rPr>
      </w:pPr>
      <w:r w:rsidRPr="0077657A">
        <w:rPr>
          <w:rFonts w:ascii="Times New Roman" w:hAnsi="Times New Roman" w:cs="Times New Roman"/>
        </w:rPr>
        <w:t>садового дома на земельном участке</w:t>
      </w:r>
      <w:r w:rsidR="0077657A" w:rsidRPr="0077657A">
        <w:rPr>
          <w:rFonts w:ascii="Times New Roman" w:hAnsi="Times New Roman" w:cs="Times New Roman"/>
        </w:rPr>
        <w:t>»</w:t>
      </w:r>
    </w:p>
    <w:p w:rsidR="00BD176A" w:rsidRDefault="00BD176A">
      <w:pPr>
        <w:pStyle w:val="ConsPlusNormal"/>
        <w:jc w:val="both"/>
      </w:pPr>
    </w:p>
    <w:p w:rsidR="00BD176A" w:rsidRDefault="00BD176A" w:rsidP="0077657A">
      <w:pPr>
        <w:pStyle w:val="ConsPlusNonformat"/>
        <w:jc w:val="right"/>
      </w:pPr>
      <w:r>
        <w:t>Бланк уполномоченного органа</w:t>
      </w:r>
    </w:p>
    <w:p w:rsidR="00BD176A" w:rsidRDefault="00BD176A">
      <w:pPr>
        <w:pStyle w:val="ConsPlusNonformat"/>
        <w:jc w:val="both"/>
      </w:pPr>
    </w:p>
    <w:p w:rsidR="00BD176A" w:rsidRDefault="00BD176A">
      <w:pPr>
        <w:pStyle w:val="ConsPlusNonformat"/>
        <w:jc w:val="both"/>
      </w:pPr>
      <w:r>
        <w:t xml:space="preserve">                                       ____________________________________</w:t>
      </w:r>
    </w:p>
    <w:p w:rsidR="00BD176A" w:rsidRDefault="00BD176A">
      <w:pPr>
        <w:pStyle w:val="ConsPlusNonformat"/>
        <w:jc w:val="both"/>
      </w:pPr>
      <w:r>
        <w:t xml:space="preserve">                                              наименование и почтовый адрес</w:t>
      </w:r>
    </w:p>
    <w:p w:rsidR="00BD176A" w:rsidRDefault="00BD176A">
      <w:pPr>
        <w:pStyle w:val="ConsPlusNonformat"/>
        <w:jc w:val="both"/>
      </w:pPr>
      <w:r>
        <w:t xml:space="preserve">                                            получателя муниципальной услуги</w:t>
      </w:r>
    </w:p>
    <w:p w:rsidR="00BD176A" w:rsidRDefault="00BD176A">
      <w:pPr>
        <w:pStyle w:val="ConsPlusNonformat"/>
        <w:jc w:val="both"/>
      </w:pPr>
      <w:r>
        <w:t xml:space="preserve">                                                      (для юридических лиц)</w:t>
      </w:r>
    </w:p>
    <w:p w:rsidR="00BD176A" w:rsidRDefault="00BD176A">
      <w:pPr>
        <w:pStyle w:val="ConsPlusNonformat"/>
        <w:jc w:val="both"/>
      </w:pPr>
      <w:r>
        <w:t xml:space="preserve">                                       ____________________________________</w:t>
      </w:r>
    </w:p>
    <w:p w:rsidR="00BD176A" w:rsidRDefault="00BD176A">
      <w:pPr>
        <w:pStyle w:val="ConsPlusNonformat"/>
        <w:jc w:val="both"/>
      </w:pPr>
      <w:r>
        <w:t xml:space="preserve">                                          Ф.И.О., почтовый адрес получателя</w:t>
      </w:r>
    </w:p>
    <w:p w:rsidR="00BD176A" w:rsidRDefault="00BD176A">
      <w:pPr>
        <w:pStyle w:val="ConsPlusNonformat"/>
        <w:jc w:val="both"/>
      </w:pPr>
      <w:r>
        <w:t xml:space="preserve">                                                       муниципальной услуги</w:t>
      </w:r>
    </w:p>
    <w:p w:rsidR="00BD176A" w:rsidRDefault="00BD176A">
      <w:pPr>
        <w:pStyle w:val="ConsPlusNonformat"/>
        <w:jc w:val="both"/>
      </w:pPr>
      <w:r>
        <w:t xml:space="preserve">                                                       (для физических лиц)</w:t>
      </w:r>
    </w:p>
    <w:p w:rsidR="00BD176A" w:rsidRDefault="00BD176A">
      <w:pPr>
        <w:pStyle w:val="ConsPlusNonformat"/>
        <w:jc w:val="both"/>
      </w:pPr>
    </w:p>
    <w:p w:rsidR="00BD176A" w:rsidRDefault="00BD176A">
      <w:pPr>
        <w:pStyle w:val="ConsPlusNonformat"/>
        <w:jc w:val="both"/>
      </w:pPr>
      <w:bookmarkStart w:id="23" w:name="P497"/>
      <w:bookmarkEnd w:id="23"/>
      <w:r>
        <w:t xml:space="preserve">              Уведомление о регистрации запроса (заявления),</w:t>
      </w:r>
    </w:p>
    <w:p w:rsidR="00BD176A" w:rsidRDefault="00BD176A">
      <w:pPr>
        <w:pStyle w:val="ConsPlusNonformat"/>
        <w:jc w:val="both"/>
      </w:pPr>
      <w:proofErr w:type="gramStart"/>
      <w:r>
        <w:lastRenderedPageBreak/>
        <w:t>направленного</w:t>
      </w:r>
      <w:proofErr w:type="gramEnd"/>
      <w:r>
        <w:t xml:space="preserve"> по почте (в электронной форме)</w:t>
      </w:r>
    </w:p>
    <w:p w:rsidR="00BD176A" w:rsidRDefault="00BD176A">
      <w:pPr>
        <w:pStyle w:val="ConsPlusNonformat"/>
        <w:jc w:val="both"/>
      </w:pPr>
    </w:p>
    <w:p w:rsidR="00BD176A" w:rsidRDefault="00BD176A">
      <w:pPr>
        <w:pStyle w:val="ConsPlusNonformat"/>
        <w:jc w:val="both"/>
      </w:pPr>
      <w:r>
        <w:t>"___" ___________ 20___ г.</w:t>
      </w:r>
    </w:p>
    <w:p w:rsidR="00BD176A" w:rsidRDefault="00BD176A">
      <w:pPr>
        <w:pStyle w:val="ConsPlusNonformat"/>
        <w:jc w:val="both"/>
      </w:pPr>
    </w:p>
    <w:p w:rsidR="00BD176A" w:rsidRDefault="00BD176A">
      <w:pPr>
        <w:pStyle w:val="ConsPlusNonformat"/>
        <w:jc w:val="both"/>
      </w:pPr>
      <w:r>
        <w:t xml:space="preserve">Ваше   заявление   о  предоставлении  муниципальной  услуги  по  </w:t>
      </w:r>
      <w:r w:rsidR="00342723">
        <w:t>направление</w:t>
      </w:r>
      <w:r>
        <w:t>уведомления  о  соответствии  или  несоответствии указанных в уведомлении опланируемом  строительстве  параметров  объекта  индивидуального  жилищногостроительства  или  садового  дома  установленным параметрам и допустимостиразмещения  объекта  индивидуального  жилищного  строительства или садовогодома  на  земельном  участке,  направленное  Вами  в  наш адрес по почте (</w:t>
      </w:r>
      <w:proofErr w:type="spellStart"/>
      <w:r>
        <w:t>вэлектронной</w:t>
      </w:r>
      <w:proofErr w:type="spellEnd"/>
      <w:r>
        <w:t xml:space="preserve"> форме), принято</w:t>
      </w:r>
    </w:p>
    <w:p w:rsidR="00BD176A" w:rsidRDefault="00BD176A">
      <w:pPr>
        <w:pStyle w:val="ConsPlusNonformat"/>
        <w:jc w:val="both"/>
      </w:pPr>
      <w:r>
        <w:t xml:space="preserve">    "____" ______________ 20__ г. и зарегистрировано </w:t>
      </w:r>
      <w:r w:rsidR="00534E09">
        <w:t>№</w:t>
      </w:r>
      <w:r>
        <w:t xml:space="preserve"> ________.</w:t>
      </w:r>
    </w:p>
    <w:p w:rsidR="00BD176A" w:rsidRDefault="00BD176A">
      <w:pPr>
        <w:pStyle w:val="ConsPlusNonformat"/>
        <w:jc w:val="both"/>
      </w:pPr>
    </w:p>
    <w:p w:rsidR="00BD176A" w:rsidRDefault="00BD176A">
      <w:pPr>
        <w:pStyle w:val="ConsPlusNonformat"/>
        <w:jc w:val="both"/>
      </w:pPr>
      <w:r>
        <w:t>Специалист _______________________</w:t>
      </w:r>
    </w:p>
    <w:p w:rsidR="00BD176A" w:rsidRDefault="00BD176A">
      <w:pPr>
        <w:pStyle w:val="ConsPlusNonformat"/>
        <w:jc w:val="both"/>
      </w:pPr>
    </w:p>
    <w:p w:rsidR="00BD176A" w:rsidRDefault="0077657A">
      <w:pPr>
        <w:pStyle w:val="ConsPlusNonformat"/>
        <w:jc w:val="both"/>
      </w:pPr>
      <w:r>
        <w:t xml:space="preserve">Начальник отдела архитектуры и градостроительства </w:t>
      </w:r>
      <w:r w:rsidR="00BD176A">
        <w:t>&lt;1&gt; _____________________ __________ ________________________</w:t>
      </w:r>
    </w:p>
    <w:p w:rsidR="00BD176A" w:rsidRDefault="00BD176A">
      <w:pPr>
        <w:pStyle w:val="ConsPlusNonformat"/>
        <w:jc w:val="both"/>
      </w:pPr>
      <w:r>
        <w:t xml:space="preserve">                  (уполномоченное лицо)  (подпись)     (фамилия, инициалы)</w:t>
      </w:r>
    </w:p>
    <w:p w:rsidR="00BD176A" w:rsidRDefault="00BD176A">
      <w:pPr>
        <w:pStyle w:val="ConsPlusNonformat"/>
        <w:jc w:val="both"/>
      </w:pPr>
      <w:r>
        <w:t xml:space="preserve">                     М.П.</w:t>
      </w:r>
    </w:p>
    <w:p w:rsidR="00BD176A" w:rsidRDefault="00BD176A">
      <w:pPr>
        <w:pStyle w:val="ConsPlusNormal"/>
        <w:ind w:firstLine="540"/>
        <w:jc w:val="both"/>
      </w:pPr>
      <w:r>
        <w:t>--------------------------------</w:t>
      </w:r>
    </w:p>
    <w:p w:rsidR="00BD176A" w:rsidRPr="0077657A" w:rsidRDefault="00BD176A">
      <w:pPr>
        <w:pStyle w:val="ConsPlusNormal"/>
        <w:spacing w:before="220"/>
        <w:ind w:firstLine="540"/>
        <w:jc w:val="both"/>
        <w:rPr>
          <w:rFonts w:ascii="Times New Roman" w:hAnsi="Times New Roman" w:cs="Times New Roman"/>
          <w:sz w:val="24"/>
          <w:szCs w:val="24"/>
        </w:rPr>
      </w:pPr>
      <w:r w:rsidRPr="0077657A">
        <w:rPr>
          <w:rFonts w:ascii="Times New Roman" w:hAnsi="Times New Roman" w:cs="Times New Roman"/>
          <w:sz w:val="24"/>
          <w:szCs w:val="24"/>
        </w:rPr>
        <w:t>&lt;1</w:t>
      </w:r>
      <w:proofErr w:type="gramStart"/>
      <w:r w:rsidRPr="0077657A">
        <w:rPr>
          <w:rFonts w:ascii="Times New Roman" w:hAnsi="Times New Roman" w:cs="Times New Roman"/>
          <w:sz w:val="24"/>
          <w:szCs w:val="24"/>
        </w:rPr>
        <w:t>&gt; У</w:t>
      </w:r>
      <w:proofErr w:type="gramEnd"/>
      <w:r w:rsidRPr="0077657A">
        <w:rPr>
          <w:rFonts w:ascii="Times New Roman" w:hAnsi="Times New Roman" w:cs="Times New Roman"/>
          <w:sz w:val="24"/>
          <w:szCs w:val="24"/>
        </w:rPr>
        <w:t>казывается точное наименование должности лица уполномоченного органа местного самоуправления, предоставляющего муниципальную услугу.</w:t>
      </w:r>
    </w:p>
    <w:p w:rsidR="00BD176A" w:rsidRDefault="00BD176A">
      <w:pPr>
        <w:pStyle w:val="ConsPlusNormal"/>
        <w:jc w:val="both"/>
      </w:pPr>
    </w:p>
    <w:p w:rsidR="00BD176A" w:rsidRDefault="00BD176A">
      <w:pPr>
        <w:pStyle w:val="ConsPlusNormal"/>
        <w:jc w:val="both"/>
      </w:pPr>
    </w:p>
    <w:p w:rsidR="00BD176A" w:rsidRDefault="00BD176A">
      <w:pPr>
        <w:pStyle w:val="ConsPlusNormal"/>
        <w:jc w:val="both"/>
      </w:pPr>
    </w:p>
    <w:p w:rsidR="002E75FB" w:rsidRDefault="002E75FB">
      <w:pPr>
        <w:pStyle w:val="ConsPlusNormal"/>
        <w:jc w:val="right"/>
        <w:outlineLvl w:val="1"/>
        <w:rPr>
          <w:rFonts w:ascii="Times New Roman" w:hAnsi="Times New Roman" w:cs="Times New Roman"/>
          <w:sz w:val="24"/>
          <w:szCs w:val="24"/>
        </w:rPr>
      </w:pPr>
    </w:p>
    <w:p w:rsidR="002E75FB" w:rsidRDefault="002E75FB">
      <w:pPr>
        <w:pStyle w:val="ConsPlusNormal"/>
        <w:jc w:val="right"/>
        <w:outlineLvl w:val="1"/>
        <w:rPr>
          <w:rFonts w:ascii="Times New Roman" w:hAnsi="Times New Roman" w:cs="Times New Roman"/>
          <w:sz w:val="24"/>
          <w:szCs w:val="24"/>
        </w:rPr>
      </w:pPr>
    </w:p>
    <w:p w:rsidR="002E75FB" w:rsidRDefault="002E75FB">
      <w:pPr>
        <w:pStyle w:val="ConsPlusNormal"/>
        <w:jc w:val="right"/>
        <w:outlineLvl w:val="1"/>
        <w:rPr>
          <w:rFonts w:ascii="Times New Roman" w:hAnsi="Times New Roman" w:cs="Times New Roman"/>
          <w:sz w:val="24"/>
          <w:szCs w:val="24"/>
        </w:rPr>
      </w:pPr>
    </w:p>
    <w:p w:rsidR="002E75FB" w:rsidRDefault="002E75FB">
      <w:pPr>
        <w:pStyle w:val="ConsPlusNormal"/>
        <w:jc w:val="right"/>
        <w:outlineLvl w:val="1"/>
        <w:rPr>
          <w:rFonts w:ascii="Times New Roman" w:hAnsi="Times New Roman" w:cs="Times New Roman"/>
          <w:sz w:val="24"/>
          <w:szCs w:val="24"/>
        </w:rPr>
      </w:pPr>
    </w:p>
    <w:p w:rsidR="002E75FB" w:rsidRDefault="002E75FB">
      <w:pPr>
        <w:pStyle w:val="ConsPlusNormal"/>
        <w:jc w:val="right"/>
        <w:outlineLvl w:val="1"/>
        <w:rPr>
          <w:rFonts w:ascii="Times New Roman" w:hAnsi="Times New Roman" w:cs="Times New Roman"/>
          <w:sz w:val="24"/>
          <w:szCs w:val="24"/>
        </w:rPr>
      </w:pPr>
    </w:p>
    <w:p w:rsidR="002E75FB" w:rsidRDefault="002E75FB">
      <w:pPr>
        <w:pStyle w:val="ConsPlusNormal"/>
        <w:jc w:val="right"/>
        <w:outlineLvl w:val="1"/>
        <w:rPr>
          <w:rFonts w:ascii="Times New Roman" w:hAnsi="Times New Roman" w:cs="Times New Roman"/>
          <w:sz w:val="24"/>
          <w:szCs w:val="24"/>
        </w:rPr>
      </w:pPr>
    </w:p>
    <w:p w:rsidR="00BD176A" w:rsidRPr="0077657A" w:rsidRDefault="00BD176A">
      <w:pPr>
        <w:pStyle w:val="ConsPlusNormal"/>
        <w:jc w:val="right"/>
        <w:outlineLvl w:val="1"/>
        <w:rPr>
          <w:rFonts w:ascii="Times New Roman" w:hAnsi="Times New Roman" w:cs="Times New Roman"/>
          <w:sz w:val="24"/>
          <w:szCs w:val="24"/>
        </w:rPr>
      </w:pPr>
      <w:r w:rsidRPr="0077657A">
        <w:rPr>
          <w:rFonts w:ascii="Times New Roman" w:hAnsi="Times New Roman" w:cs="Times New Roman"/>
          <w:sz w:val="24"/>
          <w:szCs w:val="24"/>
        </w:rPr>
        <w:t xml:space="preserve">Приложение </w:t>
      </w:r>
      <w:r w:rsidR="00F60F37">
        <w:rPr>
          <w:rFonts w:ascii="Times New Roman" w:hAnsi="Times New Roman" w:cs="Times New Roman"/>
          <w:sz w:val="24"/>
          <w:szCs w:val="24"/>
        </w:rPr>
        <w:t>№</w:t>
      </w:r>
      <w:r w:rsidRPr="0077657A">
        <w:rPr>
          <w:rFonts w:ascii="Times New Roman" w:hAnsi="Times New Roman" w:cs="Times New Roman"/>
          <w:sz w:val="24"/>
          <w:szCs w:val="24"/>
        </w:rPr>
        <w:t xml:space="preserve"> 3</w:t>
      </w:r>
    </w:p>
    <w:p w:rsidR="00BD176A" w:rsidRPr="0077657A" w:rsidRDefault="00BD176A">
      <w:pPr>
        <w:pStyle w:val="ConsPlusNormal"/>
        <w:jc w:val="right"/>
        <w:rPr>
          <w:rFonts w:ascii="Times New Roman" w:hAnsi="Times New Roman" w:cs="Times New Roman"/>
          <w:szCs w:val="22"/>
        </w:rPr>
      </w:pPr>
      <w:r w:rsidRPr="0077657A">
        <w:rPr>
          <w:rFonts w:ascii="Times New Roman" w:hAnsi="Times New Roman" w:cs="Times New Roman"/>
          <w:szCs w:val="22"/>
        </w:rPr>
        <w:t>к Административному регламенту</w:t>
      </w:r>
    </w:p>
    <w:p w:rsidR="00BD176A" w:rsidRPr="0077657A" w:rsidRDefault="00BD176A" w:rsidP="00534E09">
      <w:pPr>
        <w:pStyle w:val="ConsPlusNormal"/>
        <w:jc w:val="right"/>
        <w:rPr>
          <w:rFonts w:ascii="Times New Roman" w:hAnsi="Times New Roman" w:cs="Times New Roman"/>
          <w:szCs w:val="22"/>
        </w:rPr>
      </w:pPr>
      <w:r w:rsidRPr="0077657A">
        <w:rPr>
          <w:rFonts w:ascii="Times New Roman" w:hAnsi="Times New Roman" w:cs="Times New Roman"/>
          <w:szCs w:val="22"/>
        </w:rPr>
        <w:t>предоставления муниципальной услуги</w:t>
      </w:r>
    </w:p>
    <w:p w:rsidR="00BD176A" w:rsidRPr="0077657A" w:rsidRDefault="0077657A">
      <w:pPr>
        <w:pStyle w:val="ConsPlusNormal"/>
        <w:jc w:val="right"/>
        <w:rPr>
          <w:rFonts w:ascii="Times New Roman" w:hAnsi="Times New Roman" w:cs="Times New Roman"/>
          <w:szCs w:val="22"/>
        </w:rPr>
      </w:pPr>
      <w:r w:rsidRPr="0077657A">
        <w:rPr>
          <w:rFonts w:ascii="Times New Roman" w:hAnsi="Times New Roman" w:cs="Times New Roman"/>
          <w:szCs w:val="22"/>
        </w:rPr>
        <w:t>«</w:t>
      </w:r>
      <w:r w:rsidR="00342723" w:rsidRPr="0077657A">
        <w:rPr>
          <w:rFonts w:ascii="Times New Roman" w:hAnsi="Times New Roman" w:cs="Times New Roman"/>
          <w:szCs w:val="22"/>
        </w:rPr>
        <w:t>Направление</w:t>
      </w:r>
      <w:r w:rsidR="00BD176A" w:rsidRPr="0077657A">
        <w:rPr>
          <w:rFonts w:ascii="Times New Roman" w:hAnsi="Times New Roman" w:cs="Times New Roman"/>
          <w:szCs w:val="22"/>
        </w:rPr>
        <w:t xml:space="preserve"> уведомлений о соответствии или</w:t>
      </w:r>
    </w:p>
    <w:p w:rsidR="00BD176A" w:rsidRPr="0077657A" w:rsidRDefault="00BD176A">
      <w:pPr>
        <w:pStyle w:val="ConsPlusNormal"/>
        <w:jc w:val="right"/>
        <w:rPr>
          <w:rFonts w:ascii="Times New Roman" w:hAnsi="Times New Roman" w:cs="Times New Roman"/>
          <w:szCs w:val="22"/>
        </w:rPr>
      </w:pPr>
      <w:r w:rsidRPr="0077657A">
        <w:rPr>
          <w:rFonts w:ascii="Times New Roman" w:hAnsi="Times New Roman" w:cs="Times New Roman"/>
          <w:szCs w:val="22"/>
        </w:rPr>
        <w:t xml:space="preserve">несоответствии </w:t>
      </w:r>
      <w:proofErr w:type="gramStart"/>
      <w:r w:rsidRPr="0077657A">
        <w:rPr>
          <w:rFonts w:ascii="Times New Roman" w:hAnsi="Times New Roman" w:cs="Times New Roman"/>
          <w:szCs w:val="22"/>
        </w:rPr>
        <w:t>указанных</w:t>
      </w:r>
      <w:proofErr w:type="gramEnd"/>
      <w:r w:rsidRPr="0077657A">
        <w:rPr>
          <w:rFonts w:ascii="Times New Roman" w:hAnsi="Times New Roman" w:cs="Times New Roman"/>
          <w:szCs w:val="22"/>
        </w:rPr>
        <w:t xml:space="preserve"> в уведомлении о</w:t>
      </w:r>
    </w:p>
    <w:p w:rsidR="00BD176A" w:rsidRPr="0077657A" w:rsidRDefault="00BD176A">
      <w:pPr>
        <w:pStyle w:val="ConsPlusNormal"/>
        <w:jc w:val="right"/>
        <w:rPr>
          <w:rFonts w:ascii="Times New Roman" w:hAnsi="Times New Roman" w:cs="Times New Roman"/>
          <w:szCs w:val="22"/>
        </w:rPr>
      </w:pPr>
      <w:r w:rsidRPr="0077657A">
        <w:rPr>
          <w:rFonts w:ascii="Times New Roman" w:hAnsi="Times New Roman" w:cs="Times New Roman"/>
          <w:szCs w:val="22"/>
        </w:rPr>
        <w:t xml:space="preserve">планируемом </w:t>
      </w:r>
      <w:proofErr w:type="gramStart"/>
      <w:r w:rsidRPr="0077657A">
        <w:rPr>
          <w:rFonts w:ascii="Times New Roman" w:hAnsi="Times New Roman" w:cs="Times New Roman"/>
          <w:szCs w:val="22"/>
        </w:rPr>
        <w:t>строительстве</w:t>
      </w:r>
      <w:proofErr w:type="gramEnd"/>
      <w:r w:rsidRPr="0077657A">
        <w:rPr>
          <w:rFonts w:ascii="Times New Roman" w:hAnsi="Times New Roman" w:cs="Times New Roman"/>
          <w:szCs w:val="22"/>
        </w:rPr>
        <w:t xml:space="preserve"> параметров объекта</w:t>
      </w:r>
    </w:p>
    <w:p w:rsidR="00BD176A" w:rsidRPr="0077657A" w:rsidRDefault="00BD176A">
      <w:pPr>
        <w:pStyle w:val="ConsPlusNormal"/>
        <w:jc w:val="right"/>
        <w:rPr>
          <w:rFonts w:ascii="Times New Roman" w:hAnsi="Times New Roman" w:cs="Times New Roman"/>
          <w:szCs w:val="22"/>
        </w:rPr>
      </w:pPr>
      <w:r w:rsidRPr="0077657A">
        <w:rPr>
          <w:rFonts w:ascii="Times New Roman" w:hAnsi="Times New Roman" w:cs="Times New Roman"/>
          <w:szCs w:val="22"/>
        </w:rPr>
        <w:t>индивидуального жилищного строительства или</w:t>
      </w:r>
    </w:p>
    <w:p w:rsidR="00BD176A" w:rsidRPr="0077657A" w:rsidRDefault="00BD176A">
      <w:pPr>
        <w:pStyle w:val="ConsPlusNormal"/>
        <w:jc w:val="right"/>
        <w:rPr>
          <w:rFonts w:ascii="Times New Roman" w:hAnsi="Times New Roman" w:cs="Times New Roman"/>
          <w:szCs w:val="22"/>
        </w:rPr>
      </w:pPr>
      <w:r w:rsidRPr="0077657A">
        <w:rPr>
          <w:rFonts w:ascii="Times New Roman" w:hAnsi="Times New Roman" w:cs="Times New Roman"/>
          <w:szCs w:val="22"/>
        </w:rPr>
        <w:t>садового дома установленным параметрам и</w:t>
      </w:r>
    </w:p>
    <w:p w:rsidR="00BD176A" w:rsidRPr="0077657A" w:rsidRDefault="00BD176A">
      <w:pPr>
        <w:pStyle w:val="ConsPlusNormal"/>
        <w:jc w:val="right"/>
        <w:rPr>
          <w:rFonts w:ascii="Times New Roman" w:hAnsi="Times New Roman" w:cs="Times New Roman"/>
          <w:szCs w:val="22"/>
        </w:rPr>
      </w:pPr>
      <w:r w:rsidRPr="0077657A">
        <w:rPr>
          <w:rFonts w:ascii="Times New Roman" w:hAnsi="Times New Roman" w:cs="Times New Roman"/>
          <w:szCs w:val="22"/>
        </w:rPr>
        <w:t>допустимости размещения объекта</w:t>
      </w:r>
    </w:p>
    <w:p w:rsidR="00BD176A" w:rsidRPr="0077657A" w:rsidRDefault="00BD176A">
      <w:pPr>
        <w:pStyle w:val="ConsPlusNormal"/>
        <w:jc w:val="right"/>
        <w:rPr>
          <w:rFonts w:ascii="Times New Roman" w:hAnsi="Times New Roman" w:cs="Times New Roman"/>
          <w:szCs w:val="22"/>
        </w:rPr>
      </w:pPr>
      <w:r w:rsidRPr="0077657A">
        <w:rPr>
          <w:rFonts w:ascii="Times New Roman" w:hAnsi="Times New Roman" w:cs="Times New Roman"/>
          <w:szCs w:val="22"/>
        </w:rPr>
        <w:t>индивидуального жилищного строительства или</w:t>
      </w:r>
    </w:p>
    <w:p w:rsidR="00BD176A" w:rsidRPr="0077657A" w:rsidRDefault="00BD176A">
      <w:pPr>
        <w:pStyle w:val="ConsPlusNormal"/>
        <w:jc w:val="right"/>
        <w:rPr>
          <w:szCs w:val="22"/>
        </w:rPr>
      </w:pPr>
      <w:r w:rsidRPr="0077657A">
        <w:rPr>
          <w:rFonts w:ascii="Times New Roman" w:hAnsi="Times New Roman" w:cs="Times New Roman"/>
          <w:szCs w:val="22"/>
        </w:rPr>
        <w:t>садового дома на земельном участке</w:t>
      </w:r>
      <w:r w:rsidR="0077657A" w:rsidRPr="0077657A">
        <w:rPr>
          <w:rFonts w:ascii="Times New Roman" w:hAnsi="Times New Roman" w:cs="Times New Roman"/>
          <w:szCs w:val="22"/>
        </w:rPr>
        <w:t>»</w:t>
      </w:r>
    </w:p>
    <w:p w:rsidR="00BD176A" w:rsidRDefault="00BD176A">
      <w:pPr>
        <w:pStyle w:val="ConsPlusNormal"/>
        <w:jc w:val="both"/>
      </w:pPr>
    </w:p>
    <w:p w:rsidR="00BD176A" w:rsidRDefault="00BD176A">
      <w:pPr>
        <w:pStyle w:val="ConsPlusNonformat"/>
        <w:jc w:val="both"/>
      </w:pPr>
      <w:bookmarkStart w:id="24" w:name="P537"/>
      <w:bookmarkEnd w:id="24"/>
      <w:r>
        <w:t xml:space="preserve">                                 РАСПИСКА</w:t>
      </w:r>
    </w:p>
    <w:p w:rsidR="00BD176A" w:rsidRDefault="00BD176A">
      <w:pPr>
        <w:pStyle w:val="ConsPlusNonformat"/>
        <w:jc w:val="both"/>
      </w:pPr>
      <w:r>
        <w:t xml:space="preserve">     о приеме документов, необходимых для предоставления </w:t>
      </w:r>
      <w:proofErr w:type="gramStart"/>
      <w:r>
        <w:t>муниципальной</w:t>
      </w:r>
      <w:proofErr w:type="gramEnd"/>
    </w:p>
    <w:p w:rsidR="00BD176A" w:rsidRDefault="00BD176A">
      <w:pPr>
        <w:pStyle w:val="ConsPlusNonformat"/>
        <w:jc w:val="both"/>
      </w:pPr>
      <w:r>
        <w:t xml:space="preserve">                                  услуги</w:t>
      </w:r>
    </w:p>
    <w:p w:rsidR="00BD176A" w:rsidRDefault="00BD176A">
      <w:pPr>
        <w:pStyle w:val="ConsPlusNonformat"/>
        <w:jc w:val="both"/>
      </w:pPr>
    </w:p>
    <w:p w:rsidR="00BD176A" w:rsidRDefault="00BD176A">
      <w:pPr>
        <w:pStyle w:val="ConsPlusNonformat"/>
        <w:jc w:val="both"/>
      </w:pPr>
      <w:r>
        <w:t xml:space="preserve">    Дана</w:t>
      </w:r>
    </w:p>
    <w:p w:rsidR="00BD176A" w:rsidRDefault="00BD176A">
      <w:pPr>
        <w:pStyle w:val="ConsPlusNonformat"/>
        <w:jc w:val="both"/>
      </w:pPr>
      <w:r>
        <w:t>___________________________________________________________________________</w:t>
      </w:r>
    </w:p>
    <w:p w:rsidR="00BD176A" w:rsidRDefault="00BD176A">
      <w:pPr>
        <w:pStyle w:val="ConsPlusNonformat"/>
        <w:jc w:val="both"/>
      </w:pPr>
      <w:proofErr w:type="gramStart"/>
      <w:r>
        <w:t>(наименование - для заявителя - юридического лица,</w:t>
      </w:r>
      <w:proofErr w:type="gramEnd"/>
    </w:p>
    <w:p w:rsidR="00BD176A" w:rsidRDefault="00BD176A">
      <w:pPr>
        <w:pStyle w:val="ConsPlusNonformat"/>
        <w:jc w:val="both"/>
      </w:pPr>
      <w:r>
        <w:t xml:space="preserve"> фамилия, имя, отчество (если имеется) - для заявителя - физического лица)</w:t>
      </w:r>
    </w:p>
    <w:p w:rsidR="00BD176A" w:rsidRDefault="00BD176A">
      <w:pPr>
        <w:pStyle w:val="ConsPlusNonformat"/>
        <w:jc w:val="both"/>
      </w:pPr>
      <w:r>
        <w:t xml:space="preserve">    в том, что от него (нее) "___" ____________ 20___ г. </w:t>
      </w:r>
      <w:proofErr w:type="gramStart"/>
      <w:r>
        <w:t>получены</w:t>
      </w:r>
      <w:proofErr w:type="gramEnd"/>
      <w:r>
        <w:t xml:space="preserve"> следующие</w:t>
      </w:r>
    </w:p>
    <w:p w:rsidR="00BD176A" w:rsidRDefault="00BD176A">
      <w:pPr>
        <w:pStyle w:val="ConsPlusNonformat"/>
        <w:jc w:val="both"/>
      </w:pPr>
      <w:r>
        <w:t>документы:</w:t>
      </w:r>
    </w:p>
    <w:p w:rsidR="00BD176A" w:rsidRDefault="00BD17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5159"/>
        <w:gridCol w:w="2665"/>
      </w:tblGrid>
      <w:tr w:rsidR="00BD176A">
        <w:tc>
          <w:tcPr>
            <w:tcW w:w="1133" w:type="dxa"/>
          </w:tcPr>
          <w:p w:rsidR="00BD176A" w:rsidRDefault="00534E09">
            <w:pPr>
              <w:pStyle w:val="ConsPlusNormal"/>
              <w:jc w:val="center"/>
            </w:pPr>
            <w:r>
              <w:t>№</w:t>
            </w:r>
            <w:proofErr w:type="gramStart"/>
            <w:r w:rsidR="00BD176A">
              <w:t>п</w:t>
            </w:r>
            <w:proofErr w:type="gramEnd"/>
            <w:r w:rsidR="00BD176A">
              <w:t>/п</w:t>
            </w:r>
          </w:p>
        </w:tc>
        <w:tc>
          <w:tcPr>
            <w:tcW w:w="5159" w:type="dxa"/>
          </w:tcPr>
          <w:p w:rsidR="00BD176A" w:rsidRDefault="00BD176A">
            <w:pPr>
              <w:pStyle w:val="ConsPlusNormal"/>
              <w:jc w:val="center"/>
            </w:pPr>
            <w:r>
              <w:t>Наименование документа</w:t>
            </w:r>
          </w:p>
        </w:tc>
        <w:tc>
          <w:tcPr>
            <w:tcW w:w="2665" w:type="dxa"/>
          </w:tcPr>
          <w:p w:rsidR="00BD176A" w:rsidRDefault="00BD176A">
            <w:pPr>
              <w:pStyle w:val="ConsPlusNormal"/>
              <w:jc w:val="center"/>
            </w:pPr>
            <w:r>
              <w:t>Количество листов</w:t>
            </w:r>
          </w:p>
        </w:tc>
      </w:tr>
      <w:tr w:rsidR="00BD176A">
        <w:tc>
          <w:tcPr>
            <w:tcW w:w="1133" w:type="dxa"/>
          </w:tcPr>
          <w:p w:rsidR="00BD176A" w:rsidRDefault="00BD176A">
            <w:pPr>
              <w:pStyle w:val="ConsPlusNormal"/>
              <w:jc w:val="center"/>
            </w:pPr>
            <w:r>
              <w:t>1</w:t>
            </w:r>
          </w:p>
        </w:tc>
        <w:tc>
          <w:tcPr>
            <w:tcW w:w="5159" w:type="dxa"/>
          </w:tcPr>
          <w:p w:rsidR="00BD176A" w:rsidRDefault="00BD176A">
            <w:pPr>
              <w:pStyle w:val="ConsPlusNormal"/>
            </w:pPr>
          </w:p>
        </w:tc>
        <w:tc>
          <w:tcPr>
            <w:tcW w:w="2665" w:type="dxa"/>
          </w:tcPr>
          <w:p w:rsidR="00BD176A" w:rsidRDefault="00BD176A">
            <w:pPr>
              <w:pStyle w:val="ConsPlusNormal"/>
            </w:pPr>
          </w:p>
        </w:tc>
      </w:tr>
      <w:tr w:rsidR="00BD176A">
        <w:tc>
          <w:tcPr>
            <w:tcW w:w="1133" w:type="dxa"/>
          </w:tcPr>
          <w:p w:rsidR="00BD176A" w:rsidRDefault="00BD176A">
            <w:pPr>
              <w:pStyle w:val="ConsPlusNormal"/>
              <w:jc w:val="center"/>
            </w:pPr>
            <w:r>
              <w:t>2</w:t>
            </w:r>
          </w:p>
        </w:tc>
        <w:tc>
          <w:tcPr>
            <w:tcW w:w="5159" w:type="dxa"/>
          </w:tcPr>
          <w:p w:rsidR="00BD176A" w:rsidRDefault="00BD176A">
            <w:pPr>
              <w:pStyle w:val="ConsPlusNormal"/>
            </w:pPr>
          </w:p>
        </w:tc>
        <w:tc>
          <w:tcPr>
            <w:tcW w:w="2665" w:type="dxa"/>
          </w:tcPr>
          <w:p w:rsidR="00BD176A" w:rsidRDefault="00BD176A">
            <w:pPr>
              <w:pStyle w:val="ConsPlusNormal"/>
            </w:pPr>
          </w:p>
        </w:tc>
      </w:tr>
      <w:tr w:rsidR="00BD176A">
        <w:tc>
          <w:tcPr>
            <w:tcW w:w="1133" w:type="dxa"/>
          </w:tcPr>
          <w:p w:rsidR="00BD176A" w:rsidRDefault="00BD176A">
            <w:pPr>
              <w:pStyle w:val="ConsPlusNormal"/>
              <w:jc w:val="center"/>
            </w:pPr>
            <w:r>
              <w:lastRenderedPageBreak/>
              <w:t>3</w:t>
            </w:r>
          </w:p>
        </w:tc>
        <w:tc>
          <w:tcPr>
            <w:tcW w:w="5159" w:type="dxa"/>
          </w:tcPr>
          <w:p w:rsidR="00BD176A" w:rsidRDefault="00BD176A">
            <w:pPr>
              <w:pStyle w:val="ConsPlusNormal"/>
            </w:pPr>
          </w:p>
        </w:tc>
        <w:tc>
          <w:tcPr>
            <w:tcW w:w="2665" w:type="dxa"/>
          </w:tcPr>
          <w:p w:rsidR="00BD176A" w:rsidRDefault="00BD176A">
            <w:pPr>
              <w:pStyle w:val="ConsPlusNormal"/>
            </w:pPr>
          </w:p>
        </w:tc>
      </w:tr>
      <w:tr w:rsidR="00BD176A">
        <w:tc>
          <w:tcPr>
            <w:tcW w:w="1133" w:type="dxa"/>
          </w:tcPr>
          <w:p w:rsidR="00BD176A" w:rsidRDefault="00BD176A">
            <w:pPr>
              <w:pStyle w:val="ConsPlusNormal"/>
              <w:jc w:val="center"/>
            </w:pPr>
            <w:r>
              <w:t>4</w:t>
            </w:r>
          </w:p>
        </w:tc>
        <w:tc>
          <w:tcPr>
            <w:tcW w:w="5159" w:type="dxa"/>
          </w:tcPr>
          <w:p w:rsidR="00BD176A" w:rsidRDefault="00BD176A">
            <w:pPr>
              <w:pStyle w:val="ConsPlusNormal"/>
            </w:pPr>
          </w:p>
        </w:tc>
        <w:tc>
          <w:tcPr>
            <w:tcW w:w="2665" w:type="dxa"/>
          </w:tcPr>
          <w:p w:rsidR="00BD176A" w:rsidRDefault="00BD176A">
            <w:pPr>
              <w:pStyle w:val="ConsPlusNormal"/>
            </w:pPr>
          </w:p>
        </w:tc>
      </w:tr>
      <w:tr w:rsidR="00BD176A">
        <w:tc>
          <w:tcPr>
            <w:tcW w:w="1133" w:type="dxa"/>
          </w:tcPr>
          <w:p w:rsidR="00BD176A" w:rsidRDefault="00BD176A">
            <w:pPr>
              <w:pStyle w:val="ConsPlusNormal"/>
              <w:jc w:val="center"/>
            </w:pPr>
            <w:r>
              <w:t>5</w:t>
            </w:r>
          </w:p>
        </w:tc>
        <w:tc>
          <w:tcPr>
            <w:tcW w:w="5159" w:type="dxa"/>
          </w:tcPr>
          <w:p w:rsidR="00BD176A" w:rsidRDefault="00BD176A">
            <w:pPr>
              <w:pStyle w:val="ConsPlusNormal"/>
            </w:pPr>
          </w:p>
        </w:tc>
        <w:tc>
          <w:tcPr>
            <w:tcW w:w="2665" w:type="dxa"/>
          </w:tcPr>
          <w:p w:rsidR="00BD176A" w:rsidRDefault="00BD176A">
            <w:pPr>
              <w:pStyle w:val="ConsPlusNormal"/>
            </w:pPr>
          </w:p>
        </w:tc>
      </w:tr>
      <w:tr w:rsidR="00BD176A">
        <w:tc>
          <w:tcPr>
            <w:tcW w:w="1133" w:type="dxa"/>
          </w:tcPr>
          <w:p w:rsidR="00BD176A" w:rsidRDefault="00BD176A">
            <w:pPr>
              <w:pStyle w:val="ConsPlusNormal"/>
              <w:jc w:val="center"/>
            </w:pPr>
            <w:r>
              <w:t>6</w:t>
            </w:r>
          </w:p>
        </w:tc>
        <w:tc>
          <w:tcPr>
            <w:tcW w:w="5159" w:type="dxa"/>
          </w:tcPr>
          <w:p w:rsidR="00BD176A" w:rsidRDefault="00BD176A">
            <w:pPr>
              <w:pStyle w:val="ConsPlusNormal"/>
            </w:pPr>
          </w:p>
        </w:tc>
        <w:tc>
          <w:tcPr>
            <w:tcW w:w="2665" w:type="dxa"/>
          </w:tcPr>
          <w:p w:rsidR="00BD176A" w:rsidRDefault="00BD176A">
            <w:pPr>
              <w:pStyle w:val="ConsPlusNormal"/>
            </w:pPr>
          </w:p>
        </w:tc>
      </w:tr>
    </w:tbl>
    <w:p w:rsidR="00BD176A" w:rsidRDefault="00BD176A">
      <w:pPr>
        <w:pStyle w:val="ConsPlusNormal"/>
        <w:jc w:val="both"/>
      </w:pPr>
    </w:p>
    <w:p w:rsidR="00BD176A" w:rsidRDefault="00BD176A">
      <w:pPr>
        <w:pStyle w:val="ConsPlusNonformat"/>
        <w:jc w:val="both"/>
      </w:pPr>
      <w:r>
        <w:t xml:space="preserve">    Итого предоставленных документов: ________</w:t>
      </w:r>
    </w:p>
    <w:p w:rsidR="00BD176A" w:rsidRDefault="00BD176A">
      <w:pPr>
        <w:pStyle w:val="ConsPlusNonformat"/>
        <w:jc w:val="both"/>
      </w:pPr>
      <w:r>
        <w:t xml:space="preserve">    Документы зарегистрированы под </w:t>
      </w:r>
      <w:r w:rsidR="00534E09">
        <w:t>№</w:t>
      </w:r>
      <w:r>
        <w:t xml:space="preserve"> ____ от "___" _______ 20___ г.</w:t>
      </w:r>
    </w:p>
    <w:p w:rsidR="00BD176A" w:rsidRDefault="00BD176A">
      <w:pPr>
        <w:pStyle w:val="ConsPlusNonformat"/>
        <w:jc w:val="both"/>
      </w:pPr>
    </w:p>
    <w:p w:rsidR="00BD176A" w:rsidRDefault="00BD176A">
      <w:pPr>
        <w:pStyle w:val="ConsPlusNonformat"/>
        <w:jc w:val="both"/>
      </w:pPr>
      <w:r>
        <w:t xml:space="preserve">    ________________________________________          ___________</w:t>
      </w:r>
    </w:p>
    <w:p w:rsidR="00BD176A" w:rsidRDefault="00BD176A">
      <w:pPr>
        <w:pStyle w:val="ConsPlusNonformat"/>
        <w:jc w:val="both"/>
      </w:pPr>
      <w:proofErr w:type="gramStart"/>
      <w:r>
        <w:t>(должность, инициалы, фамилия                      (подпись)</w:t>
      </w:r>
      <w:proofErr w:type="gramEnd"/>
    </w:p>
    <w:p w:rsidR="00BD176A" w:rsidRDefault="00BD176A">
      <w:pPr>
        <w:pStyle w:val="ConsPlusNonformat"/>
        <w:jc w:val="both"/>
      </w:pPr>
      <w:r>
        <w:t xml:space="preserve">    должностного лица, принявшего документы)</w:t>
      </w:r>
    </w:p>
    <w:p w:rsidR="00BD176A" w:rsidRDefault="00BD176A">
      <w:pPr>
        <w:pStyle w:val="ConsPlusNonformat"/>
        <w:jc w:val="both"/>
      </w:pPr>
    </w:p>
    <w:p w:rsidR="00BD176A" w:rsidRDefault="00BD176A">
      <w:pPr>
        <w:pStyle w:val="ConsPlusNonformat"/>
        <w:jc w:val="both"/>
      </w:pPr>
      <w:r>
        <w:t xml:space="preserve">    "___" _____________ 20___ г.</w:t>
      </w:r>
    </w:p>
    <w:p w:rsidR="00BD176A" w:rsidRDefault="00BD176A">
      <w:pPr>
        <w:pStyle w:val="ConsPlusNormal"/>
        <w:jc w:val="both"/>
      </w:pPr>
    </w:p>
    <w:p w:rsidR="00BD176A" w:rsidRDefault="00BD176A">
      <w:pPr>
        <w:pStyle w:val="ConsPlusNormal"/>
        <w:jc w:val="both"/>
      </w:pPr>
    </w:p>
    <w:p w:rsidR="00BD176A" w:rsidRPr="00C20696" w:rsidRDefault="00BD176A">
      <w:pPr>
        <w:pStyle w:val="ConsPlusNormal"/>
        <w:jc w:val="right"/>
        <w:outlineLvl w:val="1"/>
        <w:rPr>
          <w:rFonts w:ascii="Times New Roman" w:hAnsi="Times New Roman" w:cs="Times New Roman"/>
          <w:sz w:val="24"/>
          <w:szCs w:val="24"/>
        </w:rPr>
      </w:pPr>
      <w:r w:rsidRPr="00C20696">
        <w:rPr>
          <w:rFonts w:ascii="Times New Roman" w:hAnsi="Times New Roman" w:cs="Times New Roman"/>
          <w:sz w:val="24"/>
          <w:szCs w:val="24"/>
        </w:rPr>
        <w:t xml:space="preserve">Приложение </w:t>
      </w:r>
      <w:r w:rsidR="00F60F37">
        <w:rPr>
          <w:rFonts w:ascii="Times New Roman" w:hAnsi="Times New Roman" w:cs="Times New Roman"/>
          <w:sz w:val="24"/>
          <w:szCs w:val="24"/>
        </w:rPr>
        <w:t>№</w:t>
      </w:r>
      <w:r w:rsidRPr="00C20696">
        <w:rPr>
          <w:rFonts w:ascii="Times New Roman" w:hAnsi="Times New Roman" w:cs="Times New Roman"/>
          <w:sz w:val="24"/>
          <w:szCs w:val="24"/>
        </w:rPr>
        <w:t xml:space="preserve"> 4</w:t>
      </w:r>
    </w:p>
    <w:p w:rsidR="00BD176A" w:rsidRPr="00C20696" w:rsidRDefault="00BD176A">
      <w:pPr>
        <w:pStyle w:val="ConsPlusNormal"/>
        <w:jc w:val="right"/>
        <w:rPr>
          <w:rFonts w:ascii="Times New Roman" w:hAnsi="Times New Roman" w:cs="Times New Roman"/>
        </w:rPr>
      </w:pPr>
      <w:r w:rsidRPr="00C20696">
        <w:rPr>
          <w:rFonts w:ascii="Times New Roman" w:hAnsi="Times New Roman" w:cs="Times New Roman"/>
        </w:rPr>
        <w:t>к Административному регламенту</w:t>
      </w:r>
    </w:p>
    <w:p w:rsidR="00A71630" w:rsidRDefault="00BD176A" w:rsidP="00A71630">
      <w:pPr>
        <w:pStyle w:val="ConsPlusNormal"/>
        <w:jc w:val="right"/>
        <w:rPr>
          <w:rFonts w:ascii="Times New Roman" w:hAnsi="Times New Roman" w:cs="Times New Roman"/>
        </w:rPr>
      </w:pPr>
      <w:r w:rsidRPr="00C20696">
        <w:rPr>
          <w:rFonts w:ascii="Times New Roman" w:hAnsi="Times New Roman" w:cs="Times New Roman"/>
        </w:rPr>
        <w:t xml:space="preserve">предоставления администрацией </w:t>
      </w:r>
      <w:r w:rsidR="00A71630">
        <w:rPr>
          <w:rFonts w:ascii="Times New Roman" w:hAnsi="Times New Roman" w:cs="Times New Roman"/>
        </w:rPr>
        <w:t xml:space="preserve">муниципального </w:t>
      </w:r>
    </w:p>
    <w:p w:rsidR="00BD176A" w:rsidRPr="00C20696" w:rsidRDefault="00A71630" w:rsidP="00A71630">
      <w:pPr>
        <w:pStyle w:val="ConsPlusNormal"/>
        <w:jc w:val="right"/>
        <w:rPr>
          <w:rFonts w:ascii="Times New Roman" w:hAnsi="Times New Roman" w:cs="Times New Roman"/>
        </w:rPr>
      </w:pPr>
      <w:r>
        <w:rPr>
          <w:rFonts w:ascii="Times New Roman" w:hAnsi="Times New Roman" w:cs="Times New Roman"/>
        </w:rPr>
        <w:t>района Борский</w:t>
      </w:r>
      <w:r w:rsidR="00BD176A" w:rsidRPr="00C20696">
        <w:rPr>
          <w:rFonts w:ascii="Times New Roman" w:hAnsi="Times New Roman" w:cs="Times New Roman"/>
        </w:rPr>
        <w:t xml:space="preserve"> муниципальной услуги</w:t>
      </w:r>
    </w:p>
    <w:p w:rsidR="00BD176A" w:rsidRPr="00C20696" w:rsidRDefault="00C20696">
      <w:pPr>
        <w:pStyle w:val="ConsPlusNormal"/>
        <w:jc w:val="right"/>
        <w:rPr>
          <w:rFonts w:ascii="Times New Roman" w:hAnsi="Times New Roman" w:cs="Times New Roman"/>
        </w:rPr>
      </w:pPr>
      <w:r w:rsidRPr="00C20696">
        <w:rPr>
          <w:rFonts w:ascii="Times New Roman" w:hAnsi="Times New Roman" w:cs="Times New Roman"/>
        </w:rPr>
        <w:t>«</w:t>
      </w:r>
      <w:r w:rsidR="00342723" w:rsidRPr="00C20696">
        <w:rPr>
          <w:rFonts w:ascii="Times New Roman" w:hAnsi="Times New Roman" w:cs="Times New Roman"/>
        </w:rPr>
        <w:t>Направление</w:t>
      </w:r>
      <w:r w:rsidR="00BD176A" w:rsidRPr="00C20696">
        <w:rPr>
          <w:rFonts w:ascii="Times New Roman" w:hAnsi="Times New Roman" w:cs="Times New Roman"/>
        </w:rPr>
        <w:t xml:space="preserve"> уведомлений о соответствии или</w:t>
      </w:r>
    </w:p>
    <w:p w:rsidR="00BD176A" w:rsidRPr="00C20696" w:rsidRDefault="00BD176A">
      <w:pPr>
        <w:pStyle w:val="ConsPlusNormal"/>
        <w:jc w:val="right"/>
        <w:rPr>
          <w:rFonts w:ascii="Times New Roman" w:hAnsi="Times New Roman" w:cs="Times New Roman"/>
        </w:rPr>
      </w:pPr>
      <w:r w:rsidRPr="00C20696">
        <w:rPr>
          <w:rFonts w:ascii="Times New Roman" w:hAnsi="Times New Roman" w:cs="Times New Roman"/>
        </w:rPr>
        <w:t xml:space="preserve">несоответствии </w:t>
      </w:r>
      <w:proofErr w:type="gramStart"/>
      <w:r w:rsidRPr="00C20696">
        <w:rPr>
          <w:rFonts w:ascii="Times New Roman" w:hAnsi="Times New Roman" w:cs="Times New Roman"/>
        </w:rPr>
        <w:t>указанных</w:t>
      </w:r>
      <w:proofErr w:type="gramEnd"/>
      <w:r w:rsidRPr="00C20696">
        <w:rPr>
          <w:rFonts w:ascii="Times New Roman" w:hAnsi="Times New Roman" w:cs="Times New Roman"/>
        </w:rPr>
        <w:t xml:space="preserve"> в уведомлении о</w:t>
      </w:r>
    </w:p>
    <w:p w:rsidR="00BD176A" w:rsidRPr="00C20696" w:rsidRDefault="00BD176A">
      <w:pPr>
        <w:pStyle w:val="ConsPlusNormal"/>
        <w:jc w:val="right"/>
        <w:rPr>
          <w:rFonts w:ascii="Times New Roman" w:hAnsi="Times New Roman" w:cs="Times New Roman"/>
        </w:rPr>
      </w:pPr>
      <w:r w:rsidRPr="00C20696">
        <w:rPr>
          <w:rFonts w:ascii="Times New Roman" w:hAnsi="Times New Roman" w:cs="Times New Roman"/>
        </w:rPr>
        <w:t xml:space="preserve">планируемом </w:t>
      </w:r>
      <w:proofErr w:type="gramStart"/>
      <w:r w:rsidRPr="00C20696">
        <w:rPr>
          <w:rFonts w:ascii="Times New Roman" w:hAnsi="Times New Roman" w:cs="Times New Roman"/>
        </w:rPr>
        <w:t>строительстве</w:t>
      </w:r>
      <w:proofErr w:type="gramEnd"/>
      <w:r w:rsidRPr="00C20696">
        <w:rPr>
          <w:rFonts w:ascii="Times New Roman" w:hAnsi="Times New Roman" w:cs="Times New Roman"/>
        </w:rPr>
        <w:t xml:space="preserve"> параметров объекта</w:t>
      </w:r>
    </w:p>
    <w:p w:rsidR="00BD176A" w:rsidRPr="00C20696" w:rsidRDefault="00BD176A">
      <w:pPr>
        <w:pStyle w:val="ConsPlusNormal"/>
        <w:jc w:val="right"/>
        <w:rPr>
          <w:rFonts w:ascii="Times New Roman" w:hAnsi="Times New Roman" w:cs="Times New Roman"/>
        </w:rPr>
      </w:pPr>
      <w:r w:rsidRPr="00C20696">
        <w:rPr>
          <w:rFonts w:ascii="Times New Roman" w:hAnsi="Times New Roman" w:cs="Times New Roman"/>
        </w:rPr>
        <w:t>индивидуального жилищного строительства или</w:t>
      </w:r>
    </w:p>
    <w:p w:rsidR="00BD176A" w:rsidRPr="00C20696" w:rsidRDefault="00BD176A">
      <w:pPr>
        <w:pStyle w:val="ConsPlusNormal"/>
        <w:jc w:val="right"/>
        <w:rPr>
          <w:rFonts w:ascii="Times New Roman" w:hAnsi="Times New Roman" w:cs="Times New Roman"/>
        </w:rPr>
      </w:pPr>
      <w:r w:rsidRPr="00C20696">
        <w:rPr>
          <w:rFonts w:ascii="Times New Roman" w:hAnsi="Times New Roman" w:cs="Times New Roman"/>
        </w:rPr>
        <w:t>садового дома установленным параметрам и</w:t>
      </w:r>
    </w:p>
    <w:p w:rsidR="00BD176A" w:rsidRPr="00C20696" w:rsidRDefault="00BD176A">
      <w:pPr>
        <w:pStyle w:val="ConsPlusNormal"/>
        <w:jc w:val="right"/>
        <w:rPr>
          <w:rFonts w:ascii="Times New Roman" w:hAnsi="Times New Roman" w:cs="Times New Roman"/>
        </w:rPr>
      </w:pPr>
      <w:r w:rsidRPr="00C20696">
        <w:rPr>
          <w:rFonts w:ascii="Times New Roman" w:hAnsi="Times New Roman" w:cs="Times New Roman"/>
        </w:rPr>
        <w:t>допустимости размещения объекта</w:t>
      </w:r>
    </w:p>
    <w:p w:rsidR="00BD176A" w:rsidRPr="00C20696" w:rsidRDefault="00BD176A">
      <w:pPr>
        <w:pStyle w:val="ConsPlusNormal"/>
        <w:jc w:val="right"/>
        <w:rPr>
          <w:rFonts w:ascii="Times New Roman" w:hAnsi="Times New Roman" w:cs="Times New Roman"/>
        </w:rPr>
      </w:pPr>
      <w:r w:rsidRPr="00C20696">
        <w:rPr>
          <w:rFonts w:ascii="Times New Roman" w:hAnsi="Times New Roman" w:cs="Times New Roman"/>
        </w:rPr>
        <w:t>индивидуального жилищного строительства или</w:t>
      </w:r>
    </w:p>
    <w:p w:rsidR="00BD176A" w:rsidRPr="00C20696" w:rsidRDefault="00BD176A">
      <w:pPr>
        <w:pStyle w:val="ConsPlusNormal"/>
        <w:jc w:val="right"/>
        <w:rPr>
          <w:rFonts w:ascii="Times New Roman" w:hAnsi="Times New Roman" w:cs="Times New Roman"/>
        </w:rPr>
      </w:pPr>
      <w:r w:rsidRPr="00C20696">
        <w:rPr>
          <w:rFonts w:ascii="Times New Roman" w:hAnsi="Times New Roman" w:cs="Times New Roman"/>
        </w:rPr>
        <w:t>садового дома на земельном участке</w:t>
      </w:r>
      <w:r w:rsidR="00C20696" w:rsidRPr="00C20696">
        <w:rPr>
          <w:rFonts w:ascii="Times New Roman" w:hAnsi="Times New Roman" w:cs="Times New Roman"/>
        </w:rPr>
        <w:t>»</w:t>
      </w:r>
    </w:p>
    <w:p w:rsidR="00BD176A" w:rsidRDefault="00BD176A">
      <w:pPr>
        <w:pStyle w:val="ConsPlusNormal"/>
        <w:jc w:val="both"/>
      </w:pPr>
    </w:p>
    <w:p w:rsidR="00BD176A" w:rsidRPr="00C20696" w:rsidRDefault="00BD176A">
      <w:pPr>
        <w:pStyle w:val="ConsPlusNormal"/>
        <w:jc w:val="center"/>
        <w:rPr>
          <w:rFonts w:ascii="Times New Roman" w:hAnsi="Times New Roman" w:cs="Times New Roman"/>
        </w:rPr>
      </w:pPr>
      <w:bookmarkStart w:id="25" w:name="P596"/>
      <w:bookmarkEnd w:id="25"/>
      <w:r w:rsidRPr="00C20696">
        <w:rPr>
          <w:rFonts w:ascii="Times New Roman" w:hAnsi="Times New Roman" w:cs="Times New Roman"/>
        </w:rPr>
        <w:t>Форма регистра</w:t>
      </w:r>
    </w:p>
    <w:p w:rsidR="00BD176A" w:rsidRPr="00C20696" w:rsidRDefault="00BD176A">
      <w:pPr>
        <w:pStyle w:val="ConsPlusNormal"/>
        <w:jc w:val="center"/>
        <w:rPr>
          <w:rFonts w:ascii="Times New Roman" w:hAnsi="Times New Roman" w:cs="Times New Roman"/>
        </w:rPr>
      </w:pPr>
      <w:r w:rsidRPr="00C20696">
        <w:rPr>
          <w:rFonts w:ascii="Times New Roman" w:hAnsi="Times New Roman" w:cs="Times New Roman"/>
        </w:rPr>
        <w:t>уведомлений о соответствии указанных в уведомлении</w:t>
      </w:r>
    </w:p>
    <w:p w:rsidR="00BD176A" w:rsidRPr="00C20696" w:rsidRDefault="00BD176A">
      <w:pPr>
        <w:pStyle w:val="ConsPlusNormal"/>
        <w:jc w:val="center"/>
        <w:rPr>
          <w:rFonts w:ascii="Times New Roman" w:hAnsi="Times New Roman" w:cs="Times New Roman"/>
        </w:rPr>
      </w:pPr>
      <w:r w:rsidRPr="00C20696">
        <w:rPr>
          <w:rFonts w:ascii="Times New Roman" w:hAnsi="Times New Roman" w:cs="Times New Roman"/>
        </w:rPr>
        <w:t>о планируемом строительстве параметров объекта</w:t>
      </w:r>
    </w:p>
    <w:p w:rsidR="00BD176A" w:rsidRPr="00C20696" w:rsidRDefault="00BD176A">
      <w:pPr>
        <w:pStyle w:val="ConsPlusNormal"/>
        <w:jc w:val="center"/>
        <w:rPr>
          <w:rFonts w:ascii="Times New Roman" w:hAnsi="Times New Roman" w:cs="Times New Roman"/>
        </w:rPr>
      </w:pPr>
      <w:r w:rsidRPr="00C20696">
        <w:rPr>
          <w:rFonts w:ascii="Times New Roman" w:hAnsi="Times New Roman" w:cs="Times New Roman"/>
        </w:rPr>
        <w:t>индивидуального жилищного строительства или садового дома</w:t>
      </w:r>
    </w:p>
    <w:p w:rsidR="00BD176A" w:rsidRPr="00C20696" w:rsidRDefault="00BD176A">
      <w:pPr>
        <w:pStyle w:val="ConsPlusNormal"/>
        <w:jc w:val="center"/>
        <w:rPr>
          <w:rFonts w:ascii="Times New Roman" w:hAnsi="Times New Roman" w:cs="Times New Roman"/>
        </w:rPr>
      </w:pPr>
      <w:r w:rsidRPr="00C20696">
        <w:rPr>
          <w:rFonts w:ascii="Times New Roman" w:hAnsi="Times New Roman" w:cs="Times New Roman"/>
        </w:rPr>
        <w:t>установленным параметрам и допустимости размещения объекта</w:t>
      </w:r>
    </w:p>
    <w:p w:rsidR="00BD176A" w:rsidRPr="00C20696" w:rsidRDefault="00BD176A">
      <w:pPr>
        <w:pStyle w:val="ConsPlusNormal"/>
        <w:jc w:val="center"/>
        <w:rPr>
          <w:rFonts w:ascii="Times New Roman" w:hAnsi="Times New Roman" w:cs="Times New Roman"/>
        </w:rPr>
      </w:pPr>
      <w:r w:rsidRPr="00C20696">
        <w:rPr>
          <w:rFonts w:ascii="Times New Roman" w:hAnsi="Times New Roman" w:cs="Times New Roman"/>
        </w:rPr>
        <w:t>индивидуального жилищного строительства или садового дома</w:t>
      </w:r>
    </w:p>
    <w:p w:rsidR="00BD176A" w:rsidRPr="00C20696" w:rsidRDefault="00BD176A">
      <w:pPr>
        <w:pStyle w:val="ConsPlusNormal"/>
        <w:jc w:val="center"/>
        <w:rPr>
          <w:rFonts w:ascii="Times New Roman" w:hAnsi="Times New Roman" w:cs="Times New Roman"/>
        </w:rPr>
      </w:pPr>
      <w:r w:rsidRPr="00C20696">
        <w:rPr>
          <w:rFonts w:ascii="Times New Roman" w:hAnsi="Times New Roman" w:cs="Times New Roman"/>
        </w:rPr>
        <w:t>на земельном участке</w:t>
      </w:r>
    </w:p>
    <w:p w:rsidR="00BD176A" w:rsidRDefault="00BD176A">
      <w:pPr>
        <w:pStyle w:val="ConsPlusNormal"/>
        <w:jc w:val="both"/>
      </w:pPr>
    </w:p>
    <w:p w:rsidR="00BD176A" w:rsidRDefault="00BD176A">
      <w:pPr>
        <w:sectPr w:rsidR="00BD176A" w:rsidSect="00A35D89">
          <w:pgSz w:w="11906" w:h="16838"/>
          <w:pgMar w:top="709" w:right="1418" w:bottom="992" w:left="1418" w:header="709" w:footer="709" w:gutter="0"/>
          <w:cols w:space="708"/>
          <w:docGrid w:linePitch="360"/>
        </w:sectPr>
      </w:pPr>
    </w:p>
    <w:tbl>
      <w:tblPr>
        <w:tblW w:w="16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134"/>
        <w:gridCol w:w="1134"/>
        <w:gridCol w:w="1134"/>
        <w:gridCol w:w="1275"/>
        <w:gridCol w:w="993"/>
        <w:gridCol w:w="1134"/>
        <w:gridCol w:w="1275"/>
        <w:gridCol w:w="1134"/>
        <w:gridCol w:w="993"/>
        <w:gridCol w:w="850"/>
        <w:gridCol w:w="1134"/>
        <w:gridCol w:w="4041"/>
      </w:tblGrid>
      <w:tr w:rsidR="00651391" w:rsidTr="00651391">
        <w:tc>
          <w:tcPr>
            <w:tcW w:w="488" w:type="dxa"/>
          </w:tcPr>
          <w:p w:rsidR="00BD176A" w:rsidRPr="00F60F37" w:rsidRDefault="00534E09">
            <w:pPr>
              <w:pStyle w:val="ConsPlusNormal"/>
              <w:jc w:val="center"/>
              <w:rPr>
                <w:rFonts w:ascii="Times New Roman" w:hAnsi="Times New Roman" w:cs="Times New Roman"/>
              </w:rPr>
            </w:pPr>
            <w:r>
              <w:rPr>
                <w:rFonts w:ascii="Times New Roman" w:hAnsi="Times New Roman" w:cs="Times New Roman"/>
              </w:rPr>
              <w:lastRenderedPageBreak/>
              <w:t>№</w:t>
            </w:r>
            <w:proofErr w:type="gramStart"/>
            <w:r w:rsidR="00BD176A" w:rsidRPr="00F60F37">
              <w:rPr>
                <w:rFonts w:ascii="Times New Roman" w:hAnsi="Times New Roman" w:cs="Times New Roman"/>
              </w:rPr>
              <w:t>п</w:t>
            </w:r>
            <w:proofErr w:type="gramEnd"/>
            <w:r w:rsidR="00BD176A" w:rsidRPr="00F60F37">
              <w:rPr>
                <w:rFonts w:ascii="Times New Roman" w:hAnsi="Times New Roman" w:cs="Times New Roman"/>
              </w:rPr>
              <w:t>/п</w:t>
            </w:r>
          </w:p>
        </w:tc>
        <w:tc>
          <w:tcPr>
            <w:tcW w:w="1134" w:type="dxa"/>
          </w:tcPr>
          <w:p w:rsidR="00BD176A" w:rsidRPr="00651391" w:rsidRDefault="00BD176A">
            <w:pPr>
              <w:pStyle w:val="ConsPlusNormal"/>
              <w:jc w:val="center"/>
              <w:rPr>
                <w:rFonts w:ascii="Times New Roman" w:hAnsi="Times New Roman" w:cs="Times New Roman"/>
              </w:rPr>
            </w:pPr>
            <w:r w:rsidRPr="00651391">
              <w:rPr>
                <w:rFonts w:ascii="Times New Roman" w:hAnsi="Times New Roman" w:cs="Times New Roman"/>
              </w:rPr>
              <w:t>Наименование или Ф.И.О. заявителя-застройщика, информация об изменении застройщика, если застройщик менялся</w:t>
            </w:r>
          </w:p>
        </w:tc>
        <w:tc>
          <w:tcPr>
            <w:tcW w:w="1134" w:type="dxa"/>
          </w:tcPr>
          <w:p w:rsidR="00BD176A" w:rsidRDefault="00BD176A">
            <w:pPr>
              <w:pStyle w:val="ConsPlusNormal"/>
              <w:jc w:val="center"/>
            </w:pPr>
            <w:r w:rsidRPr="00651391">
              <w:rPr>
                <w:rFonts w:ascii="Times New Roman" w:hAnsi="Times New Roman" w:cs="Times New Roman"/>
              </w:rPr>
              <w:t>ИНН, ОГРН застройщика - юридического лица; место жительства застройщика - физического лица (соответствующая информация о новом застройщике, если застройщикменялся)</w:t>
            </w:r>
          </w:p>
        </w:tc>
        <w:tc>
          <w:tcPr>
            <w:tcW w:w="1134" w:type="dxa"/>
          </w:tcPr>
          <w:p w:rsidR="00BD176A" w:rsidRPr="00651391" w:rsidRDefault="00BD176A">
            <w:pPr>
              <w:pStyle w:val="ConsPlusNormal"/>
              <w:jc w:val="center"/>
              <w:rPr>
                <w:rFonts w:ascii="Times New Roman" w:hAnsi="Times New Roman" w:cs="Times New Roman"/>
                <w:szCs w:val="22"/>
              </w:rPr>
            </w:pPr>
            <w:r w:rsidRPr="00651391">
              <w:rPr>
                <w:rFonts w:ascii="Times New Roman" w:hAnsi="Times New Roman" w:cs="Times New Roman"/>
                <w:szCs w:val="22"/>
              </w:rPr>
              <w:t>Контактный телефон застройщика (соответствующая информация о новом застройщике, если застройщик менялся)</w:t>
            </w:r>
          </w:p>
        </w:tc>
        <w:tc>
          <w:tcPr>
            <w:tcW w:w="1275" w:type="dxa"/>
          </w:tcPr>
          <w:p w:rsidR="00BD176A" w:rsidRDefault="00BD176A">
            <w:pPr>
              <w:pStyle w:val="ConsPlusNormal"/>
              <w:jc w:val="center"/>
            </w:pPr>
            <w:r w:rsidRPr="00651391">
              <w:rPr>
                <w:rFonts w:ascii="Times New Roman" w:hAnsi="Times New Roman" w:cs="Times New Roman"/>
              </w:rPr>
              <w:t>Электронный адрес застройщика (соответствующая информация о новом застройщике, если застройщик менялся</w:t>
            </w:r>
            <w:r>
              <w:t>)</w:t>
            </w:r>
          </w:p>
        </w:tc>
        <w:tc>
          <w:tcPr>
            <w:tcW w:w="993" w:type="dxa"/>
          </w:tcPr>
          <w:p w:rsidR="00BD176A" w:rsidRPr="00651391" w:rsidRDefault="00BD176A">
            <w:pPr>
              <w:pStyle w:val="ConsPlusNormal"/>
              <w:jc w:val="center"/>
              <w:rPr>
                <w:rFonts w:ascii="Times New Roman" w:hAnsi="Times New Roman" w:cs="Times New Roman"/>
              </w:rPr>
            </w:pPr>
            <w:r w:rsidRPr="00651391">
              <w:rPr>
                <w:rFonts w:ascii="Times New Roman" w:hAnsi="Times New Roman" w:cs="Times New Roman"/>
              </w:rPr>
              <w:t>Наименование и строительный адрес объекта капитального строительства</w:t>
            </w:r>
          </w:p>
        </w:tc>
        <w:tc>
          <w:tcPr>
            <w:tcW w:w="1134" w:type="dxa"/>
          </w:tcPr>
          <w:p w:rsidR="00BD176A" w:rsidRPr="00651391" w:rsidRDefault="00BD176A">
            <w:pPr>
              <w:pStyle w:val="ConsPlusNormal"/>
              <w:jc w:val="center"/>
              <w:rPr>
                <w:rFonts w:ascii="Times New Roman" w:hAnsi="Times New Roman" w:cs="Times New Roman"/>
              </w:rPr>
            </w:pPr>
            <w:r w:rsidRPr="00651391">
              <w:rPr>
                <w:rFonts w:ascii="Times New Roman" w:hAnsi="Times New Roman" w:cs="Times New Roman"/>
              </w:rPr>
              <w:t>Дата регистрации заявления заявителя о предоставлении услуги</w:t>
            </w:r>
          </w:p>
        </w:tc>
        <w:tc>
          <w:tcPr>
            <w:tcW w:w="1275" w:type="dxa"/>
          </w:tcPr>
          <w:p w:rsidR="00BD176A" w:rsidRPr="00651391" w:rsidRDefault="00BD176A">
            <w:pPr>
              <w:pStyle w:val="ConsPlusNormal"/>
              <w:jc w:val="center"/>
              <w:rPr>
                <w:rFonts w:ascii="Times New Roman" w:hAnsi="Times New Roman" w:cs="Times New Roman"/>
              </w:rPr>
            </w:pPr>
            <w:r w:rsidRPr="00651391">
              <w:rPr>
                <w:rFonts w:ascii="Times New Roman" w:hAnsi="Times New Roman" w:cs="Times New Roman"/>
              </w:rPr>
              <w:t>Номер и дата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w:t>
            </w:r>
          </w:p>
        </w:tc>
        <w:tc>
          <w:tcPr>
            <w:tcW w:w="1134" w:type="dxa"/>
          </w:tcPr>
          <w:p w:rsidR="00BD176A" w:rsidRPr="00651391" w:rsidRDefault="00BD176A">
            <w:pPr>
              <w:pStyle w:val="ConsPlusNormal"/>
              <w:jc w:val="center"/>
              <w:rPr>
                <w:rFonts w:ascii="Times New Roman" w:hAnsi="Times New Roman" w:cs="Times New Roman"/>
              </w:rPr>
            </w:pPr>
            <w:r w:rsidRPr="00651391">
              <w:rPr>
                <w:rFonts w:ascii="Times New Roman" w:hAnsi="Times New Roman" w:cs="Times New Roman"/>
              </w:rPr>
              <w:t>Вид строительных работ (строительство или реконструкция)</w:t>
            </w:r>
          </w:p>
        </w:tc>
        <w:tc>
          <w:tcPr>
            <w:tcW w:w="993" w:type="dxa"/>
          </w:tcPr>
          <w:p w:rsidR="00BD176A" w:rsidRPr="00651391" w:rsidRDefault="00BD176A">
            <w:pPr>
              <w:pStyle w:val="ConsPlusNormal"/>
              <w:jc w:val="center"/>
              <w:rPr>
                <w:rFonts w:ascii="Times New Roman" w:hAnsi="Times New Roman" w:cs="Times New Roman"/>
              </w:rPr>
            </w:pPr>
            <w:r w:rsidRPr="00651391">
              <w:rPr>
                <w:rFonts w:ascii="Times New Roman" w:hAnsi="Times New Roman" w:cs="Times New Roman"/>
              </w:rPr>
              <w:t>Общая площадь объекта</w:t>
            </w:r>
          </w:p>
        </w:tc>
        <w:tc>
          <w:tcPr>
            <w:tcW w:w="850" w:type="dxa"/>
          </w:tcPr>
          <w:p w:rsidR="00BD176A" w:rsidRPr="00651391" w:rsidRDefault="00BD176A">
            <w:pPr>
              <w:pStyle w:val="ConsPlusNormal"/>
              <w:jc w:val="center"/>
              <w:rPr>
                <w:rFonts w:ascii="Times New Roman" w:hAnsi="Times New Roman" w:cs="Times New Roman"/>
              </w:rPr>
            </w:pPr>
            <w:r w:rsidRPr="00651391">
              <w:rPr>
                <w:rFonts w:ascii="Times New Roman" w:hAnsi="Times New Roman" w:cs="Times New Roman"/>
              </w:rPr>
              <w:t>Высота объекта</w:t>
            </w:r>
          </w:p>
        </w:tc>
        <w:tc>
          <w:tcPr>
            <w:tcW w:w="1134" w:type="dxa"/>
          </w:tcPr>
          <w:p w:rsidR="00BD176A" w:rsidRPr="00651391" w:rsidRDefault="00BD176A">
            <w:pPr>
              <w:pStyle w:val="ConsPlusNormal"/>
              <w:jc w:val="center"/>
              <w:rPr>
                <w:rFonts w:ascii="Times New Roman" w:hAnsi="Times New Roman" w:cs="Times New Roman"/>
              </w:rPr>
            </w:pPr>
            <w:r w:rsidRPr="00651391">
              <w:rPr>
                <w:rFonts w:ascii="Times New Roman" w:hAnsi="Times New Roman" w:cs="Times New Roman"/>
              </w:rPr>
              <w:t>Количество этажей объекта</w:t>
            </w:r>
          </w:p>
        </w:tc>
        <w:tc>
          <w:tcPr>
            <w:tcW w:w="4041" w:type="dxa"/>
          </w:tcPr>
          <w:p w:rsidR="00F81954" w:rsidRPr="00651391" w:rsidRDefault="00BD176A" w:rsidP="00C20696">
            <w:pPr>
              <w:pStyle w:val="ConsPlusNormal"/>
              <w:rPr>
                <w:rFonts w:ascii="Times New Roman" w:hAnsi="Times New Roman" w:cs="Times New Roman"/>
                <w:szCs w:val="22"/>
              </w:rPr>
            </w:pPr>
            <w:r w:rsidRPr="00651391">
              <w:rPr>
                <w:rFonts w:ascii="Times New Roman" w:hAnsi="Times New Roman" w:cs="Times New Roman"/>
                <w:szCs w:val="22"/>
              </w:rPr>
              <w:t xml:space="preserve">Отметка о </w:t>
            </w:r>
            <w:r w:rsidR="00342723" w:rsidRPr="00651391">
              <w:rPr>
                <w:rFonts w:ascii="Times New Roman" w:hAnsi="Times New Roman" w:cs="Times New Roman"/>
                <w:szCs w:val="22"/>
              </w:rPr>
              <w:t>направление</w:t>
            </w:r>
          </w:p>
          <w:p w:rsidR="00651391" w:rsidRPr="00651391" w:rsidRDefault="00BD176A" w:rsidP="00C20696">
            <w:pPr>
              <w:pStyle w:val="ConsPlusNormal"/>
              <w:rPr>
                <w:rFonts w:ascii="Times New Roman" w:hAnsi="Times New Roman" w:cs="Times New Roman"/>
                <w:szCs w:val="22"/>
              </w:rPr>
            </w:pPr>
            <w:r w:rsidRPr="00651391">
              <w:rPr>
                <w:rFonts w:ascii="Times New Roman" w:hAnsi="Times New Roman" w:cs="Times New Roman"/>
                <w:szCs w:val="22"/>
              </w:rPr>
              <w:t xml:space="preserve"> уведомления о соответствии </w:t>
            </w:r>
          </w:p>
          <w:p w:rsidR="00651391" w:rsidRPr="00651391" w:rsidRDefault="00BD176A" w:rsidP="00C20696">
            <w:pPr>
              <w:pStyle w:val="ConsPlusNormal"/>
              <w:rPr>
                <w:rFonts w:ascii="Times New Roman" w:hAnsi="Times New Roman" w:cs="Times New Roman"/>
                <w:szCs w:val="22"/>
              </w:rPr>
            </w:pPr>
            <w:r w:rsidRPr="00651391">
              <w:rPr>
                <w:rFonts w:ascii="Times New Roman" w:hAnsi="Times New Roman" w:cs="Times New Roman"/>
                <w:szCs w:val="22"/>
              </w:rPr>
              <w:t xml:space="preserve">построенных или </w:t>
            </w:r>
          </w:p>
          <w:p w:rsidR="00F81954" w:rsidRPr="00651391" w:rsidRDefault="00BD176A" w:rsidP="00C20696">
            <w:pPr>
              <w:pStyle w:val="ConsPlusNormal"/>
              <w:rPr>
                <w:rFonts w:ascii="Times New Roman" w:hAnsi="Times New Roman" w:cs="Times New Roman"/>
                <w:szCs w:val="22"/>
              </w:rPr>
            </w:pPr>
            <w:r w:rsidRPr="00651391">
              <w:rPr>
                <w:rFonts w:ascii="Times New Roman" w:hAnsi="Times New Roman" w:cs="Times New Roman"/>
                <w:szCs w:val="22"/>
              </w:rPr>
              <w:t xml:space="preserve">реконструированных объектов </w:t>
            </w:r>
          </w:p>
          <w:p w:rsidR="00F81954" w:rsidRPr="00651391" w:rsidRDefault="00BD176A" w:rsidP="00C20696">
            <w:pPr>
              <w:pStyle w:val="ConsPlusNormal"/>
              <w:rPr>
                <w:rFonts w:ascii="Times New Roman" w:hAnsi="Times New Roman" w:cs="Times New Roman"/>
                <w:szCs w:val="22"/>
              </w:rPr>
            </w:pPr>
            <w:r w:rsidRPr="00651391">
              <w:rPr>
                <w:rFonts w:ascii="Times New Roman" w:hAnsi="Times New Roman" w:cs="Times New Roman"/>
                <w:szCs w:val="22"/>
              </w:rPr>
              <w:t xml:space="preserve">индивидуального жилищного </w:t>
            </w:r>
          </w:p>
          <w:p w:rsidR="00F81954" w:rsidRPr="00651391" w:rsidRDefault="00BD176A" w:rsidP="00C20696">
            <w:pPr>
              <w:pStyle w:val="ConsPlusNormal"/>
              <w:rPr>
                <w:rFonts w:ascii="Times New Roman" w:hAnsi="Times New Roman" w:cs="Times New Roman"/>
                <w:szCs w:val="22"/>
              </w:rPr>
            </w:pPr>
            <w:r w:rsidRPr="00651391">
              <w:rPr>
                <w:rFonts w:ascii="Times New Roman" w:hAnsi="Times New Roman" w:cs="Times New Roman"/>
                <w:szCs w:val="22"/>
              </w:rPr>
              <w:t>строительства или садового дома</w:t>
            </w:r>
          </w:p>
          <w:p w:rsidR="00F81954" w:rsidRPr="00651391" w:rsidRDefault="00BD176A" w:rsidP="00C20696">
            <w:pPr>
              <w:pStyle w:val="ConsPlusNormal"/>
              <w:rPr>
                <w:rFonts w:ascii="Times New Roman" w:hAnsi="Times New Roman" w:cs="Times New Roman"/>
                <w:szCs w:val="22"/>
              </w:rPr>
            </w:pPr>
            <w:r w:rsidRPr="00651391">
              <w:rPr>
                <w:rFonts w:ascii="Times New Roman" w:hAnsi="Times New Roman" w:cs="Times New Roman"/>
                <w:szCs w:val="22"/>
              </w:rPr>
              <w:t xml:space="preserve"> требованиям законодательства</w:t>
            </w:r>
          </w:p>
          <w:p w:rsidR="00651391" w:rsidRPr="00651391" w:rsidRDefault="00BD176A" w:rsidP="00C20696">
            <w:pPr>
              <w:pStyle w:val="ConsPlusNormal"/>
              <w:rPr>
                <w:rFonts w:ascii="Times New Roman" w:hAnsi="Times New Roman" w:cs="Times New Roman"/>
                <w:szCs w:val="22"/>
              </w:rPr>
            </w:pPr>
            <w:r w:rsidRPr="00651391">
              <w:rPr>
                <w:rFonts w:ascii="Times New Roman" w:hAnsi="Times New Roman" w:cs="Times New Roman"/>
                <w:szCs w:val="22"/>
              </w:rPr>
              <w:t xml:space="preserve"> о градостроительной </w:t>
            </w:r>
          </w:p>
          <w:p w:rsidR="00BD176A" w:rsidRPr="00651391" w:rsidRDefault="00BD176A" w:rsidP="00C20696">
            <w:pPr>
              <w:pStyle w:val="ConsPlusNormal"/>
              <w:rPr>
                <w:rFonts w:ascii="Times New Roman" w:hAnsi="Times New Roman" w:cs="Times New Roman"/>
                <w:szCs w:val="22"/>
              </w:rPr>
            </w:pPr>
            <w:r w:rsidRPr="00651391">
              <w:rPr>
                <w:rFonts w:ascii="Times New Roman" w:hAnsi="Times New Roman" w:cs="Times New Roman"/>
                <w:szCs w:val="22"/>
              </w:rPr>
              <w:t>деятельности</w:t>
            </w:r>
          </w:p>
          <w:p w:rsidR="00F81954" w:rsidRPr="00F81954" w:rsidRDefault="00F81954" w:rsidP="00C20696">
            <w:pPr>
              <w:pStyle w:val="ConsPlusNormal"/>
              <w:rPr>
                <w:rFonts w:ascii="Times New Roman" w:hAnsi="Times New Roman" w:cs="Times New Roman"/>
                <w:szCs w:val="22"/>
              </w:rPr>
            </w:pPr>
          </w:p>
        </w:tc>
      </w:tr>
      <w:tr w:rsidR="00651391" w:rsidTr="00651391">
        <w:tc>
          <w:tcPr>
            <w:tcW w:w="488" w:type="dxa"/>
          </w:tcPr>
          <w:p w:rsidR="00BD176A" w:rsidRDefault="00BD176A">
            <w:pPr>
              <w:pStyle w:val="ConsPlusNormal"/>
            </w:pPr>
          </w:p>
        </w:tc>
        <w:tc>
          <w:tcPr>
            <w:tcW w:w="1134" w:type="dxa"/>
          </w:tcPr>
          <w:p w:rsidR="00BD176A" w:rsidRDefault="00BD176A">
            <w:pPr>
              <w:pStyle w:val="ConsPlusNormal"/>
            </w:pPr>
          </w:p>
        </w:tc>
        <w:tc>
          <w:tcPr>
            <w:tcW w:w="1134" w:type="dxa"/>
          </w:tcPr>
          <w:p w:rsidR="00BD176A" w:rsidRDefault="00BD176A">
            <w:pPr>
              <w:pStyle w:val="ConsPlusNormal"/>
            </w:pPr>
          </w:p>
        </w:tc>
        <w:tc>
          <w:tcPr>
            <w:tcW w:w="1134" w:type="dxa"/>
          </w:tcPr>
          <w:p w:rsidR="00BD176A" w:rsidRDefault="00BD176A">
            <w:pPr>
              <w:pStyle w:val="ConsPlusNormal"/>
            </w:pPr>
          </w:p>
        </w:tc>
        <w:tc>
          <w:tcPr>
            <w:tcW w:w="1275" w:type="dxa"/>
          </w:tcPr>
          <w:p w:rsidR="00BD176A" w:rsidRDefault="00BD176A">
            <w:pPr>
              <w:pStyle w:val="ConsPlusNormal"/>
            </w:pPr>
          </w:p>
        </w:tc>
        <w:tc>
          <w:tcPr>
            <w:tcW w:w="993" w:type="dxa"/>
          </w:tcPr>
          <w:p w:rsidR="00BD176A" w:rsidRDefault="00BD176A">
            <w:pPr>
              <w:pStyle w:val="ConsPlusNormal"/>
            </w:pPr>
          </w:p>
        </w:tc>
        <w:tc>
          <w:tcPr>
            <w:tcW w:w="1134" w:type="dxa"/>
          </w:tcPr>
          <w:p w:rsidR="00BD176A" w:rsidRDefault="00BD176A">
            <w:pPr>
              <w:pStyle w:val="ConsPlusNormal"/>
            </w:pPr>
          </w:p>
        </w:tc>
        <w:tc>
          <w:tcPr>
            <w:tcW w:w="1275" w:type="dxa"/>
          </w:tcPr>
          <w:p w:rsidR="00BD176A" w:rsidRDefault="00BD176A">
            <w:pPr>
              <w:pStyle w:val="ConsPlusNormal"/>
            </w:pPr>
          </w:p>
        </w:tc>
        <w:tc>
          <w:tcPr>
            <w:tcW w:w="1134" w:type="dxa"/>
          </w:tcPr>
          <w:p w:rsidR="00BD176A" w:rsidRDefault="00BD176A">
            <w:pPr>
              <w:pStyle w:val="ConsPlusNormal"/>
            </w:pPr>
          </w:p>
        </w:tc>
        <w:tc>
          <w:tcPr>
            <w:tcW w:w="993" w:type="dxa"/>
          </w:tcPr>
          <w:p w:rsidR="00BD176A" w:rsidRDefault="00BD176A">
            <w:pPr>
              <w:pStyle w:val="ConsPlusNormal"/>
            </w:pPr>
          </w:p>
        </w:tc>
        <w:tc>
          <w:tcPr>
            <w:tcW w:w="850" w:type="dxa"/>
          </w:tcPr>
          <w:p w:rsidR="00BD176A" w:rsidRDefault="00BD176A">
            <w:pPr>
              <w:pStyle w:val="ConsPlusNormal"/>
            </w:pPr>
          </w:p>
        </w:tc>
        <w:tc>
          <w:tcPr>
            <w:tcW w:w="1134" w:type="dxa"/>
          </w:tcPr>
          <w:p w:rsidR="00BD176A" w:rsidRDefault="00BD176A">
            <w:pPr>
              <w:pStyle w:val="ConsPlusNormal"/>
            </w:pPr>
          </w:p>
        </w:tc>
        <w:tc>
          <w:tcPr>
            <w:tcW w:w="4041" w:type="dxa"/>
          </w:tcPr>
          <w:p w:rsidR="00BD176A" w:rsidRDefault="00BD176A">
            <w:pPr>
              <w:pStyle w:val="ConsPlusNormal"/>
            </w:pPr>
          </w:p>
        </w:tc>
      </w:tr>
      <w:tr w:rsidR="00651391" w:rsidTr="00651391">
        <w:tc>
          <w:tcPr>
            <w:tcW w:w="488" w:type="dxa"/>
          </w:tcPr>
          <w:p w:rsidR="00BD176A" w:rsidRDefault="00BD176A">
            <w:pPr>
              <w:pStyle w:val="ConsPlusNormal"/>
            </w:pPr>
          </w:p>
        </w:tc>
        <w:tc>
          <w:tcPr>
            <w:tcW w:w="1134" w:type="dxa"/>
          </w:tcPr>
          <w:p w:rsidR="00BD176A" w:rsidRDefault="00BD176A">
            <w:pPr>
              <w:pStyle w:val="ConsPlusNormal"/>
            </w:pPr>
          </w:p>
        </w:tc>
        <w:tc>
          <w:tcPr>
            <w:tcW w:w="1134" w:type="dxa"/>
          </w:tcPr>
          <w:p w:rsidR="00BD176A" w:rsidRDefault="00BD176A">
            <w:pPr>
              <w:pStyle w:val="ConsPlusNormal"/>
            </w:pPr>
          </w:p>
        </w:tc>
        <w:tc>
          <w:tcPr>
            <w:tcW w:w="1134" w:type="dxa"/>
          </w:tcPr>
          <w:p w:rsidR="00BD176A" w:rsidRDefault="00BD176A">
            <w:pPr>
              <w:pStyle w:val="ConsPlusNormal"/>
            </w:pPr>
          </w:p>
        </w:tc>
        <w:tc>
          <w:tcPr>
            <w:tcW w:w="1275" w:type="dxa"/>
          </w:tcPr>
          <w:p w:rsidR="00BD176A" w:rsidRDefault="00BD176A">
            <w:pPr>
              <w:pStyle w:val="ConsPlusNormal"/>
            </w:pPr>
          </w:p>
        </w:tc>
        <w:tc>
          <w:tcPr>
            <w:tcW w:w="993" w:type="dxa"/>
          </w:tcPr>
          <w:p w:rsidR="00BD176A" w:rsidRDefault="00BD176A">
            <w:pPr>
              <w:pStyle w:val="ConsPlusNormal"/>
            </w:pPr>
          </w:p>
        </w:tc>
        <w:tc>
          <w:tcPr>
            <w:tcW w:w="1134" w:type="dxa"/>
          </w:tcPr>
          <w:p w:rsidR="00BD176A" w:rsidRDefault="00BD176A">
            <w:pPr>
              <w:pStyle w:val="ConsPlusNormal"/>
            </w:pPr>
          </w:p>
        </w:tc>
        <w:tc>
          <w:tcPr>
            <w:tcW w:w="1275" w:type="dxa"/>
          </w:tcPr>
          <w:p w:rsidR="00BD176A" w:rsidRDefault="00BD176A">
            <w:pPr>
              <w:pStyle w:val="ConsPlusNormal"/>
            </w:pPr>
          </w:p>
        </w:tc>
        <w:tc>
          <w:tcPr>
            <w:tcW w:w="1134" w:type="dxa"/>
          </w:tcPr>
          <w:p w:rsidR="00BD176A" w:rsidRDefault="00BD176A">
            <w:pPr>
              <w:pStyle w:val="ConsPlusNormal"/>
            </w:pPr>
          </w:p>
        </w:tc>
        <w:tc>
          <w:tcPr>
            <w:tcW w:w="993" w:type="dxa"/>
          </w:tcPr>
          <w:p w:rsidR="00BD176A" w:rsidRDefault="00BD176A">
            <w:pPr>
              <w:pStyle w:val="ConsPlusNormal"/>
            </w:pPr>
          </w:p>
        </w:tc>
        <w:tc>
          <w:tcPr>
            <w:tcW w:w="850" w:type="dxa"/>
          </w:tcPr>
          <w:p w:rsidR="00BD176A" w:rsidRDefault="00BD176A">
            <w:pPr>
              <w:pStyle w:val="ConsPlusNormal"/>
            </w:pPr>
          </w:p>
        </w:tc>
        <w:tc>
          <w:tcPr>
            <w:tcW w:w="1134" w:type="dxa"/>
          </w:tcPr>
          <w:p w:rsidR="00BD176A" w:rsidRDefault="00BD176A">
            <w:pPr>
              <w:pStyle w:val="ConsPlusNormal"/>
            </w:pPr>
          </w:p>
        </w:tc>
        <w:tc>
          <w:tcPr>
            <w:tcW w:w="4041" w:type="dxa"/>
          </w:tcPr>
          <w:p w:rsidR="00BD176A" w:rsidRDefault="00BD176A">
            <w:pPr>
              <w:pStyle w:val="ConsPlusNormal"/>
            </w:pPr>
          </w:p>
        </w:tc>
      </w:tr>
    </w:tbl>
    <w:p w:rsidR="00BD176A" w:rsidRDefault="00BD176A">
      <w:pPr>
        <w:sectPr w:rsidR="00BD176A">
          <w:pgSz w:w="16838" w:h="11905" w:orient="landscape"/>
          <w:pgMar w:top="1701" w:right="1134" w:bottom="850" w:left="1134" w:header="0" w:footer="0" w:gutter="0"/>
          <w:cols w:space="720"/>
        </w:sectPr>
      </w:pPr>
    </w:p>
    <w:p w:rsidR="00BD176A" w:rsidRPr="00651391" w:rsidRDefault="00BD176A">
      <w:pPr>
        <w:pStyle w:val="ConsPlusNormal"/>
        <w:jc w:val="right"/>
        <w:outlineLvl w:val="0"/>
        <w:rPr>
          <w:rFonts w:ascii="Times New Roman" w:hAnsi="Times New Roman" w:cs="Times New Roman"/>
        </w:rPr>
      </w:pPr>
      <w:r w:rsidRPr="00651391">
        <w:rPr>
          <w:rFonts w:ascii="Times New Roman" w:hAnsi="Times New Roman" w:cs="Times New Roman"/>
        </w:rPr>
        <w:lastRenderedPageBreak/>
        <w:t xml:space="preserve">Приложение </w:t>
      </w:r>
      <w:r w:rsidR="00F60F37">
        <w:rPr>
          <w:rFonts w:ascii="Times New Roman" w:hAnsi="Times New Roman" w:cs="Times New Roman"/>
        </w:rPr>
        <w:t>№</w:t>
      </w:r>
      <w:r w:rsidRPr="00651391">
        <w:rPr>
          <w:rFonts w:ascii="Times New Roman" w:hAnsi="Times New Roman" w:cs="Times New Roman"/>
        </w:rPr>
        <w:t xml:space="preserve"> 2</w:t>
      </w:r>
    </w:p>
    <w:p w:rsidR="00BD176A" w:rsidRPr="00651391" w:rsidRDefault="00BD176A">
      <w:pPr>
        <w:pStyle w:val="ConsPlusNormal"/>
        <w:jc w:val="right"/>
        <w:rPr>
          <w:rFonts w:ascii="Times New Roman" w:hAnsi="Times New Roman" w:cs="Times New Roman"/>
        </w:rPr>
      </w:pPr>
      <w:r w:rsidRPr="00651391">
        <w:rPr>
          <w:rFonts w:ascii="Times New Roman" w:hAnsi="Times New Roman" w:cs="Times New Roman"/>
        </w:rPr>
        <w:t>к Постановлению</w:t>
      </w:r>
    </w:p>
    <w:p w:rsidR="00BD176A" w:rsidRPr="00651391" w:rsidRDefault="00BD176A">
      <w:pPr>
        <w:pStyle w:val="ConsPlusNormal"/>
        <w:jc w:val="right"/>
        <w:rPr>
          <w:rFonts w:ascii="Times New Roman" w:hAnsi="Times New Roman" w:cs="Times New Roman"/>
        </w:rPr>
      </w:pPr>
      <w:r w:rsidRPr="00651391">
        <w:rPr>
          <w:rFonts w:ascii="Times New Roman" w:hAnsi="Times New Roman" w:cs="Times New Roman"/>
        </w:rPr>
        <w:t xml:space="preserve">администрации </w:t>
      </w:r>
      <w:r w:rsidR="00342723" w:rsidRPr="00651391">
        <w:rPr>
          <w:rFonts w:ascii="Times New Roman" w:hAnsi="Times New Roman" w:cs="Times New Roman"/>
        </w:rPr>
        <w:t>муниципального района Борский</w:t>
      </w:r>
    </w:p>
    <w:p w:rsidR="00BD176A" w:rsidRPr="00CB1F23" w:rsidRDefault="00BD176A">
      <w:pPr>
        <w:pStyle w:val="ConsPlusNormal"/>
        <w:jc w:val="right"/>
        <w:rPr>
          <w:rFonts w:ascii="Times New Roman" w:hAnsi="Times New Roman" w:cs="Times New Roman"/>
          <w:szCs w:val="22"/>
          <w:u w:val="single"/>
        </w:rPr>
      </w:pPr>
      <w:r w:rsidRPr="00CB1F23">
        <w:rPr>
          <w:rFonts w:ascii="Times New Roman" w:hAnsi="Times New Roman" w:cs="Times New Roman"/>
          <w:szCs w:val="22"/>
          <w:u w:val="single"/>
        </w:rPr>
        <w:t xml:space="preserve">от </w:t>
      </w:r>
      <w:r w:rsidR="00CB1F23" w:rsidRPr="00CB1F23">
        <w:rPr>
          <w:rFonts w:ascii="Times New Roman" w:hAnsi="Times New Roman" w:cs="Times New Roman"/>
          <w:szCs w:val="22"/>
          <w:u w:val="single"/>
        </w:rPr>
        <w:t>20.04.2021</w:t>
      </w:r>
      <w:r w:rsidRPr="00CB1F23">
        <w:rPr>
          <w:rFonts w:ascii="Times New Roman" w:hAnsi="Times New Roman" w:cs="Times New Roman"/>
          <w:szCs w:val="22"/>
          <w:u w:val="single"/>
        </w:rPr>
        <w:t xml:space="preserve"> г. </w:t>
      </w:r>
      <w:r w:rsidR="00F60F37" w:rsidRPr="00CB1F23">
        <w:rPr>
          <w:rFonts w:ascii="Times New Roman" w:hAnsi="Times New Roman" w:cs="Times New Roman"/>
          <w:szCs w:val="22"/>
          <w:u w:val="single"/>
        </w:rPr>
        <w:t>№</w:t>
      </w:r>
      <w:r w:rsidR="00CB1F23" w:rsidRPr="00CB1F23">
        <w:rPr>
          <w:rFonts w:ascii="Times New Roman" w:hAnsi="Times New Roman" w:cs="Times New Roman"/>
          <w:szCs w:val="22"/>
          <w:u w:val="single"/>
        </w:rPr>
        <w:t>237</w:t>
      </w:r>
    </w:p>
    <w:p w:rsidR="00BD176A" w:rsidRDefault="00BD176A">
      <w:pPr>
        <w:pStyle w:val="ConsPlusNormal"/>
        <w:jc w:val="both"/>
      </w:pPr>
    </w:p>
    <w:p w:rsidR="00BD176A" w:rsidRPr="00F60F37" w:rsidRDefault="00BD176A">
      <w:pPr>
        <w:pStyle w:val="ConsPlusTitle"/>
        <w:jc w:val="center"/>
        <w:rPr>
          <w:rFonts w:ascii="Times New Roman" w:hAnsi="Times New Roman" w:cs="Times New Roman"/>
        </w:rPr>
      </w:pPr>
      <w:bookmarkStart w:id="26" w:name="P653"/>
      <w:bookmarkEnd w:id="26"/>
      <w:r w:rsidRPr="00F60F37">
        <w:rPr>
          <w:rFonts w:ascii="Times New Roman" w:hAnsi="Times New Roman" w:cs="Times New Roman"/>
        </w:rPr>
        <w:t>АДМИНИСТРАТИВНЫЙ РЕГЛАМЕНТ</w:t>
      </w:r>
    </w:p>
    <w:p w:rsidR="00651391" w:rsidRPr="00F60F37" w:rsidRDefault="00BD176A">
      <w:pPr>
        <w:pStyle w:val="ConsPlusTitle"/>
        <w:jc w:val="center"/>
        <w:rPr>
          <w:rFonts w:ascii="Times New Roman" w:hAnsi="Times New Roman" w:cs="Times New Roman"/>
        </w:rPr>
      </w:pPr>
      <w:r w:rsidRPr="00F60F37">
        <w:rPr>
          <w:rFonts w:ascii="Times New Roman" w:hAnsi="Times New Roman" w:cs="Times New Roman"/>
        </w:rPr>
        <w:t xml:space="preserve">ПРЕДОСТАВЛЕНИЯ </w:t>
      </w:r>
      <w:r w:rsidR="00651391" w:rsidRPr="00F60F37">
        <w:rPr>
          <w:rFonts w:ascii="Times New Roman" w:hAnsi="Times New Roman" w:cs="Times New Roman"/>
        </w:rPr>
        <w:t>МУНИЦИПАЛЬНОЙ УСЛУГИ</w:t>
      </w:r>
    </w:p>
    <w:p w:rsidR="00BD176A" w:rsidRPr="00F60F37" w:rsidRDefault="00651391">
      <w:pPr>
        <w:pStyle w:val="ConsPlusTitle"/>
        <w:jc w:val="center"/>
        <w:rPr>
          <w:rFonts w:ascii="Times New Roman" w:hAnsi="Times New Roman" w:cs="Times New Roman"/>
        </w:rPr>
      </w:pPr>
      <w:r w:rsidRPr="00F60F37">
        <w:rPr>
          <w:rFonts w:ascii="Times New Roman" w:hAnsi="Times New Roman" w:cs="Times New Roman"/>
        </w:rPr>
        <w:t>«</w:t>
      </w:r>
      <w:r w:rsidR="00342723" w:rsidRPr="00F60F37">
        <w:rPr>
          <w:rFonts w:ascii="Times New Roman" w:hAnsi="Times New Roman" w:cs="Times New Roman"/>
        </w:rPr>
        <w:t>НАПРАВЛЕНИЕ</w:t>
      </w:r>
      <w:r w:rsidR="00BD176A" w:rsidRPr="00F60F37">
        <w:rPr>
          <w:rFonts w:ascii="Times New Roman" w:hAnsi="Times New Roman" w:cs="Times New Roman"/>
        </w:rPr>
        <w:t xml:space="preserve"> УВЕДОМЛЕНИЙО СООТВЕТСТВИИ </w:t>
      </w:r>
      <w:r w:rsidR="00BD176A" w:rsidRPr="00CB1F23">
        <w:rPr>
          <w:rFonts w:ascii="Times New Roman" w:hAnsi="Times New Roman" w:cs="Times New Roman"/>
          <w:i/>
        </w:rPr>
        <w:t>ПОСТРОЕННЫХ</w:t>
      </w:r>
      <w:r w:rsidR="00BD176A" w:rsidRPr="00F60F37">
        <w:rPr>
          <w:rFonts w:ascii="Times New Roman" w:hAnsi="Times New Roman" w:cs="Times New Roman"/>
        </w:rPr>
        <w:t xml:space="preserve"> ИЛИ РЕКОНСТРУИРОВАННЫХ ОБЪЕКТОВИНДИВИДУАЛЬНОГО ЖИЛИЩНОГО СТРОИТЕЛЬСТВА ИЛИ САДОВОГО ДОМА</w:t>
      </w:r>
    </w:p>
    <w:p w:rsidR="00BD176A" w:rsidRPr="00F60F37" w:rsidRDefault="00BD176A">
      <w:pPr>
        <w:pStyle w:val="ConsPlusTitle"/>
        <w:jc w:val="center"/>
        <w:rPr>
          <w:rFonts w:ascii="Times New Roman" w:hAnsi="Times New Roman" w:cs="Times New Roman"/>
        </w:rPr>
      </w:pPr>
      <w:r w:rsidRPr="00F60F37">
        <w:rPr>
          <w:rFonts w:ascii="Times New Roman" w:hAnsi="Times New Roman" w:cs="Times New Roman"/>
        </w:rPr>
        <w:t xml:space="preserve">ТРЕБОВАНИЯМ ЗАКОНОДАТЕЛЬСТВА О </w:t>
      </w:r>
      <w:proofErr w:type="gramStart"/>
      <w:r w:rsidRPr="00F60F37">
        <w:rPr>
          <w:rFonts w:ascii="Times New Roman" w:hAnsi="Times New Roman" w:cs="Times New Roman"/>
        </w:rPr>
        <w:t>ГРАДОСТРОИТЕЛЬНОЙ</w:t>
      </w:r>
      <w:proofErr w:type="gramEnd"/>
    </w:p>
    <w:p w:rsidR="00BD176A" w:rsidRPr="00F60F37" w:rsidRDefault="00BD176A">
      <w:pPr>
        <w:pStyle w:val="ConsPlusTitle"/>
        <w:jc w:val="center"/>
        <w:rPr>
          <w:rFonts w:ascii="Times New Roman" w:hAnsi="Times New Roman" w:cs="Times New Roman"/>
        </w:rPr>
      </w:pPr>
      <w:r w:rsidRPr="00F60F37">
        <w:rPr>
          <w:rFonts w:ascii="Times New Roman" w:hAnsi="Times New Roman" w:cs="Times New Roman"/>
        </w:rPr>
        <w:t xml:space="preserve">ДЕЯТЕЛЬНОСТИ ЛИБО О НЕСООТВЕТСТВИИ </w:t>
      </w:r>
      <w:proofErr w:type="gramStart"/>
      <w:r w:rsidRPr="00F60F37">
        <w:rPr>
          <w:rFonts w:ascii="Times New Roman" w:hAnsi="Times New Roman" w:cs="Times New Roman"/>
        </w:rPr>
        <w:t>ПОСТРОЕННЫХ</w:t>
      </w:r>
      <w:proofErr w:type="gramEnd"/>
      <w:r w:rsidRPr="00F60F37">
        <w:rPr>
          <w:rFonts w:ascii="Times New Roman" w:hAnsi="Times New Roman" w:cs="Times New Roman"/>
        </w:rPr>
        <w:t xml:space="preserve"> ИЛИ</w:t>
      </w:r>
    </w:p>
    <w:p w:rsidR="00BD176A" w:rsidRPr="00F60F37" w:rsidRDefault="00BD176A">
      <w:pPr>
        <w:pStyle w:val="ConsPlusTitle"/>
        <w:jc w:val="center"/>
        <w:rPr>
          <w:rFonts w:ascii="Times New Roman" w:hAnsi="Times New Roman" w:cs="Times New Roman"/>
        </w:rPr>
      </w:pPr>
      <w:r w:rsidRPr="00F60F37">
        <w:rPr>
          <w:rFonts w:ascii="Times New Roman" w:hAnsi="Times New Roman" w:cs="Times New Roman"/>
        </w:rPr>
        <w:t>РЕКОНСТРУИРОВАННЫХ ОБЪЕКТОВ ИНДИВИДУАЛЬНОГО ЖИЛИЩНОГО</w:t>
      </w:r>
    </w:p>
    <w:p w:rsidR="00BD176A" w:rsidRPr="00F60F37" w:rsidRDefault="00BD176A">
      <w:pPr>
        <w:pStyle w:val="ConsPlusTitle"/>
        <w:jc w:val="center"/>
        <w:rPr>
          <w:rFonts w:ascii="Times New Roman" w:hAnsi="Times New Roman" w:cs="Times New Roman"/>
        </w:rPr>
      </w:pPr>
      <w:r w:rsidRPr="00F60F37">
        <w:rPr>
          <w:rFonts w:ascii="Times New Roman" w:hAnsi="Times New Roman" w:cs="Times New Roman"/>
        </w:rPr>
        <w:t>СТРОИТЕЛЬСТВА ИЛИ САДОВОГО ДОМА ТРЕБОВАНИЯМ ЗАКОНОДАТЕЛЬСТВА</w:t>
      </w:r>
    </w:p>
    <w:p w:rsidR="00BD176A" w:rsidRPr="00F60F37" w:rsidRDefault="00BD176A">
      <w:pPr>
        <w:pStyle w:val="ConsPlusTitle"/>
        <w:jc w:val="center"/>
        <w:rPr>
          <w:rFonts w:ascii="Times New Roman" w:hAnsi="Times New Roman" w:cs="Times New Roman"/>
        </w:rPr>
      </w:pPr>
      <w:r w:rsidRPr="00F60F37">
        <w:rPr>
          <w:rFonts w:ascii="Times New Roman" w:hAnsi="Times New Roman" w:cs="Times New Roman"/>
        </w:rPr>
        <w:t>О ГРАДОСТРОИТЕЛЬНОЙ ДЕЯТЕЛЬНОСТИ</w:t>
      </w:r>
      <w:r w:rsidR="00651391" w:rsidRPr="00F60F37">
        <w:rPr>
          <w:rFonts w:ascii="Times New Roman" w:hAnsi="Times New Roman" w:cs="Times New Roman"/>
        </w:rPr>
        <w:t>»</w:t>
      </w:r>
    </w:p>
    <w:p w:rsidR="00BD176A" w:rsidRDefault="00BD176A">
      <w:pPr>
        <w:spacing w:after="1"/>
      </w:pPr>
    </w:p>
    <w:p w:rsidR="00BD176A" w:rsidRPr="00651391" w:rsidRDefault="00BD176A">
      <w:pPr>
        <w:pStyle w:val="ConsPlusTitle"/>
        <w:jc w:val="center"/>
        <w:outlineLvl w:val="1"/>
        <w:rPr>
          <w:rFonts w:ascii="Times New Roman" w:hAnsi="Times New Roman" w:cs="Times New Roman"/>
        </w:rPr>
      </w:pPr>
      <w:r w:rsidRPr="00651391">
        <w:rPr>
          <w:rFonts w:ascii="Times New Roman" w:hAnsi="Times New Roman" w:cs="Times New Roman"/>
        </w:rPr>
        <w:t>I. Общие положения</w:t>
      </w:r>
    </w:p>
    <w:p w:rsidR="00BD176A" w:rsidRDefault="00BD176A">
      <w:pPr>
        <w:pStyle w:val="ConsPlusNormal"/>
        <w:jc w:val="both"/>
      </w:pPr>
    </w:p>
    <w:p w:rsidR="00BD176A" w:rsidRPr="00651391" w:rsidRDefault="00BD176A">
      <w:pPr>
        <w:pStyle w:val="ConsPlusNormal"/>
        <w:ind w:firstLine="540"/>
        <w:jc w:val="both"/>
        <w:rPr>
          <w:rFonts w:ascii="Times New Roman" w:hAnsi="Times New Roman" w:cs="Times New Roman"/>
          <w:sz w:val="24"/>
          <w:szCs w:val="24"/>
        </w:rPr>
      </w:pPr>
      <w:r w:rsidRPr="00651391">
        <w:rPr>
          <w:rFonts w:ascii="Times New Roman" w:hAnsi="Times New Roman" w:cs="Times New Roman"/>
          <w:sz w:val="24"/>
          <w:szCs w:val="24"/>
        </w:rPr>
        <w:t xml:space="preserve">1.1. </w:t>
      </w:r>
      <w:proofErr w:type="gramStart"/>
      <w:r w:rsidRPr="00651391">
        <w:rPr>
          <w:rFonts w:ascii="Times New Roman" w:hAnsi="Times New Roman" w:cs="Times New Roman"/>
          <w:sz w:val="24"/>
          <w:szCs w:val="24"/>
        </w:rPr>
        <w:t xml:space="preserve">Административный регламент предоставления администрацией </w:t>
      </w:r>
      <w:r w:rsidR="00342723" w:rsidRPr="00651391">
        <w:rPr>
          <w:rFonts w:ascii="Times New Roman" w:hAnsi="Times New Roman" w:cs="Times New Roman"/>
          <w:sz w:val="24"/>
          <w:szCs w:val="24"/>
        </w:rPr>
        <w:t>муниципального района Борский</w:t>
      </w:r>
      <w:r w:rsidRPr="00651391">
        <w:rPr>
          <w:rFonts w:ascii="Times New Roman" w:hAnsi="Times New Roman" w:cs="Times New Roman"/>
          <w:sz w:val="24"/>
          <w:szCs w:val="24"/>
        </w:rPr>
        <w:t xml:space="preserve"> муниципальной услуги "</w:t>
      </w:r>
      <w:r w:rsidR="00342723" w:rsidRPr="00651391">
        <w:rPr>
          <w:rFonts w:ascii="Times New Roman" w:hAnsi="Times New Roman" w:cs="Times New Roman"/>
          <w:sz w:val="24"/>
          <w:szCs w:val="24"/>
        </w:rPr>
        <w:t>Направление</w:t>
      </w:r>
      <w:r w:rsidRPr="00651391">
        <w:rPr>
          <w:rFonts w:ascii="Times New Roman" w:hAnsi="Times New Roman" w:cs="Times New Roman"/>
          <w:sz w:val="24"/>
          <w:szCs w:val="24"/>
        </w:rPr>
        <w:t xml:space="preserve"> 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Административный регламент) разработан в целях повышения качества предоставления муниципальной услуги по </w:t>
      </w:r>
      <w:r w:rsidR="00342723" w:rsidRPr="00651391">
        <w:rPr>
          <w:rFonts w:ascii="Times New Roman" w:hAnsi="Times New Roman" w:cs="Times New Roman"/>
          <w:sz w:val="24"/>
          <w:szCs w:val="24"/>
        </w:rPr>
        <w:t>направление</w:t>
      </w:r>
      <w:r w:rsidRPr="00651391">
        <w:rPr>
          <w:rFonts w:ascii="Times New Roman" w:hAnsi="Times New Roman" w:cs="Times New Roman"/>
          <w:sz w:val="24"/>
          <w:szCs w:val="24"/>
        </w:rPr>
        <w:t xml:space="preserve"> уведомлений</w:t>
      </w:r>
      <w:proofErr w:type="gramEnd"/>
      <w:r w:rsidRPr="00651391">
        <w:rPr>
          <w:rFonts w:ascii="Times New Roman" w:hAnsi="Times New Roman" w:cs="Times New Roman"/>
          <w:sz w:val="24"/>
          <w:szCs w:val="24"/>
        </w:rPr>
        <w:t xml:space="preserve">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BD176A" w:rsidRPr="00DB1FE4" w:rsidRDefault="00BD176A" w:rsidP="00DB1FE4">
      <w:pPr>
        <w:pStyle w:val="ConsPlusNormal"/>
        <w:spacing w:before="120"/>
        <w:ind w:firstLine="539"/>
        <w:jc w:val="both"/>
        <w:rPr>
          <w:rFonts w:ascii="Times New Roman" w:hAnsi="Times New Roman" w:cs="Times New Roman"/>
          <w:sz w:val="24"/>
          <w:szCs w:val="24"/>
        </w:rPr>
      </w:pPr>
      <w:r w:rsidRPr="00651391">
        <w:rPr>
          <w:rFonts w:ascii="Times New Roman" w:hAnsi="Times New Roman" w:cs="Times New Roman"/>
          <w:sz w:val="24"/>
          <w:szCs w:val="24"/>
        </w:rPr>
        <w:t xml:space="preserve">1.2. </w:t>
      </w:r>
      <w:proofErr w:type="gramStart"/>
      <w:r w:rsidRPr="00651391">
        <w:rPr>
          <w:rFonts w:ascii="Times New Roman" w:hAnsi="Times New Roman" w:cs="Times New Roman"/>
          <w:sz w:val="24"/>
          <w:szCs w:val="24"/>
        </w:rPr>
        <w:t xml:space="preserve">Предоставление муниципальной услуги по </w:t>
      </w:r>
      <w:r w:rsidR="00342723" w:rsidRPr="00651391">
        <w:rPr>
          <w:rFonts w:ascii="Times New Roman" w:hAnsi="Times New Roman" w:cs="Times New Roman"/>
          <w:sz w:val="24"/>
          <w:szCs w:val="24"/>
        </w:rPr>
        <w:t>направление</w:t>
      </w:r>
      <w:r w:rsidRPr="00651391">
        <w:rPr>
          <w:rFonts w:ascii="Times New Roman" w:hAnsi="Times New Roman" w:cs="Times New Roman"/>
          <w:sz w:val="24"/>
          <w:szCs w:val="24"/>
        </w:rPr>
        <w:t xml:space="preserve"> 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 соответствии с настоящим Административным регламентом осуществляется применительно к объектам индивидуального жилищного строительства (отдельно стоящим зданиям с количеством надземныхэтажей</w:t>
      </w:r>
      <w:proofErr w:type="gramEnd"/>
      <w:r w:rsidRPr="00651391">
        <w:rPr>
          <w:rFonts w:ascii="Times New Roman" w:hAnsi="Times New Roman" w:cs="Times New Roman"/>
          <w:sz w:val="24"/>
          <w:szCs w:val="24"/>
        </w:rPr>
        <w:t xml:space="preserve"> </w:t>
      </w:r>
      <w:proofErr w:type="gramStart"/>
      <w:r w:rsidRPr="00651391">
        <w:rPr>
          <w:rFonts w:ascii="Times New Roman" w:hAnsi="Times New Roman" w:cs="Times New Roman"/>
          <w:sz w:val="24"/>
          <w:szCs w:val="24"/>
        </w:rPr>
        <w:t xml:space="preserve">не более чем три, высотой не более двадцати метров, состоящим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предназначенным для раздела на самостоятельные объекты недвижимости) или садового дома (здания сезонного использования, предназначенного для удовлетворения гражданами бытовых и иных нужд, связанных с их временным </w:t>
      </w:r>
      <w:r w:rsidRPr="00DB1FE4">
        <w:rPr>
          <w:rFonts w:ascii="Times New Roman" w:hAnsi="Times New Roman" w:cs="Times New Roman"/>
          <w:sz w:val="24"/>
          <w:szCs w:val="24"/>
        </w:rPr>
        <w:t>пребыванием в</w:t>
      </w:r>
      <w:proofErr w:type="gramEnd"/>
      <w:r w:rsidRPr="00DB1FE4">
        <w:rPr>
          <w:rFonts w:ascii="Times New Roman" w:hAnsi="Times New Roman" w:cs="Times New Roman"/>
          <w:sz w:val="24"/>
          <w:szCs w:val="24"/>
        </w:rPr>
        <w:t xml:space="preserve"> </w:t>
      </w:r>
      <w:proofErr w:type="gramStart"/>
      <w:r w:rsidRPr="00DB1FE4">
        <w:rPr>
          <w:rFonts w:ascii="Times New Roman" w:hAnsi="Times New Roman" w:cs="Times New Roman"/>
          <w:sz w:val="24"/>
          <w:szCs w:val="24"/>
        </w:rPr>
        <w:t>таком</w:t>
      </w:r>
      <w:proofErr w:type="gramEnd"/>
      <w:r w:rsidRPr="00DB1FE4">
        <w:rPr>
          <w:rFonts w:ascii="Times New Roman" w:hAnsi="Times New Roman" w:cs="Times New Roman"/>
          <w:sz w:val="24"/>
          <w:szCs w:val="24"/>
        </w:rPr>
        <w:t xml:space="preserve"> здании).</w:t>
      </w:r>
    </w:p>
    <w:p w:rsidR="00BD176A" w:rsidRPr="00DB1FE4" w:rsidRDefault="00BD176A" w:rsidP="00DB1FE4">
      <w:pPr>
        <w:pStyle w:val="ConsPlusNormal"/>
        <w:spacing w:before="120"/>
        <w:ind w:firstLine="539"/>
        <w:jc w:val="both"/>
        <w:rPr>
          <w:rFonts w:ascii="Times New Roman" w:hAnsi="Times New Roman" w:cs="Times New Roman"/>
          <w:sz w:val="24"/>
          <w:szCs w:val="24"/>
        </w:rPr>
      </w:pPr>
      <w:r w:rsidRPr="00DB1FE4">
        <w:rPr>
          <w:rFonts w:ascii="Times New Roman" w:hAnsi="Times New Roman" w:cs="Times New Roman"/>
          <w:sz w:val="24"/>
          <w:szCs w:val="24"/>
        </w:rPr>
        <w:t>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реконструкцию объекта индивидуального жилищного строительства или садового дома.</w:t>
      </w:r>
    </w:p>
    <w:p w:rsidR="00BD176A" w:rsidRPr="00DB1FE4" w:rsidRDefault="00BD176A" w:rsidP="00DB1FE4">
      <w:pPr>
        <w:pStyle w:val="ConsPlusNormal"/>
        <w:spacing w:before="120"/>
        <w:ind w:firstLine="539"/>
        <w:jc w:val="both"/>
        <w:rPr>
          <w:rFonts w:ascii="Times New Roman" w:hAnsi="Times New Roman" w:cs="Times New Roman"/>
          <w:sz w:val="24"/>
          <w:szCs w:val="24"/>
        </w:rPr>
      </w:pPr>
      <w:r w:rsidRPr="00DB1FE4">
        <w:rPr>
          <w:rFonts w:ascii="Times New Roman" w:hAnsi="Times New Roman" w:cs="Times New Roman"/>
          <w:sz w:val="24"/>
          <w:szCs w:val="24"/>
        </w:rPr>
        <w:lastRenderedPageBreak/>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BD176A" w:rsidRPr="00DB1FE4" w:rsidRDefault="00BD176A" w:rsidP="00DB1FE4">
      <w:pPr>
        <w:pStyle w:val="ConsPlusNormal"/>
        <w:spacing w:before="120"/>
        <w:ind w:firstLine="539"/>
        <w:jc w:val="both"/>
        <w:rPr>
          <w:rFonts w:ascii="Times New Roman" w:hAnsi="Times New Roman" w:cs="Times New Roman"/>
          <w:sz w:val="24"/>
          <w:szCs w:val="24"/>
        </w:rPr>
      </w:pPr>
      <w:r w:rsidRPr="00DB1FE4">
        <w:rPr>
          <w:rFonts w:ascii="Times New Roman" w:hAnsi="Times New Roman" w:cs="Times New Roman"/>
          <w:sz w:val="24"/>
          <w:szCs w:val="24"/>
        </w:rPr>
        <w:t>1.4. Порядок информирования о правилах предоставления муниципальной услуги.</w:t>
      </w:r>
    </w:p>
    <w:p w:rsidR="007053D0" w:rsidRPr="007053D0" w:rsidRDefault="007053D0" w:rsidP="007053D0">
      <w:pPr>
        <w:pStyle w:val="ConsPlusNormal"/>
        <w:spacing w:before="120"/>
        <w:rPr>
          <w:rFonts w:ascii="Times New Roman" w:hAnsi="Times New Roman" w:cs="Times New Roman"/>
          <w:sz w:val="24"/>
          <w:szCs w:val="24"/>
        </w:rPr>
      </w:pPr>
      <w:bookmarkStart w:id="27" w:name="P693"/>
      <w:bookmarkEnd w:id="27"/>
      <w:r w:rsidRPr="007053D0">
        <w:rPr>
          <w:rFonts w:ascii="Times New Roman" w:hAnsi="Times New Roman" w:cs="Times New Roman"/>
          <w:sz w:val="24"/>
          <w:szCs w:val="24"/>
        </w:rPr>
        <w:t>Информирование о правилах предоставления муниципальной услуги осуществляют администрация в лице отдела архитектуры и градостроительства, многофункциональные центры предоставления государственных и муниципальных услуг (МФЦ).</w:t>
      </w:r>
    </w:p>
    <w:p w:rsidR="007053D0" w:rsidRPr="007053D0" w:rsidRDefault="007053D0" w:rsidP="007053D0">
      <w:pPr>
        <w:pStyle w:val="ConsPlusNormal"/>
        <w:spacing w:before="120"/>
        <w:rPr>
          <w:rFonts w:ascii="Times New Roman" w:hAnsi="Times New Roman" w:cs="Times New Roman"/>
          <w:sz w:val="24"/>
          <w:szCs w:val="24"/>
        </w:rPr>
      </w:pPr>
      <w:r w:rsidRPr="007053D0">
        <w:rPr>
          <w:rFonts w:ascii="Times New Roman" w:hAnsi="Times New Roman" w:cs="Times New Roman"/>
          <w:sz w:val="24"/>
          <w:szCs w:val="24"/>
        </w:rPr>
        <w:t>1.4.1. Место нахождения, время работы, телефон и электронный адрес администрации в лице уполномоченного отдела архитектуры и градостроительства:</w:t>
      </w:r>
    </w:p>
    <w:p w:rsidR="007053D0" w:rsidRPr="007053D0" w:rsidRDefault="007053D0" w:rsidP="007053D0">
      <w:pPr>
        <w:pStyle w:val="ConsPlusNormal"/>
        <w:spacing w:before="120"/>
        <w:rPr>
          <w:rFonts w:ascii="Times New Roman" w:hAnsi="Times New Roman" w:cs="Times New Roman"/>
          <w:sz w:val="24"/>
          <w:szCs w:val="24"/>
        </w:rPr>
      </w:pPr>
      <w:r w:rsidRPr="007053D0">
        <w:rPr>
          <w:rFonts w:ascii="Times New Roman" w:hAnsi="Times New Roman" w:cs="Times New Roman"/>
          <w:sz w:val="24"/>
          <w:szCs w:val="24"/>
        </w:rPr>
        <w:t>Самарская область, Борский район, с. Борское, ул. Октябрьская, д. 57</w:t>
      </w:r>
    </w:p>
    <w:p w:rsidR="007053D0" w:rsidRPr="007053D0" w:rsidRDefault="007053D0" w:rsidP="007053D0">
      <w:pPr>
        <w:pStyle w:val="ConsPlusNormal"/>
        <w:spacing w:before="120"/>
        <w:rPr>
          <w:rFonts w:ascii="Times New Roman" w:hAnsi="Times New Roman" w:cs="Times New Roman"/>
          <w:sz w:val="24"/>
          <w:szCs w:val="24"/>
        </w:rPr>
      </w:pPr>
      <w:r w:rsidRPr="007053D0">
        <w:rPr>
          <w:rFonts w:ascii="Times New Roman" w:hAnsi="Times New Roman" w:cs="Times New Roman"/>
          <w:sz w:val="24"/>
          <w:szCs w:val="24"/>
        </w:rPr>
        <w:t>Время работы:</w:t>
      </w:r>
    </w:p>
    <w:p w:rsidR="007053D0" w:rsidRPr="007053D0" w:rsidRDefault="007053D0" w:rsidP="007053D0">
      <w:pPr>
        <w:pStyle w:val="ConsPlusNormal"/>
        <w:spacing w:before="120"/>
        <w:rPr>
          <w:rFonts w:ascii="Times New Roman" w:hAnsi="Times New Roman" w:cs="Times New Roman"/>
          <w:sz w:val="24"/>
          <w:szCs w:val="24"/>
        </w:rPr>
      </w:pPr>
      <w:r w:rsidRPr="007053D0">
        <w:rPr>
          <w:rFonts w:ascii="Times New Roman" w:hAnsi="Times New Roman" w:cs="Times New Roman"/>
          <w:sz w:val="24"/>
          <w:szCs w:val="24"/>
        </w:rPr>
        <w:t>понедельник - пятница 8:00 – 16:00;</w:t>
      </w:r>
    </w:p>
    <w:p w:rsidR="007053D0" w:rsidRPr="007053D0" w:rsidRDefault="007053D0" w:rsidP="007053D0">
      <w:pPr>
        <w:pStyle w:val="ConsPlusNormal"/>
        <w:spacing w:before="120"/>
        <w:rPr>
          <w:rFonts w:ascii="Times New Roman" w:hAnsi="Times New Roman" w:cs="Times New Roman"/>
          <w:sz w:val="24"/>
          <w:szCs w:val="24"/>
        </w:rPr>
      </w:pPr>
      <w:r w:rsidRPr="007053D0">
        <w:rPr>
          <w:rFonts w:ascii="Times New Roman" w:hAnsi="Times New Roman" w:cs="Times New Roman"/>
          <w:sz w:val="24"/>
          <w:szCs w:val="24"/>
        </w:rPr>
        <w:t>перерыв 12:00 – 13:00;</w:t>
      </w:r>
    </w:p>
    <w:p w:rsidR="007053D0" w:rsidRPr="007053D0" w:rsidRDefault="007053D0" w:rsidP="007053D0">
      <w:pPr>
        <w:pStyle w:val="ConsPlusNormal"/>
        <w:spacing w:before="120"/>
        <w:jc w:val="both"/>
        <w:rPr>
          <w:rFonts w:ascii="Times New Roman" w:hAnsi="Times New Roman" w:cs="Times New Roman"/>
          <w:sz w:val="24"/>
          <w:szCs w:val="24"/>
        </w:rPr>
      </w:pPr>
      <w:r w:rsidRPr="007053D0">
        <w:rPr>
          <w:rFonts w:ascii="Times New Roman" w:hAnsi="Times New Roman" w:cs="Times New Roman"/>
          <w:sz w:val="24"/>
          <w:szCs w:val="24"/>
        </w:rPr>
        <w:t>суббота, воскресенье - выходные дни;</w:t>
      </w:r>
    </w:p>
    <w:p w:rsidR="007053D0" w:rsidRPr="007053D0" w:rsidRDefault="007053D0" w:rsidP="007053D0">
      <w:pPr>
        <w:pStyle w:val="ConsPlusNormal"/>
        <w:spacing w:before="120"/>
        <w:rPr>
          <w:rFonts w:ascii="Times New Roman" w:hAnsi="Times New Roman" w:cs="Times New Roman"/>
          <w:sz w:val="24"/>
          <w:szCs w:val="24"/>
        </w:rPr>
      </w:pPr>
      <w:r w:rsidRPr="007053D0">
        <w:rPr>
          <w:rFonts w:ascii="Times New Roman" w:hAnsi="Times New Roman" w:cs="Times New Roman"/>
          <w:sz w:val="24"/>
          <w:szCs w:val="24"/>
        </w:rPr>
        <w:t>телефон: 8(84667) 2-18-01; электронный адрес отдела: borarh@ya</w:t>
      </w:r>
      <w:r w:rsidR="00534E09">
        <w:rPr>
          <w:rFonts w:ascii="Times New Roman" w:hAnsi="Times New Roman" w:cs="Times New Roman"/>
          <w:sz w:val="24"/>
          <w:szCs w:val="24"/>
        </w:rPr>
        <w:t>№</w:t>
      </w:r>
      <w:r w:rsidRPr="007053D0">
        <w:rPr>
          <w:rFonts w:ascii="Times New Roman" w:hAnsi="Times New Roman" w:cs="Times New Roman"/>
          <w:sz w:val="24"/>
          <w:szCs w:val="24"/>
        </w:rPr>
        <w:t>dex.ru</w:t>
      </w:r>
    </w:p>
    <w:p w:rsidR="007053D0" w:rsidRPr="007053D0" w:rsidRDefault="007053D0" w:rsidP="007053D0">
      <w:pPr>
        <w:pStyle w:val="ConsPlusNormal"/>
        <w:spacing w:before="120"/>
        <w:rPr>
          <w:rFonts w:ascii="Times New Roman" w:hAnsi="Times New Roman" w:cs="Times New Roman"/>
          <w:sz w:val="24"/>
          <w:szCs w:val="24"/>
        </w:rPr>
      </w:pPr>
      <w:r w:rsidRPr="007053D0">
        <w:rPr>
          <w:rFonts w:ascii="Times New Roman" w:hAnsi="Times New Roman" w:cs="Times New Roman"/>
          <w:sz w:val="24"/>
          <w:szCs w:val="24"/>
        </w:rPr>
        <w:t>Адрес официального интернет-сайта администрации муниципального района Борский в информационно-телекоммуникационной сети Интернет: https://www.adm-borraio</w:t>
      </w:r>
      <w:r w:rsidR="00534E09">
        <w:rPr>
          <w:rFonts w:ascii="Times New Roman" w:hAnsi="Times New Roman" w:cs="Times New Roman"/>
          <w:sz w:val="24"/>
          <w:szCs w:val="24"/>
        </w:rPr>
        <w:t>№</w:t>
      </w:r>
      <w:r w:rsidRPr="007053D0">
        <w:rPr>
          <w:rFonts w:ascii="Times New Roman" w:hAnsi="Times New Roman" w:cs="Times New Roman"/>
          <w:sz w:val="24"/>
          <w:szCs w:val="24"/>
        </w:rPr>
        <w:t>.ru/.</w:t>
      </w:r>
    </w:p>
    <w:p w:rsidR="007053D0" w:rsidRPr="007053D0" w:rsidRDefault="007053D0" w:rsidP="007053D0">
      <w:pPr>
        <w:pStyle w:val="ConsPlusNormal"/>
        <w:spacing w:before="120"/>
        <w:jc w:val="both"/>
        <w:rPr>
          <w:rFonts w:ascii="Times New Roman" w:hAnsi="Times New Roman" w:cs="Times New Roman"/>
          <w:sz w:val="24"/>
          <w:szCs w:val="24"/>
        </w:rPr>
      </w:pPr>
      <w:r w:rsidRPr="007053D0">
        <w:rPr>
          <w:rFonts w:ascii="Times New Roman" w:hAnsi="Times New Roman" w:cs="Times New Roman"/>
          <w:sz w:val="24"/>
          <w:szCs w:val="24"/>
        </w:rPr>
        <w:t>Телефон: приемной администрации 8(84667) 21289;</w:t>
      </w:r>
    </w:p>
    <w:p w:rsidR="007053D0" w:rsidRPr="007053D0" w:rsidRDefault="007053D0" w:rsidP="007053D0">
      <w:pPr>
        <w:pStyle w:val="ConsPlusNormal"/>
        <w:spacing w:before="120"/>
        <w:jc w:val="both"/>
        <w:rPr>
          <w:rFonts w:ascii="Times New Roman" w:hAnsi="Times New Roman" w:cs="Times New Roman"/>
          <w:sz w:val="24"/>
          <w:szCs w:val="24"/>
        </w:rPr>
      </w:pPr>
      <w:r w:rsidRPr="007053D0">
        <w:rPr>
          <w:rFonts w:ascii="Times New Roman" w:hAnsi="Times New Roman" w:cs="Times New Roman"/>
          <w:sz w:val="24"/>
          <w:szCs w:val="24"/>
        </w:rPr>
        <w:t xml:space="preserve">Электронный адрес администрации: </w:t>
      </w:r>
      <w:hyperlink r:id="rId45" w:history="1">
        <w:r w:rsidRPr="007053D0">
          <w:rPr>
            <w:rStyle w:val="a3"/>
            <w:rFonts w:ascii="Times New Roman" w:hAnsi="Times New Roman" w:cs="Times New Roman"/>
            <w:sz w:val="24"/>
            <w:szCs w:val="24"/>
          </w:rPr>
          <w:t>mrborsk@ya</w:t>
        </w:r>
        <w:r w:rsidR="00534E09">
          <w:rPr>
            <w:rStyle w:val="a3"/>
            <w:rFonts w:ascii="Times New Roman" w:hAnsi="Times New Roman" w:cs="Times New Roman"/>
            <w:sz w:val="24"/>
            <w:szCs w:val="24"/>
          </w:rPr>
          <w:t>№</w:t>
        </w:r>
        <w:r w:rsidRPr="007053D0">
          <w:rPr>
            <w:rStyle w:val="a3"/>
            <w:rFonts w:ascii="Times New Roman" w:hAnsi="Times New Roman" w:cs="Times New Roman"/>
            <w:sz w:val="24"/>
            <w:szCs w:val="24"/>
          </w:rPr>
          <w:t>dex.ru</w:t>
        </w:r>
      </w:hyperlink>
    </w:p>
    <w:p w:rsidR="007053D0" w:rsidRPr="007053D0" w:rsidRDefault="007053D0" w:rsidP="007053D0">
      <w:pPr>
        <w:pStyle w:val="ConsPlusNormal"/>
        <w:spacing w:before="120"/>
        <w:jc w:val="both"/>
        <w:rPr>
          <w:rFonts w:ascii="Times New Roman" w:hAnsi="Times New Roman" w:cs="Times New Roman"/>
          <w:sz w:val="24"/>
          <w:szCs w:val="24"/>
        </w:rPr>
      </w:pPr>
      <w:r w:rsidRPr="007053D0">
        <w:rPr>
          <w:rFonts w:ascii="Times New Roman" w:hAnsi="Times New Roman" w:cs="Times New Roman"/>
          <w:sz w:val="24"/>
          <w:szCs w:val="24"/>
        </w:rPr>
        <w:t>В предпраздничные дни продолжительность времени работы сокращается на 1 час.</w:t>
      </w:r>
    </w:p>
    <w:p w:rsidR="007053D0" w:rsidRPr="007053D0" w:rsidRDefault="007053D0" w:rsidP="007053D0">
      <w:pPr>
        <w:pStyle w:val="ConsPlusNormal"/>
        <w:spacing w:before="120"/>
        <w:rPr>
          <w:rFonts w:ascii="Times New Roman" w:hAnsi="Times New Roman" w:cs="Times New Roman"/>
          <w:sz w:val="24"/>
          <w:szCs w:val="24"/>
        </w:rPr>
      </w:pPr>
      <w:r w:rsidRPr="007053D0">
        <w:rPr>
          <w:rFonts w:ascii="Times New Roman" w:hAnsi="Times New Roman" w:cs="Times New Roman"/>
          <w:sz w:val="24"/>
          <w:szCs w:val="24"/>
        </w:rPr>
        <w:t>1.4.2. Местонахождение МФЦ:</w:t>
      </w:r>
    </w:p>
    <w:p w:rsidR="007053D0" w:rsidRPr="007053D0" w:rsidRDefault="007053D0" w:rsidP="007053D0">
      <w:pPr>
        <w:pStyle w:val="ConsPlusNormal"/>
        <w:spacing w:before="120"/>
        <w:jc w:val="both"/>
        <w:rPr>
          <w:rFonts w:ascii="Times New Roman" w:hAnsi="Times New Roman" w:cs="Times New Roman"/>
          <w:sz w:val="24"/>
          <w:szCs w:val="24"/>
        </w:rPr>
      </w:pPr>
      <w:r w:rsidRPr="007053D0">
        <w:rPr>
          <w:rFonts w:ascii="Times New Roman" w:hAnsi="Times New Roman" w:cs="Times New Roman"/>
          <w:sz w:val="24"/>
          <w:szCs w:val="24"/>
        </w:rPr>
        <w:t>446660, Самарская область, Борский район, с. Борское, ул. Ленинградская д.39</w:t>
      </w:r>
    </w:p>
    <w:p w:rsidR="007053D0" w:rsidRPr="007053D0" w:rsidRDefault="007053D0" w:rsidP="007053D0">
      <w:pPr>
        <w:pStyle w:val="ConsPlusNormal"/>
        <w:spacing w:before="120"/>
        <w:jc w:val="both"/>
        <w:rPr>
          <w:rFonts w:ascii="Times New Roman" w:hAnsi="Times New Roman" w:cs="Times New Roman"/>
          <w:sz w:val="24"/>
          <w:szCs w:val="24"/>
        </w:rPr>
      </w:pPr>
      <w:r w:rsidRPr="007053D0">
        <w:rPr>
          <w:rFonts w:ascii="Times New Roman" w:hAnsi="Times New Roman" w:cs="Times New Roman"/>
          <w:sz w:val="24"/>
          <w:szCs w:val="24"/>
        </w:rPr>
        <w:t>Телефон приемной МБУ «МФЦ»: 8(846) 2-55-94.</w:t>
      </w:r>
    </w:p>
    <w:p w:rsidR="007053D0" w:rsidRPr="007053D0" w:rsidRDefault="007053D0" w:rsidP="007053D0">
      <w:pPr>
        <w:pStyle w:val="ConsPlusNormal"/>
        <w:spacing w:before="120"/>
        <w:rPr>
          <w:rFonts w:ascii="Times New Roman" w:hAnsi="Times New Roman" w:cs="Times New Roman"/>
          <w:sz w:val="24"/>
          <w:szCs w:val="24"/>
        </w:rPr>
      </w:pPr>
      <w:r w:rsidRPr="007053D0">
        <w:rPr>
          <w:rFonts w:ascii="Times New Roman" w:hAnsi="Times New Roman" w:cs="Times New Roman"/>
          <w:sz w:val="24"/>
          <w:szCs w:val="24"/>
        </w:rPr>
        <w:t>График работы: понедельник - пятница с 8:00 до 16:00, суббота с 09:00 до 11:00;</w:t>
      </w:r>
    </w:p>
    <w:p w:rsidR="007053D0" w:rsidRPr="007053D0" w:rsidRDefault="007053D0" w:rsidP="007053D0">
      <w:pPr>
        <w:pStyle w:val="ConsPlusNormal"/>
        <w:spacing w:before="120"/>
        <w:rPr>
          <w:rFonts w:ascii="Times New Roman" w:hAnsi="Times New Roman" w:cs="Times New Roman"/>
          <w:sz w:val="24"/>
          <w:szCs w:val="24"/>
        </w:rPr>
      </w:pPr>
      <w:r w:rsidRPr="007053D0">
        <w:rPr>
          <w:rFonts w:ascii="Times New Roman" w:hAnsi="Times New Roman" w:cs="Times New Roman"/>
          <w:sz w:val="24"/>
          <w:szCs w:val="24"/>
        </w:rPr>
        <w:t>воскресенье - выходной день.</w:t>
      </w:r>
    </w:p>
    <w:p w:rsidR="007053D0" w:rsidRPr="007053D0" w:rsidRDefault="007053D0" w:rsidP="007053D0">
      <w:pPr>
        <w:pStyle w:val="ConsPlusNormal"/>
        <w:spacing w:before="120"/>
        <w:rPr>
          <w:rFonts w:ascii="Times New Roman" w:hAnsi="Times New Roman" w:cs="Times New Roman"/>
          <w:sz w:val="24"/>
          <w:szCs w:val="24"/>
        </w:rPr>
      </w:pPr>
      <w:r w:rsidRPr="007053D0">
        <w:rPr>
          <w:rFonts w:ascii="Times New Roman" w:hAnsi="Times New Roman" w:cs="Times New Roman"/>
          <w:sz w:val="24"/>
          <w:szCs w:val="24"/>
        </w:rPr>
        <w:t>Справочные телефоны: 8(84667) 25594.</w:t>
      </w:r>
    </w:p>
    <w:p w:rsidR="007053D0" w:rsidRPr="007053D0" w:rsidRDefault="007053D0" w:rsidP="007053D0">
      <w:pPr>
        <w:pStyle w:val="ConsPlusNormal"/>
        <w:spacing w:before="120"/>
        <w:rPr>
          <w:rFonts w:ascii="Times New Roman" w:hAnsi="Times New Roman" w:cs="Times New Roman"/>
          <w:sz w:val="24"/>
          <w:szCs w:val="24"/>
        </w:rPr>
      </w:pPr>
      <w:r w:rsidRPr="007053D0">
        <w:rPr>
          <w:rFonts w:ascii="Times New Roman" w:hAnsi="Times New Roman" w:cs="Times New Roman"/>
          <w:sz w:val="24"/>
          <w:szCs w:val="24"/>
        </w:rPr>
        <w:t xml:space="preserve">Адрес официального интернет-сайта: </w:t>
      </w:r>
      <w:hyperlink r:id="rId46" w:anchor="city" w:history="1">
        <w:r w:rsidRPr="007053D0">
          <w:rPr>
            <w:rStyle w:val="a3"/>
            <w:rFonts w:ascii="Times New Roman" w:hAnsi="Times New Roman" w:cs="Times New Roman"/>
            <w:sz w:val="24"/>
            <w:szCs w:val="24"/>
          </w:rPr>
          <w:t>Портал МФЦ Самарской области (samregio</w:t>
        </w:r>
        <w:r w:rsidR="00534E09">
          <w:rPr>
            <w:rStyle w:val="a3"/>
            <w:rFonts w:ascii="Times New Roman" w:hAnsi="Times New Roman" w:cs="Times New Roman"/>
            <w:sz w:val="24"/>
            <w:szCs w:val="24"/>
          </w:rPr>
          <w:t>№</w:t>
        </w:r>
        <w:r w:rsidRPr="007053D0">
          <w:rPr>
            <w:rStyle w:val="a3"/>
            <w:rFonts w:ascii="Times New Roman" w:hAnsi="Times New Roman" w:cs="Times New Roman"/>
            <w:sz w:val="24"/>
            <w:szCs w:val="24"/>
          </w:rPr>
          <w:t>.ru)</w:t>
        </w:r>
      </w:hyperlink>
    </w:p>
    <w:p w:rsidR="007053D0" w:rsidRPr="007053D0" w:rsidRDefault="007053D0" w:rsidP="007053D0">
      <w:pPr>
        <w:pStyle w:val="ConsPlusNormal"/>
        <w:spacing w:before="120"/>
        <w:rPr>
          <w:rFonts w:ascii="Times New Roman" w:hAnsi="Times New Roman" w:cs="Times New Roman"/>
          <w:sz w:val="24"/>
          <w:szCs w:val="24"/>
        </w:rPr>
      </w:pPr>
      <w:r w:rsidRPr="007053D0">
        <w:rPr>
          <w:rFonts w:ascii="Times New Roman" w:hAnsi="Times New Roman" w:cs="Times New Roman"/>
          <w:sz w:val="24"/>
          <w:szCs w:val="24"/>
        </w:rPr>
        <w:t>Электронный адрес: mfcborskoe2012@ya</w:t>
      </w:r>
      <w:r w:rsidR="00534E09">
        <w:rPr>
          <w:rFonts w:ascii="Times New Roman" w:hAnsi="Times New Roman" w:cs="Times New Roman"/>
          <w:sz w:val="24"/>
          <w:szCs w:val="24"/>
        </w:rPr>
        <w:t>№</w:t>
      </w:r>
      <w:r w:rsidRPr="007053D0">
        <w:rPr>
          <w:rFonts w:ascii="Times New Roman" w:hAnsi="Times New Roman" w:cs="Times New Roman"/>
          <w:sz w:val="24"/>
          <w:szCs w:val="24"/>
        </w:rPr>
        <w:t>dex.ru;</w:t>
      </w:r>
    </w:p>
    <w:p w:rsidR="007053D0" w:rsidRPr="007053D0" w:rsidRDefault="007053D0" w:rsidP="007053D0">
      <w:pPr>
        <w:pStyle w:val="ConsPlusNormal"/>
        <w:spacing w:before="120"/>
        <w:jc w:val="both"/>
        <w:rPr>
          <w:rFonts w:ascii="Times New Roman" w:hAnsi="Times New Roman" w:cs="Times New Roman"/>
          <w:sz w:val="24"/>
          <w:szCs w:val="24"/>
        </w:rPr>
      </w:pPr>
      <w:r w:rsidRPr="007053D0">
        <w:rPr>
          <w:rFonts w:ascii="Times New Roman" w:hAnsi="Times New Roman" w:cs="Times New Roman"/>
          <w:sz w:val="24"/>
          <w:szCs w:val="24"/>
        </w:rPr>
        <w:t xml:space="preserve">На едином портале сети МФЦ по Самарской области в информационно-телекоммуникационной сети Интернет: </w:t>
      </w:r>
      <w:hyperlink r:id="rId47" w:history="1">
        <w:r w:rsidRPr="007053D0">
          <w:rPr>
            <w:rStyle w:val="a3"/>
            <w:rFonts w:ascii="Times New Roman" w:hAnsi="Times New Roman" w:cs="Times New Roman"/>
            <w:sz w:val="24"/>
            <w:szCs w:val="24"/>
          </w:rPr>
          <w:t>http://mfc63.samregio</w:t>
        </w:r>
        <w:r w:rsidR="00534E09">
          <w:rPr>
            <w:rStyle w:val="a3"/>
            <w:rFonts w:ascii="Times New Roman" w:hAnsi="Times New Roman" w:cs="Times New Roman"/>
            <w:sz w:val="24"/>
            <w:szCs w:val="24"/>
          </w:rPr>
          <w:t>№</w:t>
        </w:r>
        <w:r w:rsidRPr="007053D0">
          <w:rPr>
            <w:rStyle w:val="a3"/>
            <w:rFonts w:ascii="Times New Roman" w:hAnsi="Times New Roman" w:cs="Times New Roman"/>
            <w:sz w:val="24"/>
            <w:szCs w:val="24"/>
          </w:rPr>
          <w:t>.ru</w:t>
        </w:r>
      </w:hyperlink>
      <w:r w:rsidRPr="007053D0">
        <w:rPr>
          <w:rFonts w:ascii="Times New Roman" w:hAnsi="Times New Roman" w:cs="Times New Roman"/>
          <w:sz w:val="24"/>
          <w:szCs w:val="24"/>
        </w:rPr>
        <w:t xml:space="preserve">. </w:t>
      </w:r>
    </w:p>
    <w:p w:rsidR="00BD176A" w:rsidRPr="00F60F37" w:rsidRDefault="00BD176A">
      <w:pPr>
        <w:pStyle w:val="ConsPlusNormal"/>
        <w:spacing w:before="220"/>
        <w:ind w:firstLine="540"/>
        <w:jc w:val="both"/>
        <w:rPr>
          <w:rFonts w:ascii="Times New Roman" w:hAnsi="Times New Roman" w:cs="Times New Roman"/>
        </w:rPr>
      </w:pPr>
      <w:r w:rsidRPr="00F60F37">
        <w:rPr>
          <w:rFonts w:ascii="Times New Roman" w:hAnsi="Times New Roman" w:cs="Times New Roman"/>
        </w:rPr>
        <w:t>1.4.3.Информация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4A256E" w:rsidRPr="004A256E" w:rsidRDefault="004A256E" w:rsidP="004A256E">
      <w:pPr>
        <w:pStyle w:val="ConsPlusNormal"/>
        <w:rPr>
          <w:rFonts w:ascii="Times New Roman" w:hAnsi="Times New Roman" w:cs="Times New Roman"/>
          <w:sz w:val="24"/>
          <w:szCs w:val="24"/>
        </w:rPr>
      </w:pPr>
      <w:r w:rsidRPr="004A256E">
        <w:rPr>
          <w:rFonts w:ascii="Times New Roman" w:hAnsi="Times New Roman" w:cs="Times New Roman"/>
          <w:sz w:val="24"/>
          <w:szCs w:val="24"/>
        </w:rPr>
        <w:t xml:space="preserve">на официальном интернет-сайте администрации: на официальном интернет-сайте администрации: </w:t>
      </w:r>
      <w:hyperlink r:id="rId48" w:history="1">
        <w:r w:rsidRPr="004A256E">
          <w:rPr>
            <w:rStyle w:val="a3"/>
            <w:rFonts w:ascii="Times New Roman" w:hAnsi="Times New Roman" w:cs="Times New Roman"/>
            <w:sz w:val="24"/>
            <w:szCs w:val="24"/>
          </w:rPr>
          <w:t>https://www.adm-borraio</w:t>
        </w:r>
        <w:r w:rsidR="00534E09">
          <w:rPr>
            <w:rStyle w:val="a3"/>
            <w:rFonts w:ascii="Times New Roman" w:hAnsi="Times New Roman" w:cs="Times New Roman"/>
            <w:sz w:val="24"/>
            <w:szCs w:val="24"/>
          </w:rPr>
          <w:t>№</w:t>
        </w:r>
        <w:r w:rsidRPr="004A256E">
          <w:rPr>
            <w:rStyle w:val="a3"/>
            <w:rFonts w:ascii="Times New Roman" w:hAnsi="Times New Roman" w:cs="Times New Roman"/>
            <w:sz w:val="24"/>
            <w:szCs w:val="24"/>
          </w:rPr>
          <w:t>.ru/</w:t>
        </w:r>
      </w:hyperlink>
      <w:r w:rsidRPr="004A256E">
        <w:rPr>
          <w:rFonts w:ascii="Times New Roman" w:hAnsi="Times New Roman" w:cs="Times New Roman"/>
          <w:sz w:val="24"/>
          <w:szCs w:val="24"/>
        </w:rPr>
        <w:t xml:space="preserve">. </w:t>
      </w:r>
    </w:p>
    <w:p w:rsidR="004A256E" w:rsidRPr="004A256E" w:rsidRDefault="004A256E" w:rsidP="004A256E">
      <w:pPr>
        <w:pStyle w:val="ConsPlusNormal"/>
        <w:rPr>
          <w:rFonts w:ascii="Times New Roman" w:hAnsi="Times New Roman" w:cs="Times New Roman"/>
          <w:sz w:val="24"/>
          <w:szCs w:val="24"/>
        </w:rPr>
      </w:pPr>
      <w:r w:rsidRPr="004A256E">
        <w:rPr>
          <w:rFonts w:ascii="Times New Roman" w:hAnsi="Times New Roman" w:cs="Times New Roman"/>
          <w:sz w:val="24"/>
          <w:szCs w:val="24"/>
        </w:rPr>
        <w:t>в федеральной государс</w:t>
      </w:r>
      <w:r>
        <w:rPr>
          <w:rFonts w:ascii="Times New Roman" w:hAnsi="Times New Roman" w:cs="Times New Roman"/>
          <w:sz w:val="24"/>
          <w:szCs w:val="24"/>
        </w:rPr>
        <w:t>твенной информационной системе «</w:t>
      </w:r>
      <w:r w:rsidRPr="004A256E">
        <w:rPr>
          <w:rFonts w:ascii="Times New Roman" w:hAnsi="Times New Roman" w:cs="Times New Roman"/>
          <w:sz w:val="24"/>
          <w:szCs w:val="24"/>
        </w:rPr>
        <w:t xml:space="preserve">Единый портал государственных </w:t>
      </w:r>
      <w:r>
        <w:rPr>
          <w:rFonts w:ascii="Times New Roman" w:hAnsi="Times New Roman" w:cs="Times New Roman"/>
          <w:sz w:val="24"/>
          <w:szCs w:val="24"/>
        </w:rPr>
        <w:t>и муниципальных услуг (функций)»</w:t>
      </w:r>
      <w:r w:rsidRPr="004A256E">
        <w:rPr>
          <w:rFonts w:ascii="Times New Roman" w:hAnsi="Times New Roman" w:cs="Times New Roman"/>
          <w:sz w:val="24"/>
          <w:szCs w:val="24"/>
        </w:rPr>
        <w:t xml:space="preserve"> (далее - Единый портал государственных и муниципальных услуг) (http://www.gosuslugi.ru);</w:t>
      </w:r>
    </w:p>
    <w:p w:rsidR="004A256E" w:rsidRPr="004A256E" w:rsidRDefault="004A256E" w:rsidP="004A256E">
      <w:pPr>
        <w:pStyle w:val="ConsPlusNormal"/>
        <w:rPr>
          <w:rFonts w:ascii="Times New Roman" w:hAnsi="Times New Roman" w:cs="Times New Roman"/>
          <w:sz w:val="24"/>
          <w:szCs w:val="24"/>
        </w:rPr>
      </w:pPr>
      <w:r w:rsidRPr="004A256E">
        <w:rPr>
          <w:rFonts w:ascii="Times New Roman" w:hAnsi="Times New Roman" w:cs="Times New Roman"/>
          <w:sz w:val="24"/>
          <w:szCs w:val="24"/>
        </w:rPr>
        <w:t xml:space="preserve">в региональной системе Единого портала государственных и муниципальных услуг </w:t>
      </w:r>
      <w:r>
        <w:rPr>
          <w:rFonts w:ascii="Times New Roman" w:hAnsi="Times New Roman" w:cs="Times New Roman"/>
          <w:sz w:val="24"/>
          <w:szCs w:val="24"/>
        </w:rPr>
        <w:t>«</w:t>
      </w:r>
      <w:r w:rsidRPr="004A256E">
        <w:rPr>
          <w:rFonts w:ascii="Times New Roman" w:hAnsi="Times New Roman" w:cs="Times New Roman"/>
          <w:sz w:val="24"/>
          <w:szCs w:val="24"/>
        </w:rPr>
        <w:t>Портал государственных и муниципальных услуг Самарской области</w:t>
      </w:r>
      <w:r>
        <w:rPr>
          <w:rFonts w:ascii="Times New Roman" w:hAnsi="Times New Roman" w:cs="Times New Roman"/>
          <w:sz w:val="24"/>
          <w:szCs w:val="24"/>
        </w:rPr>
        <w:t>»</w:t>
      </w:r>
      <w:r w:rsidRPr="004A256E">
        <w:rPr>
          <w:rFonts w:ascii="Times New Roman" w:hAnsi="Times New Roman" w:cs="Times New Roman"/>
          <w:sz w:val="24"/>
          <w:szCs w:val="24"/>
        </w:rPr>
        <w:t xml:space="preserve"> (далее - Портал </w:t>
      </w:r>
      <w:r w:rsidRPr="004A256E">
        <w:rPr>
          <w:rFonts w:ascii="Times New Roman" w:hAnsi="Times New Roman" w:cs="Times New Roman"/>
          <w:sz w:val="24"/>
          <w:szCs w:val="24"/>
        </w:rPr>
        <w:lastRenderedPageBreak/>
        <w:t>государственных и муниципальных услуг Самарской области) - http://www.pgu.samregio</w:t>
      </w:r>
      <w:r w:rsidR="00534E09">
        <w:rPr>
          <w:rFonts w:ascii="Times New Roman" w:hAnsi="Times New Roman" w:cs="Times New Roman"/>
          <w:sz w:val="24"/>
          <w:szCs w:val="24"/>
        </w:rPr>
        <w:t>№</w:t>
      </w:r>
      <w:r w:rsidRPr="004A256E">
        <w:rPr>
          <w:rFonts w:ascii="Times New Roman" w:hAnsi="Times New Roman" w:cs="Times New Roman"/>
          <w:sz w:val="24"/>
          <w:szCs w:val="24"/>
        </w:rPr>
        <w:t>.ru и http://www.uslugi.samregio</w:t>
      </w:r>
      <w:r w:rsidR="00534E09">
        <w:rPr>
          <w:rFonts w:ascii="Times New Roman" w:hAnsi="Times New Roman" w:cs="Times New Roman"/>
          <w:sz w:val="24"/>
          <w:szCs w:val="24"/>
        </w:rPr>
        <w:t>№</w:t>
      </w:r>
      <w:r w:rsidRPr="004A256E">
        <w:rPr>
          <w:rFonts w:ascii="Times New Roman" w:hAnsi="Times New Roman" w:cs="Times New Roman"/>
          <w:sz w:val="24"/>
          <w:szCs w:val="24"/>
        </w:rPr>
        <w:t>.ru;</w:t>
      </w:r>
    </w:p>
    <w:p w:rsidR="00BD176A" w:rsidRPr="004A256E" w:rsidRDefault="00BD176A" w:rsidP="00FE7367">
      <w:pPr>
        <w:pStyle w:val="ConsPlusNormal"/>
        <w:spacing w:before="120"/>
        <w:jc w:val="both"/>
        <w:rPr>
          <w:rFonts w:ascii="Times New Roman" w:hAnsi="Times New Roman" w:cs="Times New Roman"/>
        </w:rPr>
      </w:pPr>
      <w:r w:rsidRPr="004A256E">
        <w:rPr>
          <w:rFonts w:ascii="Times New Roman" w:hAnsi="Times New Roman" w:cs="Times New Roman"/>
        </w:rPr>
        <w:t>на информационных стендах в помещении приема заявлений в администрации;</w:t>
      </w:r>
    </w:p>
    <w:p w:rsidR="00BD176A" w:rsidRPr="004A256E" w:rsidRDefault="00BD176A" w:rsidP="00FE7367">
      <w:pPr>
        <w:pStyle w:val="ConsPlusNormal"/>
        <w:spacing w:before="120"/>
        <w:jc w:val="both"/>
        <w:rPr>
          <w:rFonts w:ascii="Times New Roman" w:hAnsi="Times New Roman" w:cs="Times New Roman"/>
        </w:rPr>
      </w:pPr>
      <w:r w:rsidRPr="004A256E">
        <w:rPr>
          <w:rFonts w:ascii="Times New Roman" w:hAnsi="Times New Roman" w:cs="Times New Roman"/>
        </w:rPr>
        <w:t xml:space="preserve">по указанным в </w:t>
      </w:r>
      <w:hyperlink w:anchor="P686" w:history="1">
        <w:r w:rsidRPr="00114376">
          <w:rPr>
            <w:rFonts w:ascii="Times New Roman" w:hAnsi="Times New Roman" w:cs="Times New Roman"/>
          </w:rPr>
          <w:t>предыдущем пункте</w:t>
        </w:r>
      </w:hyperlink>
      <w:r w:rsidRPr="004A256E">
        <w:rPr>
          <w:rFonts w:ascii="Times New Roman" w:hAnsi="Times New Roman" w:cs="Times New Roman"/>
        </w:rPr>
        <w:t xml:space="preserve"> номерам телефонов администрации.</w:t>
      </w:r>
    </w:p>
    <w:p w:rsidR="00BD176A" w:rsidRPr="004A256E" w:rsidRDefault="00BD176A">
      <w:pPr>
        <w:pStyle w:val="ConsPlusNormal"/>
        <w:spacing w:before="220"/>
        <w:ind w:firstLine="540"/>
        <w:jc w:val="both"/>
        <w:rPr>
          <w:rFonts w:ascii="Times New Roman" w:hAnsi="Times New Roman" w:cs="Times New Roman"/>
          <w:sz w:val="24"/>
          <w:szCs w:val="24"/>
        </w:rPr>
      </w:pPr>
      <w:r w:rsidRPr="004A256E">
        <w:rPr>
          <w:rFonts w:ascii="Times New Roman" w:hAnsi="Times New Roman" w:cs="Times New Roman"/>
          <w:sz w:val="24"/>
          <w:szCs w:val="24"/>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www.мфц63.рф.</w:t>
      </w:r>
    </w:p>
    <w:p w:rsidR="00BD176A" w:rsidRPr="002C7E36" w:rsidRDefault="00BD176A" w:rsidP="002C7E36">
      <w:pPr>
        <w:pStyle w:val="ConsPlusNormal"/>
        <w:spacing w:before="120"/>
        <w:ind w:firstLine="539"/>
        <w:jc w:val="both"/>
        <w:rPr>
          <w:rFonts w:ascii="Times New Roman" w:hAnsi="Times New Roman" w:cs="Times New Roman"/>
          <w:sz w:val="24"/>
          <w:szCs w:val="24"/>
        </w:rPr>
      </w:pPr>
      <w:r w:rsidRPr="002C7E36">
        <w:rPr>
          <w:rFonts w:ascii="Times New Roman" w:hAnsi="Times New Roman" w:cs="Times New Roman"/>
          <w:sz w:val="24"/>
          <w:szCs w:val="24"/>
        </w:rPr>
        <w:t>1.4.4. Информирование о правилах предоставления муниципальной услуги может проводиться в следующих формах:</w:t>
      </w:r>
    </w:p>
    <w:p w:rsidR="00BD176A" w:rsidRPr="002C7E36" w:rsidRDefault="00BD176A" w:rsidP="00114376">
      <w:pPr>
        <w:pStyle w:val="ConsPlusNormal"/>
        <w:ind w:firstLine="539"/>
        <w:jc w:val="both"/>
        <w:rPr>
          <w:rFonts w:ascii="Times New Roman" w:hAnsi="Times New Roman" w:cs="Times New Roman"/>
          <w:sz w:val="24"/>
          <w:szCs w:val="24"/>
        </w:rPr>
      </w:pPr>
      <w:r w:rsidRPr="002C7E36">
        <w:rPr>
          <w:rFonts w:ascii="Times New Roman" w:hAnsi="Times New Roman" w:cs="Times New Roman"/>
          <w:sz w:val="24"/>
          <w:szCs w:val="24"/>
        </w:rPr>
        <w:t>индивидуальное личное консультирование;</w:t>
      </w:r>
    </w:p>
    <w:p w:rsidR="00BD176A" w:rsidRPr="002C7E36" w:rsidRDefault="00BD176A" w:rsidP="00114376">
      <w:pPr>
        <w:pStyle w:val="ConsPlusNormal"/>
        <w:ind w:firstLine="539"/>
        <w:jc w:val="both"/>
        <w:rPr>
          <w:rFonts w:ascii="Times New Roman" w:hAnsi="Times New Roman" w:cs="Times New Roman"/>
          <w:sz w:val="24"/>
          <w:szCs w:val="24"/>
        </w:rPr>
      </w:pPr>
      <w:r w:rsidRPr="002C7E36">
        <w:rPr>
          <w:rFonts w:ascii="Times New Roman" w:hAnsi="Times New Roman" w:cs="Times New Roman"/>
          <w:sz w:val="24"/>
          <w:szCs w:val="24"/>
        </w:rPr>
        <w:t>индивидуальное консультирование по почте (по электронной почте);</w:t>
      </w:r>
    </w:p>
    <w:p w:rsidR="00BD176A" w:rsidRPr="002C7E36" w:rsidRDefault="00BD176A" w:rsidP="00114376">
      <w:pPr>
        <w:pStyle w:val="ConsPlusNormal"/>
        <w:ind w:firstLine="539"/>
        <w:jc w:val="both"/>
        <w:rPr>
          <w:rFonts w:ascii="Times New Roman" w:hAnsi="Times New Roman" w:cs="Times New Roman"/>
          <w:sz w:val="24"/>
          <w:szCs w:val="24"/>
        </w:rPr>
      </w:pPr>
      <w:r w:rsidRPr="002C7E36">
        <w:rPr>
          <w:rFonts w:ascii="Times New Roman" w:hAnsi="Times New Roman" w:cs="Times New Roman"/>
          <w:sz w:val="24"/>
          <w:szCs w:val="24"/>
        </w:rPr>
        <w:t>индивидуальное консультирование по телефону;</w:t>
      </w:r>
    </w:p>
    <w:p w:rsidR="00BD176A" w:rsidRPr="002C7E36" w:rsidRDefault="00BD176A" w:rsidP="00114376">
      <w:pPr>
        <w:pStyle w:val="ConsPlusNormal"/>
        <w:ind w:firstLine="539"/>
        <w:jc w:val="both"/>
        <w:rPr>
          <w:rFonts w:ascii="Times New Roman" w:hAnsi="Times New Roman" w:cs="Times New Roman"/>
          <w:sz w:val="24"/>
          <w:szCs w:val="24"/>
        </w:rPr>
      </w:pPr>
      <w:r w:rsidRPr="002C7E36">
        <w:rPr>
          <w:rFonts w:ascii="Times New Roman" w:hAnsi="Times New Roman" w:cs="Times New Roman"/>
          <w:sz w:val="24"/>
          <w:szCs w:val="24"/>
        </w:rPr>
        <w:t>публичное письменное информирование;</w:t>
      </w:r>
    </w:p>
    <w:p w:rsidR="00BD176A" w:rsidRPr="002C7E36" w:rsidRDefault="00BD176A" w:rsidP="00114376">
      <w:pPr>
        <w:pStyle w:val="ConsPlusNormal"/>
        <w:ind w:firstLine="539"/>
        <w:jc w:val="both"/>
        <w:rPr>
          <w:rFonts w:ascii="Times New Roman" w:hAnsi="Times New Roman" w:cs="Times New Roman"/>
          <w:sz w:val="24"/>
          <w:szCs w:val="24"/>
        </w:rPr>
      </w:pPr>
      <w:r w:rsidRPr="002C7E36">
        <w:rPr>
          <w:rFonts w:ascii="Times New Roman" w:hAnsi="Times New Roman" w:cs="Times New Roman"/>
          <w:sz w:val="24"/>
          <w:szCs w:val="24"/>
        </w:rPr>
        <w:t>публичное устное информирование.</w:t>
      </w:r>
    </w:p>
    <w:p w:rsidR="00BD176A" w:rsidRPr="009C6FAE" w:rsidRDefault="00BD176A">
      <w:pPr>
        <w:pStyle w:val="ConsPlusNormal"/>
        <w:spacing w:before="220"/>
        <w:ind w:firstLine="540"/>
        <w:jc w:val="both"/>
        <w:rPr>
          <w:rFonts w:ascii="Times New Roman" w:hAnsi="Times New Roman" w:cs="Times New Roman"/>
        </w:rPr>
      </w:pPr>
      <w:r w:rsidRPr="009C6FAE">
        <w:rPr>
          <w:rFonts w:ascii="Times New Roman" w:hAnsi="Times New Roman" w:cs="Times New Roman"/>
        </w:rPr>
        <w:t>1.4.5. Индивидуальное личное консультирование.</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Время ожидания лица, заинтересованного в получении консультации при индивидуальном личном консультировании, не может превышать 15 минут.</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Индивидуальное личное консультирование одного лица должностным лицом администрации не может превышать 20 минут.</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В случае</w:t>
      </w:r>
      <w:proofErr w:type="gramStart"/>
      <w:r w:rsidRPr="009C6FAE">
        <w:rPr>
          <w:rFonts w:ascii="Times New Roman" w:hAnsi="Times New Roman" w:cs="Times New Roman"/>
          <w:sz w:val="24"/>
          <w:szCs w:val="24"/>
        </w:rPr>
        <w:t>,</w:t>
      </w:r>
      <w:proofErr w:type="gramEnd"/>
      <w:r w:rsidRPr="009C6FAE">
        <w:rPr>
          <w:rFonts w:ascii="Times New Roman" w:hAnsi="Times New Roman" w:cs="Times New Roman"/>
          <w:sz w:val="24"/>
          <w:szCs w:val="24"/>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1.4.6. Индивидуальное консультирование по почте (по электронной почте).</w:t>
      </w:r>
    </w:p>
    <w:p w:rsidR="00BD176A" w:rsidRPr="009C6FAE" w:rsidRDefault="00BD176A">
      <w:pPr>
        <w:pStyle w:val="ConsPlusNormal"/>
        <w:spacing w:before="220"/>
        <w:ind w:firstLine="540"/>
        <w:jc w:val="both"/>
        <w:rPr>
          <w:rFonts w:ascii="Times New Roman" w:hAnsi="Times New Roman" w:cs="Times New Roman"/>
          <w:sz w:val="24"/>
          <w:szCs w:val="24"/>
        </w:rPr>
      </w:pPr>
      <w:r w:rsidRPr="009C6FAE">
        <w:rPr>
          <w:rFonts w:ascii="Times New Roman" w:hAnsi="Times New Roman" w:cs="Times New Roman"/>
          <w:sz w:val="24"/>
          <w:szCs w:val="24"/>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1.4.7. Индивидуальное консультирование по телефону.</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Время разговора не должно превышать 10 минут.</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1.4.8. Публичное письменное информирование.</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w:t>
      </w:r>
      <w:r w:rsidRPr="009C6FAE">
        <w:rPr>
          <w:rFonts w:ascii="Times New Roman" w:hAnsi="Times New Roman" w:cs="Times New Roman"/>
          <w:sz w:val="24"/>
          <w:szCs w:val="24"/>
        </w:rPr>
        <w:lastRenderedPageBreak/>
        <w:t>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1.4.9. Публичное устное информирование.</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BD176A" w:rsidRPr="009C6FAE" w:rsidRDefault="00BD176A" w:rsidP="009C6FAE">
      <w:pPr>
        <w:pStyle w:val="ConsPlusNormal"/>
        <w:spacing w:before="120"/>
        <w:ind w:firstLine="539"/>
        <w:jc w:val="both"/>
        <w:rPr>
          <w:rFonts w:ascii="Times New Roman" w:hAnsi="Times New Roman" w:cs="Times New Roman"/>
          <w:sz w:val="24"/>
          <w:szCs w:val="24"/>
        </w:rPr>
      </w:pPr>
      <w:bookmarkStart w:id="28" w:name="P724"/>
      <w:bookmarkEnd w:id="28"/>
      <w:r w:rsidRPr="009C6FAE">
        <w:rPr>
          <w:rFonts w:ascii="Times New Roman" w:hAnsi="Times New Roman" w:cs="Times New Roman"/>
          <w:sz w:val="24"/>
          <w:szCs w:val="24"/>
        </w:rPr>
        <w:t>1.4.11. На стендах в местах предоставления муниципальной услуги размещаются следующие информационные материалы:</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извлечения из текста настоящего Административного регламента и приложения к нему;</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 xml:space="preserve">извлечения из нормативных правовых актов по наиболее часто задаваемым </w:t>
      </w:r>
      <w:r w:rsidRPr="009C6FAE">
        <w:rPr>
          <w:rFonts w:ascii="Times New Roman" w:hAnsi="Times New Roman" w:cs="Times New Roman"/>
          <w:sz w:val="24"/>
          <w:szCs w:val="24"/>
        </w:rPr>
        <w:lastRenderedPageBreak/>
        <w:t>вопросам;</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перечень документов, представляемых заявителем, и требования, предъявляемые к этим документам;</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формы документов для заполнения, образцы заполнения документов;</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перечень оснований для отказа в предоставлении муниципальной услуги;</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порядок обжалования решения, действий или бездействия должностных лиц администрации, участвующих в предоставлении муниципальной услуги.</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D176A" w:rsidRPr="009C6FAE" w:rsidRDefault="00BD176A" w:rsidP="009C6FAE">
      <w:pPr>
        <w:pStyle w:val="ConsPlusNormal"/>
        <w:spacing w:before="120"/>
        <w:ind w:firstLine="539"/>
        <w:jc w:val="both"/>
        <w:rPr>
          <w:rFonts w:ascii="Times New Roman" w:hAnsi="Times New Roman" w:cs="Times New Roman"/>
        </w:rPr>
      </w:pPr>
      <w:r w:rsidRPr="009C6FAE">
        <w:rPr>
          <w:rFonts w:ascii="Times New Roman" w:hAnsi="Times New Roman" w:cs="Times New Roman"/>
        </w:rPr>
        <w:t>1.4.12. На официальном сайте администрации в сети Интернет размещаются следующие информационные материалы:</w:t>
      </w:r>
    </w:p>
    <w:p w:rsidR="00BD176A" w:rsidRPr="009C6FAE" w:rsidRDefault="00BD176A" w:rsidP="009C6FAE">
      <w:pPr>
        <w:pStyle w:val="ConsPlusNormal"/>
        <w:spacing w:before="120"/>
        <w:ind w:firstLine="539"/>
        <w:jc w:val="both"/>
        <w:rPr>
          <w:rFonts w:ascii="Times New Roman" w:hAnsi="Times New Roman" w:cs="Times New Roman"/>
        </w:rPr>
      </w:pPr>
      <w:r w:rsidRPr="009C6FAE">
        <w:rPr>
          <w:rFonts w:ascii="Times New Roman" w:hAnsi="Times New Roman" w:cs="Times New Roman"/>
        </w:rPr>
        <w:t>полное наименование и полный почтовый адрес администрации;</w:t>
      </w:r>
    </w:p>
    <w:p w:rsidR="00BD176A" w:rsidRPr="009C6FAE" w:rsidRDefault="00BD176A" w:rsidP="009C6FAE">
      <w:pPr>
        <w:pStyle w:val="ConsPlusNormal"/>
        <w:spacing w:before="120"/>
        <w:ind w:firstLine="539"/>
        <w:jc w:val="both"/>
        <w:rPr>
          <w:rFonts w:ascii="Times New Roman" w:hAnsi="Times New Roman" w:cs="Times New Roman"/>
        </w:rPr>
      </w:pPr>
      <w:r w:rsidRPr="009C6FAE">
        <w:rPr>
          <w:rFonts w:ascii="Times New Roman" w:hAnsi="Times New Roman" w:cs="Times New Roman"/>
        </w:rPr>
        <w:t>справочные телефоны, по которым можно получить консультацию о правилах предоставления муниципальной услуги;</w:t>
      </w:r>
    </w:p>
    <w:p w:rsidR="00BD176A" w:rsidRPr="009C6FAE" w:rsidRDefault="00BD176A" w:rsidP="009C6FAE">
      <w:pPr>
        <w:pStyle w:val="ConsPlusNormal"/>
        <w:spacing w:before="120"/>
        <w:ind w:firstLine="539"/>
        <w:jc w:val="both"/>
        <w:rPr>
          <w:rFonts w:ascii="Times New Roman" w:hAnsi="Times New Roman" w:cs="Times New Roman"/>
        </w:rPr>
      </w:pPr>
      <w:r w:rsidRPr="009C6FAE">
        <w:rPr>
          <w:rFonts w:ascii="Times New Roman" w:hAnsi="Times New Roman" w:cs="Times New Roman"/>
        </w:rPr>
        <w:t>адрес электронной почты администрации;</w:t>
      </w:r>
    </w:p>
    <w:p w:rsidR="00BD176A" w:rsidRPr="009C6FAE" w:rsidRDefault="00BD176A" w:rsidP="009C6FAE">
      <w:pPr>
        <w:pStyle w:val="ConsPlusNormal"/>
        <w:spacing w:before="120"/>
        <w:ind w:firstLine="539"/>
        <w:jc w:val="both"/>
        <w:rPr>
          <w:rFonts w:ascii="Times New Roman" w:hAnsi="Times New Roman" w:cs="Times New Roman"/>
        </w:rPr>
      </w:pPr>
      <w:r w:rsidRPr="009C6FAE">
        <w:rPr>
          <w:rFonts w:ascii="Times New Roman" w:hAnsi="Times New Roman" w:cs="Times New Roman"/>
        </w:rPr>
        <w:t>полный текст настоящего Административного регламента с приложениями к нему;</w:t>
      </w:r>
    </w:p>
    <w:p w:rsidR="00BD176A" w:rsidRPr="009C6FAE" w:rsidRDefault="00BD176A" w:rsidP="009C6FAE">
      <w:pPr>
        <w:pStyle w:val="ConsPlusNormal"/>
        <w:spacing w:before="120"/>
        <w:ind w:firstLine="539"/>
        <w:jc w:val="both"/>
        <w:rPr>
          <w:rFonts w:ascii="Times New Roman" w:hAnsi="Times New Roman" w:cs="Times New Roman"/>
        </w:rPr>
      </w:pPr>
      <w:r w:rsidRPr="009C6FAE">
        <w:rPr>
          <w:rFonts w:ascii="Times New Roman" w:hAnsi="Times New Roman" w:cs="Times New Roman"/>
        </w:rPr>
        <w:t>информационные материалы, содержащиеся на стендах в местах предоставления муниципальной услуги.</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полное наименование и полный почтовый адрес администрации;</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адрес электронной почты администрации;</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 xml:space="preserve">1.4.14. В залах обслуживания МФЦ устанавливаются </w:t>
      </w:r>
      <w:proofErr w:type="gramStart"/>
      <w:r w:rsidRPr="009C6FAE">
        <w:rPr>
          <w:rFonts w:ascii="Times New Roman" w:hAnsi="Times New Roman" w:cs="Times New Roman"/>
          <w:sz w:val="24"/>
          <w:szCs w:val="24"/>
        </w:rPr>
        <w:t>интернет-киоски</w:t>
      </w:r>
      <w:proofErr w:type="gramEnd"/>
      <w:r w:rsidRPr="009C6FAE">
        <w:rPr>
          <w:rFonts w:ascii="Times New Roman" w:hAnsi="Times New Roman" w:cs="Times New Roman"/>
          <w:sz w:val="24"/>
          <w:szCs w:val="24"/>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9C6FAE">
        <w:rPr>
          <w:rFonts w:ascii="Times New Roman" w:hAnsi="Times New Roman" w:cs="Times New Roman"/>
          <w:sz w:val="24"/>
          <w:szCs w:val="24"/>
        </w:rPr>
        <w:t>интернет-киоска</w:t>
      </w:r>
      <w:proofErr w:type="gramEnd"/>
      <w:r w:rsidRPr="009C6FAE">
        <w:rPr>
          <w:rFonts w:ascii="Times New Roman" w:hAnsi="Times New Roman" w:cs="Times New Roman"/>
          <w:sz w:val="24"/>
          <w:szCs w:val="24"/>
        </w:rPr>
        <w:t>, размещаются на информационном стенде в непосредственной близости от места расположения интернет-киоска.</w:t>
      </w:r>
    </w:p>
    <w:p w:rsidR="00BD176A" w:rsidRDefault="00BD176A">
      <w:pPr>
        <w:pStyle w:val="ConsPlusNormal"/>
        <w:jc w:val="both"/>
      </w:pPr>
    </w:p>
    <w:p w:rsidR="00BD176A" w:rsidRPr="009C6FAE" w:rsidRDefault="00BD176A">
      <w:pPr>
        <w:pStyle w:val="ConsPlusTitle"/>
        <w:jc w:val="center"/>
        <w:outlineLvl w:val="1"/>
        <w:rPr>
          <w:rFonts w:ascii="Times New Roman" w:hAnsi="Times New Roman" w:cs="Times New Roman"/>
          <w:sz w:val="24"/>
          <w:szCs w:val="24"/>
        </w:rPr>
      </w:pPr>
      <w:r w:rsidRPr="009C6FAE">
        <w:rPr>
          <w:rFonts w:ascii="Times New Roman" w:hAnsi="Times New Roman" w:cs="Times New Roman"/>
          <w:sz w:val="24"/>
          <w:szCs w:val="24"/>
        </w:rPr>
        <w:t>II. Стандарт предоставления муниципальной услуги</w:t>
      </w:r>
    </w:p>
    <w:p w:rsidR="00BD176A" w:rsidRDefault="00BD176A">
      <w:pPr>
        <w:pStyle w:val="ConsPlusNormal"/>
        <w:jc w:val="both"/>
      </w:pP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 xml:space="preserve">2.1. Наименование муниципальной услуги: </w:t>
      </w:r>
      <w:r w:rsidR="00342723" w:rsidRPr="009C6FAE">
        <w:rPr>
          <w:rFonts w:ascii="Times New Roman" w:hAnsi="Times New Roman" w:cs="Times New Roman"/>
          <w:sz w:val="24"/>
          <w:szCs w:val="24"/>
        </w:rPr>
        <w:t>Направление</w:t>
      </w:r>
      <w:r w:rsidRPr="009C6FAE">
        <w:rPr>
          <w:rFonts w:ascii="Times New Roman" w:hAnsi="Times New Roman" w:cs="Times New Roman"/>
          <w:sz w:val="24"/>
          <w:szCs w:val="24"/>
        </w:rPr>
        <w:t xml:space="preserve"> уведомлений о </w:t>
      </w:r>
      <w:r w:rsidRPr="00CF7DE4">
        <w:rPr>
          <w:rFonts w:ascii="Times New Roman" w:hAnsi="Times New Roman" w:cs="Times New Roman"/>
          <w:b/>
          <w:sz w:val="24"/>
          <w:szCs w:val="24"/>
        </w:rPr>
        <w:t>соответствии</w:t>
      </w:r>
      <w:r w:rsidRPr="009C6FAE">
        <w:rPr>
          <w:rFonts w:ascii="Times New Roman" w:hAnsi="Times New Roman" w:cs="Times New Roman"/>
          <w:sz w:val="24"/>
          <w:szCs w:val="24"/>
        </w:rPr>
        <w:t xml:space="preserve">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о </w:t>
      </w:r>
      <w:r w:rsidRPr="00CF7DE4">
        <w:rPr>
          <w:rFonts w:ascii="Times New Roman" w:hAnsi="Times New Roman" w:cs="Times New Roman"/>
          <w:b/>
          <w:sz w:val="24"/>
          <w:szCs w:val="24"/>
        </w:rPr>
        <w:t>несоответствии построенных</w:t>
      </w:r>
      <w:r w:rsidRPr="009C6FAE">
        <w:rPr>
          <w:rFonts w:ascii="Times New Roman" w:hAnsi="Times New Roman" w:cs="Times New Roman"/>
          <w:sz w:val="24"/>
          <w:szCs w:val="24"/>
        </w:rPr>
        <w:t xml:space="preserve">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 xml:space="preserve">2.2. Наименование органа местного самоуправления, предоставляющего муниципальную услугу, - администрация </w:t>
      </w:r>
      <w:r w:rsidR="00342723" w:rsidRPr="009C6FAE">
        <w:rPr>
          <w:rFonts w:ascii="Times New Roman" w:hAnsi="Times New Roman" w:cs="Times New Roman"/>
          <w:sz w:val="24"/>
          <w:szCs w:val="24"/>
        </w:rPr>
        <w:t>муниципального района Борский</w:t>
      </w:r>
      <w:r w:rsidRPr="009C6FAE">
        <w:rPr>
          <w:rFonts w:ascii="Times New Roman" w:hAnsi="Times New Roman" w:cs="Times New Roman"/>
          <w:sz w:val="24"/>
          <w:szCs w:val="24"/>
        </w:rPr>
        <w:t xml:space="preserve"> в лице </w:t>
      </w:r>
      <w:r w:rsidRPr="009C6FAE">
        <w:rPr>
          <w:rFonts w:ascii="Times New Roman" w:hAnsi="Times New Roman" w:cs="Times New Roman"/>
          <w:sz w:val="24"/>
          <w:szCs w:val="24"/>
        </w:rPr>
        <w:lastRenderedPageBreak/>
        <w:t xml:space="preserve">структурного подразделения </w:t>
      </w:r>
      <w:r w:rsidR="00CF7DE4">
        <w:rPr>
          <w:rFonts w:ascii="Times New Roman" w:hAnsi="Times New Roman" w:cs="Times New Roman"/>
          <w:sz w:val="24"/>
          <w:szCs w:val="24"/>
        </w:rPr>
        <w:t>отдела архитектуры и градостроительства</w:t>
      </w:r>
      <w:r w:rsidRPr="009C6FAE">
        <w:rPr>
          <w:rFonts w:ascii="Times New Roman" w:hAnsi="Times New Roman" w:cs="Times New Roman"/>
          <w:sz w:val="24"/>
          <w:szCs w:val="24"/>
        </w:rPr>
        <w:t>.</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При предоставлении муниципальной услуги осуществляется взаимодействие с:</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2.3. Результатом предоставления муниципальной услуги являются:</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 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2.4. Муниципальная услуга предоставляется в срок, не превышающий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2.5. Правовыми основаниями для предоставления муниципальной услуги являются:</w:t>
      </w:r>
    </w:p>
    <w:p w:rsidR="00BD176A" w:rsidRPr="009C6FAE" w:rsidRDefault="00BD176A" w:rsidP="009C6FAE">
      <w:pPr>
        <w:pStyle w:val="ConsPlusNormal"/>
        <w:spacing w:before="120"/>
        <w:jc w:val="both"/>
        <w:rPr>
          <w:rFonts w:ascii="Times New Roman" w:hAnsi="Times New Roman" w:cs="Times New Roman"/>
          <w:sz w:val="24"/>
          <w:szCs w:val="24"/>
        </w:rPr>
      </w:pPr>
      <w:r w:rsidRPr="009C6FAE">
        <w:rPr>
          <w:rFonts w:ascii="Times New Roman" w:hAnsi="Times New Roman" w:cs="Times New Roman"/>
          <w:sz w:val="24"/>
          <w:szCs w:val="24"/>
        </w:rPr>
        <w:t xml:space="preserve">Земельный </w:t>
      </w:r>
      <w:hyperlink r:id="rId49" w:history="1">
        <w:r w:rsidRPr="00114376">
          <w:rPr>
            <w:rFonts w:ascii="Times New Roman" w:hAnsi="Times New Roman" w:cs="Times New Roman"/>
            <w:sz w:val="24"/>
            <w:szCs w:val="24"/>
          </w:rPr>
          <w:t>кодекс</w:t>
        </w:r>
      </w:hyperlink>
      <w:r w:rsidRPr="009C6FAE">
        <w:rPr>
          <w:rFonts w:ascii="Times New Roman" w:hAnsi="Times New Roman" w:cs="Times New Roman"/>
          <w:sz w:val="24"/>
          <w:szCs w:val="24"/>
        </w:rPr>
        <w:t xml:space="preserve"> Российской Федерации от 25.10.2001 </w:t>
      </w:r>
      <w:r w:rsidR="00534E09">
        <w:rPr>
          <w:rFonts w:ascii="Times New Roman" w:hAnsi="Times New Roman" w:cs="Times New Roman"/>
          <w:sz w:val="24"/>
          <w:szCs w:val="24"/>
        </w:rPr>
        <w:t>№</w:t>
      </w:r>
      <w:r w:rsidRPr="009C6FAE">
        <w:rPr>
          <w:rFonts w:ascii="Times New Roman" w:hAnsi="Times New Roman" w:cs="Times New Roman"/>
          <w:sz w:val="24"/>
          <w:szCs w:val="24"/>
        </w:rPr>
        <w:t xml:space="preserve"> 136-ФЗ;</w:t>
      </w:r>
    </w:p>
    <w:p w:rsidR="00BD176A" w:rsidRPr="009C6FAE" w:rsidRDefault="00BD176A" w:rsidP="009C6FAE">
      <w:pPr>
        <w:pStyle w:val="ConsPlusNormal"/>
        <w:spacing w:before="120"/>
        <w:jc w:val="both"/>
        <w:rPr>
          <w:rFonts w:ascii="Times New Roman" w:hAnsi="Times New Roman" w:cs="Times New Roman"/>
          <w:sz w:val="24"/>
          <w:szCs w:val="24"/>
        </w:rPr>
      </w:pPr>
      <w:r w:rsidRPr="009C6FAE">
        <w:rPr>
          <w:rFonts w:ascii="Times New Roman" w:hAnsi="Times New Roman" w:cs="Times New Roman"/>
          <w:sz w:val="24"/>
          <w:szCs w:val="24"/>
        </w:rPr>
        <w:t xml:space="preserve">Градостроительный </w:t>
      </w:r>
      <w:hyperlink r:id="rId50" w:history="1">
        <w:r w:rsidRPr="00114376">
          <w:rPr>
            <w:rFonts w:ascii="Times New Roman" w:hAnsi="Times New Roman" w:cs="Times New Roman"/>
            <w:sz w:val="24"/>
            <w:szCs w:val="24"/>
          </w:rPr>
          <w:t>кодекс</w:t>
        </w:r>
      </w:hyperlink>
      <w:r w:rsidRPr="009C6FAE">
        <w:rPr>
          <w:rFonts w:ascii="Times New Roman" w:hAnsi="Times New Roman" w:cs="Times New Roman"/>
          <w:sz w:val="24"/>
          <w:szCs w:val="24"/>
        </w:rPr>
        <w:t xml:space="preserve"> Российской Федерации от 29.12.2004 </w:t>
      </w:r>
      <w:r w:rsidR="00534E09">
        <w:rPr>
          <w:rFonts w:ascii="Times New Roman" w:hAnsi="Times New Roman" w:cs="Times New Roman"/>
          <w:sz w:val="24"/>
          <w:szCs w:val="24"/>
        </w:rPr>
        <w:t>№</w:t>
      </w:r>
      <w:r w:rsidRPr="009C6FAE">
        <w:rPr>
          <w:rFonts w:ascii="Times New Roman" w:hAnsi="Times New Roman" w:cs="Times New Roman"/>
          <w:sz w:val="24"/>
          <w:szCs w:val="24"/>
        </w:rPr>
        <w:t xml:space="preserve"> 190-ФЗ;</w:t>
      </w:r>
    </w:p>
    <w:p w:rsidR="00BD176A" w:rsidRPr="009C6FAE" w:rsidRDefault="00BD176A" w:rsidP="009C6FAE">
      <w:pPr>
        <w:pStyle w:val="ConsPlusNormal"/>
        <w:spacing w:before="120"/>
        <w:jc w:val="both"/>
        <w:rPr>
          <w:rFonts w:ascii="Times New Roman" w:hAnsi="Times New Roman" w:cs="Times New Roman"/>
          <w:sz w:val="24"/>
          <w:szCs w:val="24"/>
        </w:rPr>
      </w:pPr>
      <w:r w:rsidRPr="009C6FAE">
        <w:rPr>
          <w:rFonts w:ascii="Times New Roman" w:hAnsi="Times New Roman" w:cs="Times New Roman"/>
          <w:sz w:val="24"/>
          <w:szCs w:val="24"/>
        </w:rPr>
        <w:t xml:space="preserve">Федеральный </w:t>
      </w:r>
      <w:hyperlink r:id="rId51" w:history="1">
        <w:r w:rsidRPr="00114376">
          <w:rPr>
            <w:rFonts w:ascii="Times New Roman" w:hAnsi="Times New Roman" w:cs="Times New Roman"/>
            <w:sz w:val="24"/>
            <w:szCs w:val="24"/>
          </w:rPr>
          <w:t>закон</w:t>
        </w:r>
      </w:hyperlink>
      <w:r w:rsidRPr="009C6FAE">
        <w:rPr>
          <w:rFonts w:ascii="Times New Roman" w:hAnsi="Times New Roman" w:cs="Times New Roman"/>
          <w:sz w:val="24"/>
          <w:szCs w:val="24"/>
        </w:rPr>
        <w:t xml:space="preserve"> от 06.10.2003 </w:t>
      </w:r>
      <w:r w:rsidR="00534E09">
        <w:rPr>
          <w:rFonts w:ascii="Times New Roman" w:hAnsi="Times New Roman" w:cs="Times New Roman"/>
          <w:sz w:val="24"/>
          <w:szCs w:val="24"/>
        </w:rPr>
        <w:t>№</w:t>
      </w:r>
      <w:r w:rsidRPr="009C6FAE">
        <w:rPr>
          <w:rFonts w:ascii="Times New Roman" w:hAnsi="Times New Roman" w:cs="Times New Roman"/>
          <w:sz w:val="24"/>
          <w:szCs w:val="24"/>
        </w:rPr>
        <w:t xml:space="preserve"> 131-ФЗ </w:t>
      </w:r>
      <w:r w:rsidR="009C6FAE">
        <w:rPr>
          <w:rFonts w:ascii="Times New Roman" w:hAnsi="Times New Roman" w:cs="Times New Roman"/>
          <w:sz w:val="24"/>
          <w:szCs w:val="24"/>
        </w:rPr>
        <w:t>«</w:t>
      </w:r>
      <w:r w:rsidRPr="009C6FAE">
        <w:rPr>
          <w:rFonts w:ascii="Times New Roman" w:hAnsi="Times New Roman" w:cs="Times New Roman"/>
          <w:sz w:val="24"/>
          <w:szCs w:val="24"/>
        </w:rPr>
        <w:t>Об общих принципах организации местного самоуправления в Российской Федерации</w:t>
      </w:r>
      <w:r w:rsidR="009C6FAE">
        <w:rPr>
          <w:rFonts w:ascii="Times New Roman" w:hAnsi="Times New Roman" w:cs="Times New Roman"/>
          <w:sz w:val="24"/>
          <w:szCs w:val="24"/>
        </w:rPr>
        <w:t>»</w:t>
      </w:r>
      <w:r w:rsidRPr="009C6FAE">
        <w:rPr>
          <w:rFonts w:ascii="Times New Roman" w:hAnsi="Times New Roman" w:cs="Times New Roman"/>
          <w:sz w:val="24"/>
          <w:szCs w:val="24"/>
        </w:rPr>
        <w:t>;</w:t>
      </w:r>
    </w:p>
    <w:p w:rsidR="00BD176A" w:rsidRPr="009C6FAE" w:rsidRDefault="00BD176A" w:rsidP="009C6FAE">
      <w:pPr>
        <w:pStyle w:val="ConsPlusNormal"/>
        <w:spacing w:before="120"/>
        <w:jc w:val="both"/>
        <w:rPr>
          <w:rFonts w:ascii="Times New Roman" w:hAnsi="Times New Roman" w:cs="Times New Roman"/>
          <w:sz w:val="24"/>
          <w:szCs w:val="24"/>
        </w:rPr>
      </w:pPr>
      <w:r w:rsidRPr="009C6FAE">
        <w:rPr>
          <w:rFonts w:ascii="Times New Roman" w:hAnsi="Times New Roman" w:cs="Times New Roman"/>
          <w:sz w:val="24"/>
          <w:szCs w:val="24"/>
        </w:rPr>
        <w:t xml:space="preserve">Федеральный </w:t>
      </w:r>
      <w:hyperlink r:id="rId52" w:history="1">
        <w:r w:rsidRPr="00114376">
          <w:rPr>
            <w:rFonts w:ascii="Times New Roman" w:hAnsi="Times New Roman" w:cs="Times New Roman"/>
            <w:sz w:val="24"/>
            <w:szCs w:val="24"/>
          </w:rPr>
          <w:t>закон</w:t>
        </w:r>
      </w:hyperlink>
      <w:r w:rsidRPr="009C6FAE">
        <w:rPr>
          <w:rFonts w:ascii="Times New Roman" w:hAnsi="Times New Roman" w:cs="Times New Roman"/>
          <w:sz w:val="24"/>
          <w:szCs w:val="24"/>
        </w:rPr>
        <w:t xml:space="preserve"> от 27.07.2010 </w:t>
      </w:r>
      <w:r w:rsidR="00534E09">
        <w:rPr>
          <w:rFonts w:ascii="Times New Roman" w:hAnsi="Times New Roman" w:cs="Times New Roman"/>
          <w:sz w:val="24"/>
          <w:szCs w:val="24"/>
        </w:rPr>
        <w:t>№</w:t>
      </w:r>
      <w:r w:rsidRPr="009C6FAE">
        <w:rPr>
          <w:rFonts w:ascii="Times New Roman" w:hAnsi="Times New Roman" w:cs="Times New Roman"/>
          <w:sz w:val="24"/>
          <w:szCs w:val="24"/>
        </w:rPr>
        <w:t xml:space="preserve"> 210-ФЗ </w:t>
      </w:r>
      <w:r w:rsidR="009C6FAE">
        <w:rPr>
          <w:rFonts w:ascii="Times New Roman" w:hAnsi="Times New Roman" w:cs="Times New Roman"/>
          <w:sz w:val="24"/>
          <w:szCs w:val="24"/>
        </w:rPr>
        <w:t>«</w:t>
      </w:r>
      <w:r w:rsidRPr="009C6FAE">
        <w:rPr>
          <w:rFonts w:ascii="Times New Roman" w:hAnsi="Times New Roman" w:cs="Times New Roman"/>
          <w:sz w:val="24"/>
          <w:szCs w:val="24"/>
        </w:rPr>
        <w:t>Об организации предоставления государственных и муниципальных услуг</w:t>
      </w:r>
      <w:r w:rsidR="009C6FAE">
        <w:rPr>
          <w:rFonts w:ascii="Times New Roman" w:hAnsi="Times New Roman" w:cs="Times New Roman"/>
          <w:sz w:val="24"/>
          <w:szCs w:val="24"/>
        </w:rPr>
        <w:t>»</w:t>
      </w:r>
      <w:r w:rsidRPr="009C6FAE">
        <w:rPr>
          <w:rFonts w:ascii="Times New Roman" w:hAnsi="Times New Roman" w:cs="Times New Roman"/>
          <w:sz w:val="24"/>
          <w:szCs w:val="24"/>
        </w:rPr>
        <w:t>;</w:t>
      </w:r>
    </w:p>
    <w:p w:rsidR="00BD176A" w:rsidRPr="009C6FAE" w:rsidRDefault="00BD176A" w:rsidP="009C6FAE">
      <w:pPr>
        <w:pStyle w:val="ConsPlusNormal"/>
        <w:spacing w:before="120"/>
        <w:jc w:val="both"/>
        <w:rPr>
          <w:rFonts w:ascii="Times New Roman" w:hAnsi="Times New Roman" w:cs="Times New Roman"/>
          <w:sz w:val="24"/>
          <w:szCs w:val="24"/>
        </w:rPr>
      </w:pPr>
      <w:r w:rsidRPr="009C6FAE">
        <w:rPr>
          <w:rFonts w:ascii="Times New Roman" w:hAnsi="Times New Roman" w:cs="Times New Roman"/>
          <w:sz w:val="24"/>
          <w:szCs w:val="24"/>
        </w:rPr>
        <w:t xml:space="preserve">Федеральный </w:t>
      </w:r>
      <w:hyperlink r:id="rId53" w:history="1">
        <w:r w:rsidRPr="00114376">
          <w:rPr>
            <w:rFonts w:ascii="Times New Roman" w:hAnsi="Times New Roman" w:cs="Times New Roman"/>
            <w:sz w:val="24"/>
            <w:szCs w:val="24"/>
          </w:rPr>
          <w:t>закон</w:t>
        </w:r>
      </w:hyperlink>
      <w:r w:rsidRPr="009C6FAE">
        <w:rPr>
          <w:rFonts w:ascii="Times New Roman" w:hAnsi="Times New Roman" w:cs="Times New Roman"/>
          <w:sz w:val="24"/>
          <w:szCs w:val="24"/>
        </w:rPr>
        <w:t xml:space="preserve"> от 25.06.2002 </w:t>
      </w:r>
      <w:r w:rsidR="00534E09">
        <w:rPr>
          <w:rFonts w:ascii="Times New Roman" w:hAnsi="Times New Roman" w:cs="Times New Roman"/>
          <w:sz w:val="24"/>
          <w:szCs w:val="24"/>
        </w:rPr>
        <w:t>№</w:t>
      </w:r>
      <w:r w:rsidRPr="009C6FAE">
        <w:rPr>
          <w:rFonts w:ascii="Times New Roman" w:hAnsi="Times New Roman" w:cs="Times New Roman"/>
          <w:sz w:val="24"/>
          <w:szCs w:val="24"/>
        </w:rPr>
        <w:t xml:space="preserve"> 73-ФЗ </w:t>
      </w:r>
      <w:r w:rsidR="009C6FAE">
        <w:rPr>
          <w:rFonts w:ascii="Times New Roman" w:hAnsi="Times New Roman" w:cs="Times New Roman"/>
          <w:sz w:val="24"/>
          <w:szCs w:val="24"/>
        </w:rPr>
        <w:t>«</w:t>
      </w:r>
      <w:r w:rsidRPr="009C6FAE">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9C6FAE">
        <w:rPr>
          <w:rFonts w:ascii="Times New Roman" w:hAnsi="Times New Roman" w:cs="Times New Roman"/>
          <w:sz w:val="24"/>
          <w:szCs w:val="24"/>
        </w:rPr>
        <w:t>»</w:t>
      </w:r>
      <w:r w:rsidRPr="009C6FAE">
        <w:rPr>
          <w:rFonts w:ascii="Times New Roman" w:hAnsi="Times New Roman" w:cs="Times New Roman"/>
          <w:sz w:val="24"/>
          <w:szCs w:val="24"/>
        </w:rPr>
        <w:t>;</w:t>
      </w:r>
    </w:p>
    <w:p w:rsidR="00BD176A" w:rsidRPr="009C6FAE" w:rsidRDefault="002042C5" w:rsidP="009C6FAE">
      <w:pPr>
        <w:pStyle w:val="ConsPlusNormal"/>
        <w:spacing w:before="120"/>
        <w:jc w:val="both"/>
        <w:rPr>
          <w:rFonts w:ascii="Times New Roman" w:hAnsi="Times New Roman" w:cs="Times New Roman"/>
          <w:sz w:val="24"/>
          <w:szCs w:val="24"/>
        </w:rPr>
      </w:pPr>
      <w:hyperlink r:id="rId54" w:history="1">
        <w:r w:rsidR="00BD176A" w:rsidRPr="00114376">
          <w:rPr>
            <w:rFonts w:ascii="Times New Roman" w:hAnsi="Times New Roman" w:cs="Times New Roman"/>
            <w:sz w:val="24"/>
            <w:szCs w:val="24"/>
          </w:rPr>
          <w:t>Приказ</w:t>
        </w:r>
      </w:hyperlink>
      <w:r w:rsidR="00BD176A" w:rsidRPr="009C6FAE">
        <w:rPr>
          <w:rFonts w:ascii="Times New Roman" w:hAnsi="Times New Roman" w:cs="Times New Roman"/>
          <w:sz w:val="24"/>
          <w:szCs w:val="24"/>
        </w:rPr>
        <w:t xml:space="preserve"> Минстроя России от 19.09.2018 </w:t>
      </w:r>
      <w:r w:rsidR="00534E09">
        <w:rPr>
          <w:rFonts w:ascii="Times New Roman" w:hAnsi="Times New Roman" w:cs="Times New Roman"/>
          <w:sz w:val="24"/>
          <w:szCs w:val="24"/>
        </w:rPr>
        <w:t>№</w:t>
      </w:r>
      <w:r w:rsidR="00BD176A" w:rsidRPr="009C6FAE">
        <w:rPr>
          <w:rFonts w:ascii="Times New Roman" w:hAnsi="Times New Roman" w:cs="Times New Roman"/>
          <w:sz w:val="24"/>
          <w:szCs w:val="24"/>
        </w:rPr>
        <w:t xml:space="preserve"> 591/</w:t>
      </w:r>
      <w:proofErr w:type="spellStart"/>
      <w:r w:rsidR="00BD176A" w:rsidRPr="009C6FAE">
        <w:rPr>
          <w:rFonts w:ascii="Times New Roman" w:hAnsi="Times New Roman" w:cs="Times New Roman"/>
          <w:sz w:val="24"/>
          <w:szCs w:val="24"/>
        </w:rPr>
        <w:t>пр</w:t>
      </w:r>
      <w:proofErr w:type="spellEnd"/>
      <w:proofErr w:type="gramStart"/>
      <w:r w:rsidR="009C6FAE">
        <w:rPr>
          <w:rFonts w:ascii="Times New Roman" w:hAnsi="Times New Roman" w:cs="Times New Roman"/>
          <w:sz w:val="24"/>
          <w:szCs w:val="24"/>
        </w:rPr>
        <w:t>«</w:t>
      </w:r>
      <w:r w:rsidR="00BD176A" w:rsidRPr="009C6FAE">
        <w:rPr>
          <w:rFonts w:ascii="Times New Roman" w:hAnsi="Times New Roman" w:cs="Times New Roman"/>
          <w:sz w:val="24"/>
          <w:szCs w:val="24"/>
        </w:rPr>
        <w:t>О</w:t>
      </w:r>
      <w:proofErr w:type="gramEnd"/>
      <w:r w:rsidR="00BD176A" w:rsidRPr="009C6FAE">
        <w:rPr>
          <w:rFonts w:ascii="Times New Roman" w:hAnsi="Times New Roman" w:cs="Times New Roman"/>
          <w:sz w:val="24"/>
          <w:szCs w:val="24"/>
        </w:rPr>
        <w:t>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9C6FAE">
        <w:rPr>
          <w:rFonts w:ascii="Times New Roman" w:hAnsi="Times New Roman" w:cs="Times New Roman"/>
          <w:sz w:val="24"/>
          <w:szCs w:val="24"/>
        </w:rPr>
        <w:t>»</w:t>
      </w:r>
      <w:r w:rsidR="00BD176A" w:rsidRPr="009C6FAE">
        <w:rPr>
          <w:rFonts w:ascii="Times New Roman" w:hAnsi="Times New Roman" w:cs="Times New Roman"/>
          <w:sz w:val="24"/>
          <w:szCs w:val="24"/>
        </w:rPr>
        <w:t>;</w:t>
      </w:r>
    </w:p>
    <w:p w:rsidR="00BD176A" w:rsidRPr="009C6FAE" w:rsidRDefault="002042C5" w:rsidP="009C6FAE">
      <w:pPr>
        <w:pStyle w:val="ConsPlusNormal"/>
        <w:spacing w:before="120"/>
        <w:jc w:val="both"/>
        <w:rPr>
          <w:rFonts w:ascii="Times New Roman" w:hAnsi="Times New Roman" w:cs="Times New Roman"/>
          <w:sz w:val="24"/>
          <w:szCs w:val="24"/>
        </w:rPr>
      </w:pPr>
      <w:hyperlink r:id="rId55" w:history="1">
        <w:r w:rsidR="00BD176A" w:rsidRPr="00114376">
          <w:rPr>
            <w:rFonts w:ascii="Times New Roman" w:hAnsi="Times New Roman" w:cs="Times New Roman"/>
            <w:sz w:val="24"/>
            <w:szCs w:val="24"/>
          </w:rPr>
          <w:t>Закон</w:t>
        </w:r>
      </w:hyperlink>
      <w:r w:rsidR="00BD176A" w:rsidRPr="009C6FAE">
        <w:rPr>
          <w:rFonts w:ascii="Times New Roman" w:hAnsi="Times New Roman" w:cs="Times New Roman"/>
          <w:sz w:val="24"/>
          <w:szCs w:val="24"/>
        </w:rPr>
        <w:t xml:space="preserve"> Самарской области от 03.10.2014 </w:t>
      </w:r>
      <w:r w:rsidR="00534E09">
        <w:rPr>
          <w:rFonts w:ascii="Times New Roman" w:hAnsi="Times New Roman" w:cs="Times New Roman"/>
          <w:sz w:val="24"/>
          <w:szCs w:val="24"/>
        </w:rPr>
        <w:t>№</w:t>
      </w:r>
      <w:r w:rsidR="00BD176A" w:rsidRPr="009C6FAE">
        <w:rPr>
          <w:rFonts w:ascii="Times New Roman" w:hAnsi="Times New Roman" w:cs="Times New Roman"/>
          <w:sz w:val="24"/>
          <w:szCs w:val="24"/>
        </w:rPr>
        <w:t xml:space="preserve"> 89-ГД </w:t>
      </w:r>
      <w:r w:rsidR="009C6FAE">
        <w:rPr>
          <w:rFonts w:ascii="Times New Roman" w:hAnsi="Times New Roman" w:cs="Times New Roman"/>
          <w:sz w:val="24"/>
          <w:szCs w:val="24"/>
        </w:rPr>
        <w:t>«</w:t>
      </w:r>
      <w:r w:rsidR="00BD176A" w:rsidRPr="009C6FAE">
        <w:rPr>
          <w:rFonts w:ascii="Times New Roman" w:hAnsi="Times New Roman" w:cs="Times New Roman"/>
          <w:sz w:val="24"/>
          <w:szCs w:val="24"/>
        </w:rPr>
        <w:t>О предоставлении в Самарской области государственных и муниципальных услуг по экстерриториальному принципу</w:t>
      </w:r>
      <w:r w:rsidR="009C6FAE">
        <w:rPr>
          <w:rFonts w:ascii="Times New Roman" w:hAnsi="Times New Roman" w:cs="Times New Roman"/>
          <w:sz w:val="24"/>
          <w:szCs w:val="24"/>
        </w:rPr>
        <w:t>»</w:t>
      </w:r>
      <w:r w:rsidR="00BD176A" w:rsidRPr="009C6FAE">
        <w:rPr>
          <w:rFonts w:ascii="Times New Roman" w:hAnsi="Times New Roman" w:cs="Times New Roman"/>
          <w:sz w:val="24"/>
          <w:szCs w:val="24"/>
        </w:rPr>
        <w:t>;</w:t>
      </w:r>
    </w:p>
    <w:p w:rsidR="00BD176A" w:rsidRPr="009C6FAE" w:rsidRDefault="002042C5" w:rsidP="009C6FAE">
      <w:pPr>
        <w:pStyle w:val="ConsPlusNormal"/>
        <w:spacing w:before="120"/>
        <w:jc w:val="both"/>
        <w:rPr>
          <w:rFonts w:ascii="Times New Roman" w:hAnsi="Times New Roman" w:cs="Times New Roman"/>
          <w:sz w:val="24"/>
          <w:szCs w:val="24"/>
        </w:rPr>
      </w:pPr>
      <w:hyperlink r:id="rId56" w:history="1">
        <w:r w:rsidR="00BD176A" w:rsidRPr="00114376">
          <w:rPr>
            <w:rFonts w:ascii="Times New Roman" w:hAnsi="Times New Roman" w:cs="Times New Roman"/>
            <w:sz w:val="24"/>
            <w:szCs w:val="24"/>
          </w:rPr>
          <w:t>Закон</w:t>
        </w:r>
      </w:hyperlink>
      <w:r w:rsidR="00BD176A" w:rsidRPr="009C6FAE">
        <w:rPr>
          <w:rFonts w:ascii="Times New Roman" w:hAnsi="Times New Roman" w:cs="Times New Roman"/>
          <w:sz w:val="24"/>
          <w:szCs w:val="24"/>
        </w:rPr>
        <w:t xml:space="preserve"> Самарской</w:t>
      </w:r>
      <w:r w:rsidR="009C6FAE">
        <w:rPr>
          <w:rFonts w:ascii="Times New Roman" w:hAnsi="Times New Roman" w:cs="Times New Roman"/>
          <w:sz w:val="24"/>
          <w:szCs w:val="24"/>
        </w:rPr>
        <w:t xml:space="preserve"> области от 12.07.2006 </w:t>
      </w:r>
      <w:r w:rsidR="00534E09">
        <w:rPr>
          <w:rFonts w:ascii="Times New Roman" w:hAnsi="Times New Roman" w:cs="Times New Roman"/>
          <w:sz w:val="24"/>
          <w:szCs w:val="24"/>
        </w:rPr>
        <w:t>№</w:t>
      </w:r>
      <w:r w:rsidR="009C6FAE">
        <w:rPr>
          <w:rFonts w:ascii="Times New Roman" w:hAnsi="Times New Roman" w:cs="Times New Roman"/>
          <w:sz w:val="24"/>
          <w:szCs w:val="24"/>
        </w:rPr>
        <w:t xml:space="preserve"> 90-ГД «</w:t>
      </w:r>
      <w:r w:rsidR="00BD176A" w:rsidRPr="009C6FAE">
        <w:rPr>
          <w:rFonts w:ascii="Times New Roman" w:hAnsi="Times New Roman" w:cs="Times New Roman"/>
          <w:sz w:val="24"/>
          <w:szCs w:val="24"/>
        </w:rPr>
        <w:t>О градостроительной деятельности на территории Самарской области</w:t>
      </w:r>
      <w:r w:rsidR="009C6FAE">
        <w:rPr>
          <w:rFonts w:ascii="Times New Roman" w:hAnsi="Times New Roman" w:cs="Times New Roman"/>
          <w:sz w:val="24"/>
          <w:szCs w:val="24"/>
        </w:rPr>
        <w:t>»</w:t>
      </w:r>
      <w:r w:rsidR="00BD176A" w:rsidRPr="009C6FAE">
        <w:rPr>
          <w:rFonts w:ascii="Times New Roman" w:hAnsi="Times New Roman" w:cs="Times New Roman"/>
          <w:sz w:val="24"/>
          <w:szCs w:val="24"/>
        </w:rPr>
        <w:t>;</w:t>
      </w:r>
    </w:p>
    <w:p w:rsidR="00BD176A" w:rsidRPr="009C6FAE" w:rsidRDefault="002042C5" w:rsidP="009C6FAE">
      <w:pPr>
        <w:pStyle w:val="ConsPlusNormal"/>
        <w:spacing w:before="120"/>
        <w:jc w:val="both"/>
        <w:rPr>
          <w:rFonts w:ascii="Times New Roman" w:hAnsi="Times New Roman" w:cs="Times New Roman"/>
          <w:sz w:val="24"/>
          <w:szCs w:val="24"/>
        </w:rPr>
      </w:pPr>
      <w:hyperlink r:id="rId57" w:history="1">
        <w:r w:rsidR="00BD176A" w:rsidRPr="00114376">
          <w:rPr>
            <w:rFonts w:ascii="Times New Roman" w:hAnsi="Times New Roman" w:cs="Times New Roman"/>
            <w:sz w:val="24"/>
            <w:szCs w:val="24"/>
          </w:rPr>
          <w:t>Закон</w:t>
        </w:r>
      </w:hyperlink>
      <w:r w:rsidR="00BD176A" w:rsidRPr="009C6FAE">
        <w:rPr>
          <w:rFonts w:ascii="Times New Roman" w:hAnsi="Times New Roman" w:cs="Times New Roman"/>
          <w:sz w:val="24"/>
          <w:szCs w:val="24"/>
        </w:rPr>
        <w:t xml:space="preserve"> Самарской области от 11.03.20</w:t>
      </w:r>
      <w:r w:rsidR="00534E09">
        <w:rPr>
          <w:rFonts w:ascii="Times New Roman" w:hAnsi="Times New Roman" w:cs="Times New Roman"/>
          <w:sz w:val="24"/>
          <w:szCs w:val="24"/>
        </w:rPr>
        <w:t>05 № 94-ГД «</w:t>
      </w:r>
      <w:r w:rsidR="00BD176A" w:rsidRPr="009C6FAE">
        <w:rPr>
          <w:rFonts w:ascii="Times New Roman" w:hAnsi="Times New Roman" w:cs="Times New Roman"/>
          <w:sz w:val="24"/>
          <w:szCs w:val="24"/>
        </w:rPr>
        <w:t>О земле</w:t>
      </w:r>
      <w:r w:rsidR="00534E09">
        <w:rPr>
          <w:rFonts w:ascii="Times New Roman" w:hAnsi="Times New Roman" w:cs="Times New Roman"/>
          <w:sz w:val="24"/>
          <w:szCs w:val="24"/>
        </w:rPr>
        <w:t>»</w:t>
      </w:r>
      <w:r w:rsidR="00BD176A" w:rsidRPr="009C6FAE">
        <w:rPr>
          <w:rFonts w:ascii="Times New Roman" w:hAnsi="Times New Roman" w:cs="Times New Roman"/>
          <w:sz w:val="24"/>
          <w:szCs w:val="24"/>
        </w:rPr>
        <w:t>;</w:t>
      </w:r>
    </w:p>
    <w:p w:rsidR="00BD176A" w:rsidRPr="009C6FAE" w:rsidRDefault="002042C5" w:rsidP="009C6FAE">
      <w:pPr>
        <w:pStyle w:val="ConsPlusNormal"/>
        <w:spacing w:before="120"/>
        <w:jc w:val="both"/>
        <w:rPr>
          <w:rFonts w:ascii="Times New Roman" w:hAnsi="Times New Roman" w:cs="Times New Roman"/>
          <w:sz w:val="24"/>
          <w:szCs w:val="24"/>
        </w:rPr>
      </w:pPr>
      <w:hyperlink r:id="rId58" w:history="1">
        <w:r w:rsidR="00BD176A" w:rsidRPr="00114376">
          <w:rPr>
            <w:rFonts w:ascii="Times New Roman" w:hAnsi="Times New Roman" w:cs="Times New Roman"/>
            <w:sz w:val="24"/>
            <w:szCs w:val="24"/>
          </w:rPr>
          <w:t>Устав</w:t>
        </w:r>
      </w:hyperlink>
      <w:r w:rsidR="00342723" w:rsidRPr="009C6FAE">
        <w:rPr>
          <w:rFonts w:ascii="Times New Roman" w:hAnsi="Times New Roman" w:cs="Times New Roman"/>
          <w:sz w:val="24"/>
          <w:szCs w:val="24"/>
        </w:rPr>
        <w:t>муниципального района Борский</w:t>
      </w:r>
      <w:r w:rsidR="00BD176A" w:rsidRPr="009C6FAE">
        <w:rPr>
          <w:rFonts w:ascii="Times New Roman" w:hAnsi="Times New Roman" w:cs="Times New Roman"/>
          <w:sz w:val="24"/>
          <w:szCs w:val="24"/>
        </w:rPr>
        <w:t>;</w:t>
      </w:r>
    </w:p>
    <w:p w:rsidR="00BD176A" w:rsidRPr="009C6FAE" w:rsidRDefault="00BD176A" w:rsidP="009C6FAE">
      <w:pPr>
        <w:pStyle w:val="ConsPlusNormal"/>
        <w:spacing w:before="120"/>
        <w:jc w:val="both"/>
        <w:rPr>
          <w:rFonts w:ascii="Times New Roman" w:hAnsi="Times New Roman" w:cs="Times New Roman"/>
          <w:sz w:val="24"/>
          <w:szCs w:val="24"/>
        </w:rPr>
      </w:pPr>
      <w:r w:rsidRPr="009C6FAE">
        <w:rPr>
          <w:rFonts w:ascii="Times New Roman" w:hAnsi="Times New Roman" w:cs="Times New Roman"/>
          <w:sz w:val="24"/>
          <w:szCs w:val="24"/>
        </w:rPr>
        <w:t>настоящий Административный регламент.</w:t>
      </w:r>
    </w:p>
    <w:p w:rsidR="00BD176A" w:rsidRPr="009C6FAE" w:rsidRDefault="00BD176A">
      <w:pPr>
        <w:pStyle w:val="ConsPlusNormal"/>
        <w:spacing w:before="220"/>
        <w:ind w:firstLine="540"/>
        <w:jc w:val="both"/>
        <w:rPr>
          <w:rFonts w:ascii="Times New Roman" w:hAnsi="Times New Roman" w:cs="Times New Roman"/>
          <w:sz w:val="24"/>
          <w:szCs w:val="24"/>
        </w:rPr>
      </w:pPr>
      <w:r w:rsidRPr="009C6FAE">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9C6FAE">
        <w:rPr>
          <w:rFonts w:ascii="Times New Roman" w:hAnsi="Times New Roman" w:cs="Times New Roman"/>
          <w:sz w:val="24"/>
          <w:szCs w:val="24"/>
        </w:rPr>
        <w:t>Официальном</w:t>
      </w:r>
      <w:proofErr w:type="gramEnd"/>
      <w:r w:rsidRPr="009C6FAE">
        <w:rPr>
          <w:rFonts w:ascii="Times New Roman" w:hAnsi="Times New Roman" w:cs="Times New Roman"/>
          <w:sz w:val="24"/>
          <w:szCs w:val="24"/>
        </w:rPr>
        <w:t xml:space="preserve"> интернет-портале правовой информации (www.pravo.gov.ru). На </w:t>
      </w:r>
      <w:proofErr w:type="gramStart"/>
      <w:r w:rsidRPr="009C6FAE">
        <w:rPr>
          <w:rFonts w:ascii="Times New Roman" w:hAnsi="Times New Roman" w:cs="Times New Roman"/>
          <w:sz w:val="24"/>
          <w:szCs w:val="24"/>
        </w:rPr>
        <w:t>Официальном</w:t>
      </w:r>
      <w:proofErr w:type="gramEnd"/>
      <w:r w:rsidRPr="009C6FAE">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w:t>
      </w:r>
      <w:r w:rsidRPr="009C6FAE">
        <w:rPr>
          <w:rFonts w:ascii="Times New Roman" w:hAnsi="Times New Roman" w:cs="Times New Roman"/>
          <w:sz w:val="24"/>
          <w:szCs w:val="24"/>
        </w:rPr>
        <w:lastRenderedPageBreak/>
        <w:t>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BD176A" w:rsidRPr="009C6FAE" w:rsidRDefault="00BD176A" w:rsidP="009C6FAE">
      <w:pPr>
        <w:pStyle w:val="ConsPlusNormal"/>
        <w:spacing w:before="120"/>
        <w:ind w:firstLine="539"/>
        <w:jc w:val="both"/>
        <w:rPr>
          <w:rFonts w:ascii="Times New Roman" w:hAnsi="Times New Roman" w:cs="Times New Roman"/>
          <w:sz w:val="24"/>
          <w:szCs w:val="24"/>
        </w:rPr>
      </w:pPr>
      <w:bookmarkStart w:id="29" w:name="P774"/>
      <w:bookmarkEnd w:id="29"/>
      <w:r w:rsidRPr="009C6FAE">
        <w:rPr>
          <w:rFonts w:ascii="Times New Roman" w:hAnsi="Times New Roman" w:cs="Times New Roman"/>
          <w:sz w:val="24"/>
          <w:szCs w:val="24"/>
        </w:rPr>
        <w:t>2.6. Для получения муниципальной услуги заявитель самостоятельно представляет в администрацию или в МФЦ следующие документы:</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 xml:space="preserve">1) </w:t>
      </w:r>
      <w:hyperlink r:id="rId59" w:history="1">
        <w:r w:rsidRPr="009C6FAE">
          <w:rPr>
            <w:rFonts w:ascii="Times New Roman" w:hAnsi="Times New Roman" w:cs="Times New Roman"/>
            <w:sz w:val="24"/>
            <w:szCs w:val="24"/>
          </w:rPr>
          <w:t>уведомление</w:t>
        </w:r>
      </w:hyperlink>
      <w:r w:rsidRPr="009C6FAE">
        <w:rPr>
          <w:rFonts w:ascii="Times New Roman" w:hAnsi="Times New Roman" w:cs="Times New Roman"/>
          <w:sz w:val="24"/>
          <w:szCs w:val="24"/>
        </w:rPr>
        <w:t xml:space="preserve"> об окончании строительства или реконструкции объекта индивидуального жилищного строительства или садового дома по форме, утвержденной Приказом Минстроя России от 19.09.2018 </w:t>
      </w:r>
      <w:r w:rsidR="00534E09">
        <w:rPr>
          <w:rFonts w:ascii="Times New Roman" w:hAnsi="Times New Roman" w:cs="Times New Roman"/>
          <w:sz w:val="24"/>
          <w:szCs w:val="24"/>
        </w:rPr>
        <w:t>№</w:t>
      </w:r>
      <w:r w:rsidRPr="009C6FAE">
        <w:rPr>
          <w:rFonts w:ascii="Times New Roman" w:hAnsi="Times New Roman" w:cs="Times New Roman"/>
          <w:sz w:val="24"/>
          <w:szCs w:val="24"/>
        </w:rPr>
        <w:t xml:space="preserve"> 591/</w:t>
      </w:r>
      <w:proofErr w:type="spellStart"/>
      <w:proofErr w:type="gramStart"/>
      <w:r w:rsidRPr="009C6FAE">
        <w:rPr>
          <w:rFonts w:ascii="Times New Roman" w:hAnsi="Times New Roman" w:cs="Times New Roman"/>
          <w:sz w:val="24"/>
          <w:szCs w:val="24"/>
        </w:rPr>
        <w:t>пр</w:t>
      </w:r>
      <w:proofErr w:type="spellEnd"/>
      <w:proofErr w:type="gramEnd"/>
      <w:r w:rsidRPr="009C6FAE">
        <w:rPr>
          <w:rFonts w:ascii="Times New Roman" w:hAnsi="Times New Roman" w:cs="Times New Roman"/>
          <w:sz w:val="24"/>
          <w:szCs w:val="24"/>
        </w:rPr>
        <w:t>;</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4) технический план объекта индивидуального жилищного строительства или садового дома;</w:t>
      </w:r>
    </w:p>
    <w:p w:rsidR="00BD176A" w:rsidRPr="009C6FAE" w:rsidRDefault="00BD176A" w:rsidP="009C6FAE">
      <w:pPr>
        <w:pStyle w:val="ConsPlusNormal"/>
        <w:spacing w:before="120"/>
        <w:ind w:firstLine="539"/>
        <w:jc w:val="both"/>
        <w:rPr>
          <w:rFonts w:ascii="Times New Roman" w:hAnsi="Times New Roman" w:cs="Times New Roman"/>
          <w:sz w:val="24"/>
          <w:szCs w:val="24"/>
        </w:rPr>
      </w:pPr>
      <w:r w:rsidRPr="009C6FAE">
        <w:rPr>
          <w:rFonts w:ascii="Times New Roman" w:hAnsi="Times New Roman" w:cs="Times New Roman"/>
          <w:sz w:val="24"/>
          <w:szCs w:val="24"/>
        </w:rPr>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объекты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9C6FAE">
        <w:rPr>
          <w:rFonts w:ascii="Times New Roman" w:hAnsi="Times New Roman" w:cs="Times New Roman"/>
          <w:sz w:val="24"/>
          <w:szCs w:val="24"/>
        </w:rPr>
        <w:t>со</w:t>
      </w:r>
      <w:proofErr w:type="gramEnd"/>
      <w:r w:rsidRPr="009C6FAE">
        <w:rPr>
          <w:rFonts w:ascii="Times New Roman" w:hAnsi="Times New Roman" w:cs="Times New Roman"/>
          <w:sz w:val="24"/>
          <w:szCs w:val="24"/>
        </w:rPr>
        <w:t xml:space="preserve"> множественностью лиц на стороне арендатора.</w:t>
      </w:r>
    </w:p>
    <w:p w:rsidR="00BD176A" w:rsidRPr="00FE7367" w:rsidRDefault="00BD176A" w:rsidP="00FE7367">
      <w:pPr>
        <w:pStyle w:val="ConsPlusNormal"/>
        <w:spacing w:before="120"/>
        <w:ind w:firstLine="539"/>
        <w:jc w:val="both"/>
        <w:rPr>
          <w:rFonts w:ascii="Times New Roman" w:hAnsi="Times New Roman" w:cs="Times New Roman"/>
          <w:sz w:val="24"/>
          <w:szCs w:val="24"/>
        </w:rPr>
      </w:pPr>
      <w:bookmarkStart w:id="30" w:name="P780"/>
      <w:bookmarkEnd w:id="30"/>
      <w:r w:rsidRPr="00FE7367">
        <w:rPr>
          <w:rFonts w:ascii="Times New Roman" w:hAnsi="Times New Roman" w:cs="Times New Roman"/>
          <w:sz w:val="24"/>
          <w:szCs w:val="24"/>
        </w:rPr>
        <w:t>2.7. Документы и информация, необходимые в соответствии с нормативными правовыми актами для предоставления муниципальной услуги, которые находятся в распоряжении иных органов и организаций, отсутствует.</w:t>
      </w:r>
    </w:p>
    <w:p w:rsidR="00BD176A" w:rsidRPr="00FE7367" w:rsidRDefault="00BD176A" w:rsidP="00FE7367">
      <w:pPr>
        <w:pStyle w:val="ConsPlusNormal"/>
        <w:spacing w:before="120"/>
        <w:ind w:firstLine="539"/>
        <w:jc w:val="both"/>
        <w:rPr>
          <w:rFonts w:ascii="Times New Roman" w:hAnsi="Times New Roman" w:cs="Times New Roman"/>
          <w:sz w:val="24"/>
          <w:szCs w:val="24"/>
        </w:rPr>
      </w:pPr>
      <w:bookmarkStart w:id="31" w:name="P781"/>
      <w:bookmarkEnd w:id="31"/>
      <w:r w:rsidRPr="00FE7367">
        <w:rPr>
          <w:rFonts w:ascii="Times New Roman" w:hAnsi="Times New Roman" w:cs="Times New Roman"/>
          <w:sz w:val="24"/>
          <w:szCs w:val="24"/>
        </w:rPr>
        <w:t>2.8. Основаниями для возврата документов, необходимых для предоставления муниципальной услуги, являются:</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 xml:space="preserve">1) отсутствие в уведомлении об окончании строительства сведений, предусмотренных </w:t>
      </w:r>
      <w:hyperlink r:id="rId60" w:history="1">
        <w:r w:rsidRPr="00114376">
          <w:rPr>
            <w:rFonts w:ascii="Times New Roman" w:hAnsi="Times New Roman" w:cs="Times New Roman"/>
            <w:sz w:val="24"/>
            <w:szCs w:val="24"/>
          </w:rPr>
          <w:t>абзацем первым части 16 статьи 55</w:t>
        </w:r>
      </w:hyperlink>
      <w:r w:rsidRPr="00FE7367">
        <w:rPr>
          <w:rFonts w:ascii="Times New Roman" w:hAnsi="Times New Roman" w:cs="Times New Roman"/>
          <w:sz w:val="24"/>
          <w:szCs w:val="24"/>
        </w:rPr>
        <w:t xml:space="preserve"> Градостроительного кодекса РФ;</w:t>
      </w:r>
    </w:p>
    <w:p w:rsidR="00BD176A" w:rsidRPr="00114376"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 xml:space="preserve">2) отсутствие документов, прилагаемых к уведомлению об окончании строительства и предусмотренных </w:t>
      </w:r>
      <w:hyperlink r:id="rId61" w:history="1">
        <w:r w:rsidRPr="00114376">
          <w:rPr>
            <w:rFonts w:ascii="Times New Roman" w:hAnsi="Times New Roman" w:cs="Times New Roman"/>
            <w:sz w:val="24"/>
            <w:szCs w:val="24"/>
          </w:rPr>
          <w:t>пунктами 1</w:t>
        </w:r>
      </w:hyperlink>
      <w:r w:rsidRPr="00114376">
        <w:rPr>
          <w:rFonts w:ascii="Times New Roman" w:hAnsi="Times New Roman" w:cs="Times New Roman"/>
          <w:sz w:val="24"/>
          <w:szCs w:val="24"/>
        </w:rPr>
        <w:t xml:space="preserve"> - </w:t>
      </w:r>
      <w:hyperlink r:id="rId62" w:history="1">
        <w:r w:rsidRPr="00114376">
          <w:rPr>
            <w:rFonts w:ascii="Times New Roman" w:hAnsi="Times New Roman" w:cs="Times New Roman"/>
            <w:sz w:val="24"/>
            <w:szCs w:val="24"/>
          </w:rPr>
          <w:t>3 части 16 статьи 55</w:t>
        </w:r>
      </w:hyperlink>
      <w:r w:rsidRPr="00114376">
        <w:rPr>
          <w:rFonts w:ascii="Times New Roman" w:hAnsi="Times New Roman" w:cs="Times New Roman"/>
          <w:sz w:val="24"/>
          <w:szCs w:val="24"/>
        </w:rPr>
        <w:t xml:space="preserve"> Градостроительного кодекса РФ;</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3) поступление уведомления об окончании строительства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 xml:space="preserve">4) ненаправление уведомления о планируемом строительстве объекта индивидуального жилищного строительства или садового дома (в том числе было возвращено застройщику в соответствии с </w:t>
      </w:r>
      <w:hyperlink r:id="rId63" w:history="1">
        <w:r w:rsidRPr="00114376">
          <w:rPr>
            <w:rFonts w:ascii="Times New Roman" w:hAnsi="Times New Roman" w:cs="Times New Roman"/>
            <w:sz w:val="24"/>
            <w:szCs w:val="24"/>
          </w:rPr>
          <w:t>частью 6 статьи 51.1</w:t>
        </w:r>
      </w:hyperlink>
      <w:r w:rsidRPr="00FE7367">
        <w:rPr>
          <w:rFonts w:ascii="Times New Roman" w:hAnsi="Times New Roman" w:cs="Times New Roman"/>
          <w:sz w:val="24"/>
          <w:szCs w:val="24"/>
        </w:rPr>
        <w:t>Градостроительного кодекса РФ).</w:t>
      </w:r>
    </w:p>
    <w:p w:rsidR="00BD176A" w:rsidRPr="00FE7367" w:rsidRDefault="00BD176A" w:rsidP="00FE7367">
      <w:pPr>
        <w:pStyle w:val="ConsPlusNormal"/>
        <w:spacing w:before="120"/>
        <w:ind w:firstLine="539"/>
        <w:jc w:val="both"/>
        <w:rPr>
          <w:rFonts w:ascii="Times New Roman" w:hAnsi="Times New Roman" w:cs="Times New Roman"/>
          <w:sz w:val="24"/>
          <w:szCs w:val="24"/>
        </w:rPr>
      </w:pPr>
      <w:bookmarkStart w:id="32" w:name="P786"/>
      <w:bookmarkEnd w:id="32"/>
      <w:r w:rsidRPr="00FE7367">
        <w:rPr>
          <w:rFonts w:ascii="Times New Roman" w:hAnsi="Times New Roman" w:cs="Times New Roman"/>
          <w:sz w:val="24"/>
          <w:szCs w:val="24"/>
        </w:rPr>
        <w:t>2.9. Основаниями для отказа в предоставлении муниципальной услуги являются:</w:t>
      </w:r>
    </w:p>
    <w:p w:rsidR="00BD176A" w:rsidRPr="00FE7367" w:rsidRDefault="00BD176A" w:rsidP="00FE7367">
      <w:pPr>
        <w:pStyle w:val="ConsPlusNormal"/>
        <w:spacing w:before="120"/>
        <w:ind w:firstLine="539"/>
        <w:jc w:val="both"/>
        <w:rPr>
          <w:rFonts w:ascii="Times New Roman" w:hAnsi="Times New Roman" w:cs="Times New Roman"/>
          <w:sz w:val="24"/>
          <w:szCs w:val="24"/>
        </w:rPr>
      </w:pPr>
      <w:proofErr w:type="gramStart"/>
      <w:r w:rsidRPr="00FE7367">
        <w:rPr>
          <w:rFonts w:ascii="Times New Roman" w:hAnsi="Times New Roman" w:cs="Times New Roman"/>
          <w:sz w:val="24"/>
          <w:szCs w:val="24"/>
        </w:rPr>
        <w:t xml:space="preserve">1) параметры построенных или реконструированных объектов индивидуального жилищного строительства или садового дома не соответствуют указанным в </w:t>
      </w:r>
      <w:hyperlink r:id="rId64" w:history="1">
        <w:r w:rsidRPr="00114376">
          <w:rPr>
            <w:rFonts w:ascii="Times New Roman" w:hAnsi="Times New Roman" w:cs="Times New Roman"/>
            <w:sz w:val="24"/>
            <w:szCs w:val="24"/>
          </w:rPr>
          <w:t>пункте 1 части 19 статьи 55</w:t>
        </w:r>
      </w:hyperlink>
      <w:r w:rsidRPr="00FE7367">
        <w:rPr>
          <w:rFonts w:ascii="Times New Roman" w:hAnsi="Times New Roman" w:cs="Times New Roman"/>
          <w:sz w:val="24"/>
          <w:szCs w:val="24"/>
        </w:rPr>
        <w:t xml:space="preserve">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w:t>
      </w:r>
      <w:r w:rsidRPr="00FE7367">
        <w:rPr>
          <w:rFonts w:ascii="Times New Roman" w:hAnsi="Times New Roman" w:cs="Times New Roman"/>
          <w:sz w:val="24"/>
          <w:szCs w:val="24"/>
        </w:rPr>
        <w:lastRenderedPageBreak/>
        <w:t xml:space="preserve">капитального строительства, установленным Градостроительным </w:t>
      </w:r>
      <w:hyperlink r:id="rId65" w:history="1">
        <w:r w:rsidRPr="00F60F37">
          <w:rPr>
            <w:rFonts w:ascii="Times New Roman" w:hAnsi="Times New Roman" w:cs="Times New Roman"/>
            <w:sz w:val="24"/>
            <w:szCs w:val="24"/>
          </w:rPr>
          <w:t>кодексом</w:t>
        </w:r>
      </w:hyperlink>
      <w:r w:rsidRPr="00FE7367">
        <w:rPr>
          <w:rFonts w:ascii="Times New Roman" w:hAnsi="Times New Roman" w:cs="Times New Roman"/>
          <w:sz w:val="24"/>
          <w:szCs w:val="24"/>
        </w:rPr>
        <w:t xml:space="preserve"> РФ, другими федеральными законами;</w:t>
      </w:r>
      <w:proofErr w:type="gramEnd"/>
    </w:p>
    <w:p w:rsidR="00BD176A" w:rsidRPr="00FE7367" w:rsidRDefault="00BD176A" w:rsidP="00FE7367">
      <w:pPr>
        <w:pStyle w:val="ConsPlusNormal"/>
        <w:spacing w:before="120"/>
        <w:ind w:firstLine="539"/>
        <w:jc w:val="both"/>
        <w:rPr>
          <w:rFonts w:ascii="Times New Roman" w:hAnsi="Times New Roman" w:cs="Times New Roman"/>
          <w:sz w:val="24"/>
          <w:szCs w:val="24"/>
        </w:rPr>
      </w:pPr>
      <w:proofErr w:type="gramStart"/>
      <w:r w:rsidRPr="00FE7367">
        <w:rPr>
          <w:rFonts w:ascii="Times New Roman" w:hAnsi="Times New Roman" w:cs="Times New Roman"/>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FE7367">
        <w:rPr>
          <w:rFonts w:ascii="Times New Roman" w:hAnsi="Times New Roman" w:cs="Times New Roman"/>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66" w:history="1">
        <w:r w:rsidRPr="00F60F37">
          <w:rPr>
            <w:rFonts w:ascii="Times New Roman" w:hAnsi="Times New Roman" w:cs="Times New Roman"/>
            <w:sz w:val="24"/>
            <w:szCs w:val="24"/>
          </w:rPr>
          <w:t>пункте 4 части 10 статьи 51.1</w:t>
        </w:r>
      </w:hyperlink>
      <w:r w:rsidRPr="00FE7367">
        <w:rPr>
          <w:rFonts w:ascii="Times New Roman" w:hAnsi="Times New Roman" w:cs="Times New Roman"/>
          <w:sz w:val="24"/>
          <w:szCs w:val="24"/>
        </w:rPr>
        <w:t>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D176A" w:rsidRPr="00FE7367" w:rsidRDefault="00BD176A" w:rsidP="00FE7367">
      <w:pPr>
        <w:pStyle w:val="ConsPlusNormal"/>
        <w:spacing w:before="120"/>
        <w:ind w:firstLine="539"/>
        <w:jc w:val="both"/>
        <w:rPr>
          <w:rFonts w:ascii="Times New Roman" w:hAnsi="Times New Roman" w:cs="Times New Roman"/>
          <w:sz w:val="24"/>
          <w:szCs w:val="24"/>
        </w:rPr>
      </w:pPr>
      <w:proofErr w:type="gramStart"/>
      <w:r w:rsidRPr="00FE7367">
        <w:rPr>
          <w:rFonts w:ascii="Times New Roman" w:hAnsi="Times New Roman" w:cs="Times New Roman"/>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FE7367">
        <w:rPr>
          <w:rFonts w:ascii="Times New Roman" w:hAnsi="Times New Roman" w:cs="Times New Roman"/>
          <w:sz w:val="24"/>
          <w:szCs w:val="24"/>
        </w:rPr>
        <w:t>, и такой объект капитального строительства не введен в эксплуатацию.</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2.10. Услуги, являющиеся необходимыми и обязательными для предоставления муниципальной услуги, отсутствуют.</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2.11. Предоставление муниципальной услуги осуществляется бесплатно.</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2.13.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Присутственные места в администрации оборудуются:</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lastRenderedPageBreak/>
        <w:t>противопожарной системой и средствами пожаротушения;</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системой оповещения о возникновении чрезвычайной ситуации;</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системой охраны.</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Вход и выход из помещений оборудуются соответствующими указателями с автономными источниками бесперебойного питания.</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FE7367">
        <w:rPr>
          <w:rFonts w:ascii="Times New Roman" w:hAnsi="Times New Roman" w:cs="Times New Roman"/>
          <w:sz w:val="24"/>
          <w:szCs w:val="24"/>
        </w:rPr>
        <w:t>банкетками</w:t>
      </w:r>
      <w:proofErr w:type="spellEnd"/>
      <w:r w:rsidRPr="00FE7367">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w:t>
      </w:r>
      <w:hyperlink w:anchor="P724" w:history="1">
        <w:r w:rsidRPr="00F60F37">
          <w:rPr>
            <w:rFonts w:ascii="Times New Roman" w:hAnsi="Times New Roman" w:cs="Times New Roman"/>
            <w:sz w:val="24"/>
            <w:szCs w:val="24"/>
          </w:rPr>
          <w:t>пункте 1.4.11</w:t>
        </w:r>
      </w:hyperlink>
      <w:r w:rsidRPr="00FE7367">
        <w:rPr>
          <w:rFonts w:ascii="Times New Roman" w:hAnsi="Times New Roman" w:cs="Times New Roman"/>
          <w:sz w:val="24"/>
          <w:szCs w:val="24"/>
        </w:rPr>
        <w:t>настоящего Административного регламента.</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 xml:space="preserve">Вход в здание МБУ </w:t>
      </w:r>
      <w:r w:rsidR="00A71630">
        <w:rPr>
          <w:rFonts w:ascii="Times New Roman" w:hAnsi="Times New Roman" w:cs="Times New Roman"/>
          <w:sz w:val="24"/>
          <w:szCs w:val="24"/>
        </w:rPr>
        <w:t>«</w:t>
      </w:r>
      <w:r w:rsidRPr="00FE7367">
        <w:rPr>
          <w:rFonts w:ascii="Times New Roman" w:hAnsi="Times New Roman" w:cs="Times New Roman"/>
          <w:sz w:val="24"/>
          <w:szCs w:val="24"/>
        </w:rPr>
        <w:t>МФЦ</w:t>
      </w:r>
      <w:r w:rsidR="00A71630">
        <w:rPr>
          <w:rFonts w:ascii="Times New Roman" w:hAnsi="Times New Roman" w:cs="Times New Roman"/>
          <w:sz w:val="24"/>
          <w:szCs w:val="24"/>
        </w:rPr>
        <w:t>»</w:t>
      </w:r>
      <w:r w:rsidRPr="00FE7367">
        <w:rPr>
          <w:rFonts w:ascii="Times New Roman" w:hAnsi="Times New Roman" w:cs="Times New Roman"/>
          <w:sz w:val="24"/>
          <w:szCs w:val="24"/>
        </w:rPr>
        <w:t xml:space="preserve"> оборудован пандусами, расширенными проходами, позволяющими обеспечить беспрепятственный доступ и перемещение инвалидов, включая инвалидов, использующих кресла-коляски. Столы для обслуживания инвалидов размещаются в стороне от входа с учетом беспрепятственного подъезда и поворота колясок.</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Вход в департамент для лиц с ограниченными возможностями здоровья оборудован кнопкой вызова специалиста.</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 xml:space="preserve">Должностные лица </w:t>
      </w:r>
      <w:r w:rsidR="00A71630">
        <w:rPr>
          <w:rFonts w:ascii="Times New Roman" w:hAnsi="Times New Roman" w:cs="Times New Roman"/>
          <w:sz w:val="24"/>
          <w:szCs w:val="24"/>
        </w:rPr>
        <w:t>администрации</w:t>
      </w:r>
      <w:r w:rsidRPr="00FE7367">
        <w:rPr>
          <w:rFonts w:ascii="Times New Roman" w:hAnsi="Times New Roman" w:cs="Times New Roman"/>
          <w:sz w:val="24"/>
          <w:szCs w:val="24"/>
        </w:rPr>
        <w:t xml:space="preserve"> оказывают помощь заявителям в преодолении барьеров, мешающих получению ими муниципальной услуги наравне с другими лицами.</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При работе с гражданином, имеющим нарушение слуха/зрения, используется доступная заявителю форма общения.</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lastRenderedPageBreak/>
        <w:t xml:space="preserve">В случаях если существующий объект, в котором предоставляется муниципальная услуга, невозможно полностью приспособить с учетом потребностей лиц, с ограниченными возможностями здоровья, предоставление услуги возможно в помещении администрации </w:t>
      </w:r>
      <w:r w:rsidR="00342723" w:rsidRPr="00FE7367">
        <w:rPr>
          <w:rFonts w:ascii="Times New Roman" w:hAnsi="Times New Roman" w:cs="Times New Roman"/>
          <w:sz w:val="24"/>
          <w:szCs w:val="24"/>
        </w:rPr>
        <w:t>муниципального района Борский</w:t>
      </w:r>
      <w:r w:rsidRPr="00FE7367">
        <w:rPr>
          <w:rFonts w:ascii="Times New Roman" w:hAnsi="Times New Roman" w:cs="Times New Roman"/>
          <w:sz w:val="24"/>
          <w:szCs w:val="24"/>
        </w:rPr>
        <w:t xml:space="preserve"> по адресу: ул. </w:t>
      </w:r>
      <w:r w:rsidR="00A71630">
        <w:rPr>
          <w:rFonts w:ascii="Times New Roman" w:hAnsi="Times New Roman" w:cs="Times New Roman"/>
          <w:sz w:val="24"/>
          <w:szCs w:val="24"/>
        </w:rPr>
        <w:t>Октябрьская д.57</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 xml:space="preserve">Предоставление услуги осуществляется после вызова </w:t>
      </w:r>
      <w:r w:rsidR="00CF7DE4">
        <w:rPr>
          <w:rFonts w:ascii="Times New Roman" w:hAnsi="Times New Roman" w:cs="Times New Roman"/>
          <w:sz w:val="24"/>
          <w:szCs w:val="24"/>
        </w:rPr>
        <w:t>с вахты</w:t>
      </w:r>
      <w:r w:rsidRPr="00FE7367">
        <w:rPr>
          <w:rFonts w:ascii="Times New Roman" w:hAnsi="Times New Roman" w:cs="Times New Roman"/>
          <w:sz w:val="24"/>
          <w:szCs w:val="24"/>
        </w:rPr>
        <w:t xml:space="preserve"> администрации специалиста </w:t>
      </w:r>
      <w:r w:rsidR="00CF7DE4">
        <w:rPr>
          <w:rFonts w:ascii="Times New Roman" w:hAnsi="Times New Roman" w:cs="Times New Roman"/>
          <w:sz w:val="24"/>
          <w:szCs w:val="24"/>
        </w:rPr>
        <w:t>отдела архитектуры</w:t>
      </w:r>
      <w:r w:rsidRPr="00FE7367">
        <w:rPr>
          <w:rFonts w:ascii="Times New Roman" w:hAnsi="Times New Roman" w:cs="Times New Roman"/>
          <w:sz w:val="24"/>
          <w:szCs w:val="24"/>
        </w:rPr>
        <w:t>, обеспечивающего предоставление соответствующей муниципальной услуги.</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 xml:space="preserve">Вход в помещение администрации </w:t>
      </w:r>
      <w:r w:rsidR="00A71630">
        <w:rPr>
          <w:rFonts w:ascii="Times New Roman" w:hAnsi="Times New Roman" w:cs="Times New Roman"/>
          <w:sz w:val="24"/>
          <w:szCs w:val="24"/>
        </w:rPr>
        <w:t>муниципального района</w:t>
      </w:r>
      <w:r w:rsidRPr="00FE7367">
        <w:rPr>
          <w:rFonts w:ascii="Times New Roman" w:hAnsi="Times New Roman" w:cs="Times New Roman"/>
          <w:sz w:val="24"/>
          <w:szCs w:val="24"/>
        </w:rPr>
        <w:t xml:space="preserve"> оборудован кнопкой вызова, пандусами, расширенными проходами, позволяющими обеспечить беспрепятственный доступ и передвижение инвалидов, включая инвалидов, использующих кресла-коляски. Столы для обслуживания инвалидов размещаются в стороне от входа с учетом беспрепятственного подъезда и поворота колясок.</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 xml:space="preserve">Должностные лица администрации </w:t>
      </w:r>
      <w:r w:rsidR="00A71630">
        <w:rPr>
          <w:rFonts w:ascii="Times New Roman" w:hAnsi="Times New Roman" w:cs="Times New Roman"/>
          <w:sz w:val="24"/>
          <w:szCs w:val="24"/>
        </w:rPr>
        <w:t>муниципального района</w:t>
      </w:r>
      <w:r w:rsidRPr="00FE7367">
        <w:rPr>
          <w:rFonts w:ascii="Times New Roman" w:hAnsi="Times New Roman" w:cs="Times New Roman"/>
          <w:sz w:val="24"/>
          <w:szCs w:val="24"/>
        </w:rPr>
        <w:t xml:space="preserve"> оказывают помощь заявителям в преодолении барьеров, мешающих получению ими муниципальной услуги наравне с другими лицами.</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выделяется для бесплатной парковки транспортных средств, управляемых инвалидами I, II групп, а также инвалидами III группы.</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2.15. Показателями доступности и качества предоставления муниципальной услуги являются:</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941" w:history="1">
        <w:r w:rsidRPr="00114376">
          <w:rPr>
            <w:rFonts w:ascii="Times New Roman" w:hAnsi="Times New Roman" w:cs="Times New Roman"/>
            <w:sz w:val="24"/>
            <w:szCs w:val="24"/>
          </w:rPr>
          <w:t>разделом 4</w:t>
        </w:r>
      </w:hyperlink>
      <w:r w:rsidRPr="00FE7367">
        <w:rPr>
          <w:rFonts w:ascii="Times New Roman" w:hAnsi="Times New Roman" w:cs="Times New Roman"/>
          <w:sz w:val="24"/>
          <w:szCs w:val="24"/>
        </w:rPr>
        <w:t xml:space="preserve"> настоящего Административного регламента, в общем количестве исполненных заявлений о предоставлении муниципальных услуг;</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 xml:space="preserve">2.16.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w:t>
      </w:r>
      <w:hyperlink w:anchor="P693" w:history="1">
        <w:r w:rsidRPr="00534E09">
          <w:rPr>
            <w:rFonts w:ascii="Times New Roman" w:hAnsi="Times New Roman" w:cs="Times New Roman"/>
            <w:sz w:val="24"/>
            <w:szCs w:val="24"/>
          </w:rPr>
          <w:t>пункте 1.4.3</w:t>
        </w:r>
      </w:hyperlink>
      <w:r w:rsidRPr="00FE7367">
        <w:rPr>
          <w:rFonts w:ascii="Times New Roman" w:hAnsi="Times New Roman" w:cs="Times New Roman"/>
          <w:sz w:val="24"/>
          <w:szCs w:val="24"/>
        </w:rPr>
        <w:t xml:space="preserve"> настоящего Административного регламента.</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 xml:space="preserve">2.17. </w:t>
      </w:r>
      <w:proofErr w:type="gramStart"/>
      <w:r w:rsidRPr="00FE7367">
        <w:rPr>
          <w:rFonts w:ascii="Times New Roman" w:hAnsi="Times New Roman" w:cs="Times New Roman"/>
          <w:sz w:val="24"/>
          <w:szCs w:val="24"/>
        </w:rPr>
        <w:t xml:space="preserve">Запрос (заявление) и документы, предусмотренные </w:t>
      </w:r>
      <w:hyperlink w:anchor="P774" w:history="1">
        <w:r w:rsidRPr="00114376">
          <w:rPr>
            <w:rFonts w:ascii="Times New Roman" w:hAnsi="Times New Roman" w:cs="Times New Roman"/>
            <w:sz w:val="24"/>
            <w:szCs w:val="24"/>
          </w:rPr>
          <w:t>пунктом 2.6</w:t>
        </w:r>
      </w:hyperlink>
      <w:r w:rsidRPr="00FE7367">
        <w:rPr>
          <w:rFonts w:ascii="Times New Roman" w:hAnsi="Times New Roman" w:cs="Times New Roman"/>
          <w:sz w:val="24"/>
          <w:szCs w:val="24"/>
        </w:rPr>
        <w:t xml:space="preserve">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roofErr w:type="gramEnd"/>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w:t>
      </w:r>
      <w:r w:rsidRPr="00FE7367">
        <w:rPr>
          <w:rFonts w:ascii="Times New Roman" w:hAnsi="Times New Roman" w:cs="Times New Roman"/>
          <w:sz w:val="24"/>
          <w:szCs w:val="24"/>
        </w:rPr>
        <w:lastRenderedPageBreak/>
        <w:t>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 xml:space="preserve">2.18. Запросы о предоставлении документов (информации), указанных в </w:t>
      </w:r>
      <w:hyperlink w:anchor="P780" w:history="1">
        <w:r w:rsidRPr="00114376">
          <w:rPr>
            <w:rFonts w:ascii="Times New Roman" w:hAnsi="Times New Roman" w:cs="Times New Roman"/>
            <w:sz w:val="24"/>
            <w:szCs w:val="24"/>
          </w:rPr>
          <w:t>пункте 2.7</w:t>
        </w:r>
      </w:hyperlink>
      <w:r w:rsidRPr="00FE7367">
        <w:rPr>
          <w:rFonts w:ascii="Times New Roman" w:hAnsi="Times New Roman" w:cs="Times New Roman"/>
          <w:sz w:val="24"/>
          <w:szCs w:val="24"/>
        </w:rPr>
        <w:t>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2.19. Основания для приостановления предоставления муниципальной услуги отсутствуют.</w:t>
      </w:r>
    </w:p>
    <w:p w:rsidR="00BD176A" w:rsidRDefault="00BD176A">
      <w:pPr>
        <w:pStyle w:val="ConsPlusNormal"/>
        <w:jc w:val="both"/>
      </w:pPr>
    </w:p>
    <w:p w:rsidR="00BD176A" w:rsidRPr="00FE7367" w:rsidRDefault="00BD176A">
      <w:pPr>
        <w:pStyle w:val="ConsPlusTitle"/>
        <w:jc w:val="center"/>
        <w:outlineLvl w:val="1"/>
        <w:rPr>
          <w:rFonts w:ascii="Times New Roman" w:hAnsi="Times New Roman" w:cs="Times New Roman"/>
          <w:sz w:val="24"/>
          <w:szCs w:val="24"/>
        </w:rPr>
      </w:pPr>
      <w:r w:rsidRPr="00FE7367">
        <w:rPr>
          <w:rFonts w:ascii="Times New Roman" w:hAnsi="Times New Roman" w:cs="Times New Roman"/>
          <w:sz w:val="24"/>
          <w:szCs w:val="24"/>
        </w:rPr>
        <w:t>III. Состав, последовательность и сроки выполнения</w:t>
      </w:r>
    </w:p>
    <w:p w:rsidR="00BD176A" w:rsidRPr="00FE7367" w:rsidRDefault="00BD176A">
      <w:pPr>
        <w:pStyle w:val="ConsPlusTitle"/>
        <w:jc w:val="center"/>
        <w:rPr>
          <w:rFonts w:ascii="Times New Roman" w:hAnsi="Times New Roman" w:cs="Times New Roman"/>
          <w:sz w:val="24"/>
          <w:szCs w:val="24"/>
        </w:rPr>
      </w:pPr>
      <w:r w:rsidRPr="00FE7367">
        <w:rPr>
          <w:rFonts w:ascii="Times New Roman" w:hAnsi="Times New Roman" w:cs="Times New Roman"/>
          <w:sz w:val="24"/>
          <w:szCs w:val="24"/>
        </w:rPr>
        <w:t>административных процедур, требования к порядку их</w:t>
      </w:r>
    </w:p>
    <w:p w:rsidR="00BD176A" w:rsidRPr="00FE7367" w:rsidRDefault="00BD176A">
      <w:pPr>
        <w:pStyle w:val="ConsPlusTitle"/>
        <w:jc w:val="center"/>
        <w:rPr>
          <w:rFonts w:ascii="Times New Roman" w:hAnsi="Times New Roman" w:cs="Times New Roman"/>
          <w:sz w:val="24"/>
          <w:szCs w:val="24"/>
        </w:rPr>
      </w:pPr>
      <w:r w:rsidRPr="00FE7367">
        <w:rPr>
          <w:rFonts w:ascii="Times New Roman" w:hAnsi="Times New Roman" w:cs="Times New Roman"/>
          <w:sz w:val="24"/>
          <w:szCs w:val="24"/>
        </w:rPr>
        <w:t>выполнения, в том числе особенности выполнения</w:t>
      </w:r>
    </w:p>
    <w:p w:rsidR="00BD176A" w:rsidRPr="00FE7367" w:rsidRDefault="00BD176A">
      <w:pPr>
        <w:pStyle w:val="ConsPlusTitle"/>
        <w:jc w:val="center"/>
        <w:rPr>
          <w:rFonts w:ascii="Times New Roman" w:hAnsi="Times New Roman" w:cs="Times New Roman"/>
          <w:sz w:val="24"/>
          <w:szCs w:val="24"/>
        </w:rPr>
      </w:pPr>
      <w:r w:rsidRPr="00FE7367">
        <w:rPr>
          <w:rFonts w:ascii="Times New Roman" w:hAnsi="Times New Roman" w:cs="Times New Roman"/>
          <w:sz w:val="24"/>
          <w:szCs w:val="24"/>
        </w:rPr>
        <w:t>административных процедур в электронной форме</w:t>
      </w:r>
    </w:p>
    <w:p w:rsidR="00BD176A" w:rsidRDefault="00BD176A">
      <w:pPr>
        <w:pStyle w:val="ConsPlusNormal"/>
        <w:jc w:val="both"/>
      </w:pP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 прием заявления и иных документов, необходимых для предоставления муниципальной услуги, при личном обращении заявителя;</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 прием документов при обращении по почте либо в электронной форме;</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 прием заявления и иных документов, необходимых для предоставления муниципальной услуги, на базе МФЦ;</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 xml:space="preserve">- принятие решения о предоставлении муниципальной услуги или об отказе в ее предоставлении и </w:t>
      </w:r>
      <w:r w:rsidR="00342723" w:rsidRPr="00FE7367">
        <w:rPr>
          <w:rFonts w:ascii="Times New Roman" w:hAnsi="Times New Roman" w:cs="Times New Roman"/>
          <w:sz w:val="24"/>
          <w:szCs w:val="24"/>
        </w:rPr>
        <w:t>направление</w:t>
      </w:r>
      <w:r w:rsidRPr="00FE7367">
        <w:rPr>
          <w:rFonts w:ascii="Times New Roman" w:hAnsi="Times New Roman" w:cs="Times New Roman"/>
          <w:sz w:val="24"/>
          <w:szCs w:val="24"/>
        </w:rPr>
        <w:t xml:space="preserve"> (направление) заявителю документов.</w:t>
      </w:r>
    </w:p>
    <w:p w:rsidR="00BD176A" w:rsidRPr="00FE7367" w:rsidRDefault="002042C5" w:rsidP="00FE7367">
      <w:pPr>
        <w:pStyle w:val="ConsPlusNormal"/>
        <w:spacing w:before="120"/>
        <w:ind w:firstLine="539"/>
        <w:jc w:val="both"/>
        <w:rPr>
          <w:rFonts w:ascii="Times New Roman" w:hAnsi="Times New Roman" w:cs="Times New Roman"/>
          <w:sz w:val="24"/>
          <w:szCs w:val="24"/>
        </w:rPr>
      </w:pPr>
      <w:hyperlink w:anchor="P1015" w:history="1">
        <w:r w:rsidR="00BD176A" w:rsidRPr="00114376">
          <w:rPr>
            <w:rFonts w:ascii="Times New Roman" w:hAnsi="Times New Roman" w:cs="Times New Roman"/>
            <w:sz w:val="24"/>
            <w:szCs w:val="24"/>
          </w:rPr>
          <w:t>Блок-схема</w:t>
        </w:r>
      </w:hyperlink>
      <w:r w:rsidR="00BD176A" w:rsidRPr="00FE7367">
        <w:rPr>
          <w:rFonts w:ascii="Times New Roman" w:hAnsi="Times New Roman" w:cs="Times New Roman"/>
          <w:sz w:val="24"/>
          <w:szCs w:val="24"/>
        </w:rPr>
        <w:t xml:space="preserve"> административных процедур приведена в Приложении </w:t>
      </w:r>
      <w:r w:rsidR="00534E09">
        <w:rPr>
          <w:rFonts w:ascii="Times New Roman" w:hAnsi="Times New Roman" w:cs="Times New Roman"/>
          <w:sz w:val="24"/>
          <w:szCs w:val="24"/>
        </w:rPr>
        <w:t>№</w:t>
      </w:r>
      <w:r w:rsidR="00BD176A" w:rsidRPr="00FE7367">
        <w:rPr>
          <w:rFonts w:ascii="Times New Roman" w:hAnsi="Times New Roman" w:cs="Times New Roman"/>
          <w:sz w:val="24"/>
          <w:szCs w:val="24"/>
        </w:rPr>
        <w:t xml:space="preserve"> 1 к настоящему Административному регламенту.</w:t>
      </w:r>
    </w:p>
    <w:p w:rsidR="00BD176A" w:rsidRDefault="00BD176A">
      <w:pPr>
        <w:pStyle w:val="ConsPlusNormal"/>
        <w:jc w:val="both"/>
      </w:pPr>
    </w:p>
    <w:p w:rsidR="00BD176A" w:rsidRPr="00FE7367" w:rsidRDefault="00BD176A">
      <w:pPr>
        <w:pStyle w:val="ConsPlusTitle"/>
        <w:jc w:val="center"/>
        <w:outlineLvl w:val="2"/>
        <w:rPr>
          <w:rFonts w:ascii="Times New Roman" w:hAnsi="Times New Roman" w:cs="Times New Roman"/>
          <w:sz w:val="24"/>
          <w:szCs w:val="24"/>
        </w:rPr>
      </w:pPr>
      <w:r w:rsidRPr="00FE7367">
        <w:rPr>
          <w:rFonts w:ascii="Times New Roman" w:hAnsi="Times New Roman" w:cs="Times New Roman"/>
          <w:sz w:val="24"/>
          <w:szCs w:val="24"/>
        </w:rPr>
        <w:t>Прием заявления и иных документов, необходимых</w:t>
      </w:r>
    </w:p>
    <w:p w:rsidR="00BD176A" w:rsidRPr="00FE7367" w:rsidRDefault="00BD176A">
      <w:pPr>
        <w:pStyle w:val="ConsPlusTitle"/>
        <w:jc w:val="center"/>
        <w:rPr>
          <w:rFonts w:ascii="Times New Roman" w:hAnsi="Times New Roman" w:cs="Times New Roman"/>
          <w:sz w:val="24"/>
          <w:szCs w:val="24"/>
        </w:rPr>
      </w:pPr>
      <w:r w:rsidRPr="00FE7367">
        <w:rPr>
          <w:rFonts w:ascii="Times New Roman" w:hAnsi="Times New Roman" w:cs="Times New Roman"/>
          <w:sz w:val="24"/>
          <w:szCs w:val="24"/>
        </w:rPr>
        <w:t xml:space="preserve">для предоставления муниципальной услуги, при </w:t>
      </w:r>
      <w:proofErr w:type="gramStart"/>
      <w:r w:rsidRPr="00FE7367">
        <w:rPr>
          <w:rFonts w:ascii="Times New Roman" w:hAnsi="Times New Roman" w:cs="Times New Roman"/>
          <w:sz w:val="24"/>
          <w:szCs w:val="24"/>
        </w:rPr>
        <w:t>личном</w:t>
      </w:r>
      <w:proofErr w:type="gramEnd"/>
    </w:p>
    <w:p w:rsidR="00BD176A" w:rsidRPr="00FE7367" w:rsidRDefault="00BD176A">
      <w:pPr>
        <w:pStyle w:val="ConsPlusTitle"/>
        <w:jc w:val="center"/>
        <w:rPr>
          <w:rFonts w:ascii="Times New Roman" w:hAnsi="Times New Roman" w:cs="Times New Roman"/>
          <w:sz w:val="24"/>
          <w:szCs w:val="24"/>
        </w:rPr>
      </w:pPr>
      <w:proofErr w:type="gramStart"/>
      <w:r w:rsidRPr="00FE7367">
        <w:rPr>
          <w:rFonts w:ascii="Times New Roman" w:hAnsi="Times New Roman" w:cs="Times New Roman"/>
          <w:sz w:val="24"/>
          <w:szCs w:val="24"/>
        </w:rPr>
        <w:t>обращении</w:t>
      </w:r>
      <w:proofErr w:type="gramEnd"/>
      <w:r w:rsidRPr="00FE7367">
        <w:rPr>
          <w:rFonts w:ascii="Times New Roman" w:hAnsi="Times New Roman" w:cs="Times New Roman"/>
          <w:sz w:val="24"/>
          <w:szCs w:val="24"/>
        </w:rPr>
        <w:t xml:space="preserve"> заявителя</w:t>
      </w:r>
    </w:p>
    <w:p w:rsidR="00BD176A" w:rsidRDefault="00BD176A">
      <w:pPr>
        <w:pStyle w:val="ConsPlusNormal"/>
        <w:jc w:val="both"/>
      </w:pPr>
    </w:p>
    <w:p w:rsidR="00BD176A" w:rsidRPr="00FE7367" w:rsidRDefault="00BD176A">
      <w:pPr>
        <w:pStyle w:val="ConsPlusNormal"/>
        <w:ind w:firstLine="540"/>
        <w:jc w:val="both"/>
        <w:rPr>
          <w:rFonts w:ascii="Times New Roman" w:hAnsi="Times New Roman" w:cs="Times New Roman"/>
          <w:sz w:val="24"/>
          <w:szCs w:val="24"/>
        </w:rPr>
      </w:pPr>
      <w:r w:rsidRPr="00FE7367">
        <w:rPr>
          <w:rFonts w:ascii="Times New Roman" w:hAnsi="Times New Roman" w:cs="Times New Roman"/>
          <w:sz w:val="24"/>
          <w:szCs w:val="24"/>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(уведомлением) и документами, необходимыми для предоставления муниципальной услуги.</w:t>
      </w:r>
    </w:p>
    <w:p w:rsidR="00BD176A" w:rsidRPr="00FE7367" w:rsidRDefault="00BD176A">
      <w:pPr>
        <w:pStyle w:val="ConsPlusNormal"/>
        <w:spacing w:before="220"/>
        <w:ind w:firstLine="540"/>
        <w:jc w:val="both"/>
        <w:rPr>
          <w:rFonts w:ascii="Times New Roman" w:hAnsi="Times New Roman" w:cs="Times New Roman"/>
          <w:sz w:val="24"/>
          <w:szCs w:val="24"/>
        </w:rPr>
      </w:pPr>
      <w:r w:rsidRPr="00FE7367">
        <w:rPr>
          <w:rFonts w:ascii="Times New Roman" w:hAnsi="Times New Roman" w:cs="Times New Roman"/>
          <w:sz w:val="24"/>
          <w:szCs w:val="24"/>
        </w:rPr>
        <w:t>3.3. Должностным лицом, осуществляющим административную процедуру, является должностное лицо администрации, уполномоченное на прием запроса (уведомления) и документов для предоставления муниципальной услуги (далее - должностное лицо, ответственное за прием запроса и документов).</w:t>
      </w:r>
    </w:p>
    <w:p w:rsidR="00BD176A" w:rsidRPr="00FE7367" w:rsidRDefault="00BD176A" w:rsidP="00FE7367">
      <w:pPr>
        <w:pStyle w:val="ConsPlusNormal"/>
        <w:spacing w:before="120"/>
        <w:ind w:firstLine="539"/>
        <w:jc w:val="both"/>
        <w:rPr>
          <w:rFonts w:ascii="Times New Roman" w:hAnsi="Times New Roman" w:cs="Times New Roman"/>
          <w:sz w:val="24"/>
          <w:szCs w:val="24"/>
        </w:rPr>
      </w:pPr>
      <w:bookmarkStart w:id="33" w:name="P848"/>
      <w:bookmarkEnd w:id="33"/>
      <w:r w:rsidRPr="00FE7367">
        <w:rPr>
          <w:rFonts w:ascii="Times New Roman" w:hAnsi="Times New Roman" w:cs="Times New Roman"/>
          <w:sz w:val="24"/>
          <w:szCs w:val="24"/>
        </w:rPr>
        <w:t>3.4. Должностное лицо, ответственное за прием запроса и документов:</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1) осуществляет прием запроса (уведомления) и документов;</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 xml:space="preserve">2) проверяет комплектность представленных заявителем документов </w:t>
      </w:r>
      <w:proofErr w:type="gramStart"/>
      <w:r w:rsidRPr="00FE7367">
        <w:rPr>
          <w:rFonts w:ascii="Times New Roman" w:hAnsi="Times New Roman" w:cs="Times New Roman"/>
          <w:sz w:val="24"/>
          <w:szCs w:val="24"/>
        </w:rPr>
        <w:t xml:space="preserve">исходя из требований </w:t>
      </w:r>
      <w:hyperlink w:anchor="P774" w:history="1">
        <w:r w:rsidRPr="00114376">
          <w:rPr>
            <w:rFonts w:ascii="Times New Roman" w:hAnsi="Times New Roman" w:cs="Times New Roman"/>
            <w:sz w:val="24"/>
            <w:szCs w:val="24"/>
          </w:rPr>
          <w:t>пункта 2.6</w:t>
        </w:r>
      </w:hyperlink>
      <w:r w:rsidRPr="00FE7367">
        <w:rPr>
          <w:rFonts w:ascii="Times New Roman" w:hAnsi="Times New Roman" w:cs="Times New Roman"/>
          <w:sz w:val="24"/>
          <w:szCs w:val="24"/>
        </w:rPr>
        <w:t xml:space="preserve"> настоящего Административного регламента и формирует</w:t>
      </w:r>
      <w:proofErr w:type="gramEnd"/>
      <w:r w:rsidRPr="00FE7367">
        <w:rPr>
          <w:rFonts w:ascii="Times New Roman" w:hAnsi="Times New Roman" w:cs="Times New Roman"/>
          <w:sz w:val="24"/>
          <w:szCs w:val="24"/>
        </w:rPr>
        <w:t xml:space="preserve"> комплект документов, представленных заявителем;</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lastRenderedPageBreak/>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 xml:space="preserve">3.5. </w:t>
      </w:r>
      <w:proofErr w:type="gramStart"/>
      <w:r w:rsidRPr="00FE7367">
        <w:rPr>
          <w:rFonts w:ascii="Times New Roman" w:hAnsi="Times New Roman" w:cs="Times New Roman"/>
          <w:sz w:val="24"/>
          <w:szCs w:val="24"/>
        </w:rPr>
        <w:t xml:space="preserve">Если при проверке комплектности представленных заявителем документов, исходя из соответственно требований </w:t>
      </w:r>
      <w:hyperlink w:anchor="P774" w:history="1">
        <w:r w:rsidRPr="00114376">
          <w:rPr>
            <w:rFonts w:ascii="Times New Roman" w:hAnsi="Times New Roman" w:cs="Times New Roman"/>
            <w:sz w:val="24"/>
            <w:szCs w:val="24"/>
          </w:rPr>
          <w:t>пункта 2.6</w:t>
        </w:r>
      </w:hyperlink>
      <w:r w:rsidRPr="00FE7367">
        <w:rPr>
          <w:rFonts w:ascii="Times New Roman" w:hAnsi="Times New Roman" w:cs="Times New Roman"/>
          <w:sz w:val="24"/>
          <w:szCs w:val="24"/>
        </w:rPr>
        <w:t xml:space="preserve">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уведомление и прилагаемые к нему документы будут возвращены застройщику с указанием причин возврата.</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Максимальный срок выполнения действий, предусмотренных настоящим пунктом, составляет 15 минут.</w:t>
      </w:r>
    </w:p>
    <w:p w:rsidR="00BD176A" w:rsidRPr="00FE7367" w:rsidRDefault="00BD176A" w:rsidP="00FE7367">
      <w:pPr>
        <w:pStyle w:val="ConsPlusNormal"/>
        <w:spacing w:before="120"/>
        <w:ind w:firstLine="539"/>
        <w:jc w:val="both"/>
        <w:rPr>
          <w:rFonts w:ascii="Times New Roman" w:hAnsi="Times New Roman" w:cs="Times New Roman"/>
          <w:sz w:val="24"/>
          <w:szCs w:val="24"/>
        </w:rPr>
      </w:pPr>
      <w:bookmarkStart w:id="34" w:name="P856"/>
      <w:bookmarkEnd w:id="34"/>
      <w:r w:rsidRPr="00FE7367">
        <w:rPr>
          <w:rFonts w:ascii="Times New Roman" w:hAnsi="Times New Roman" w:cs="Times New Roman"/>
          <w:sz w:val="24"/>
          <w:szCs w:val="24"/>
        </w:rPr>
        <w:t xml:space="preserve">3.6. Максимальный срок выполнения административной процедуры, предусмотренной </w:t>
      </w:r>
      <w:hyperlink w:anchor="P848" w:history="1">
        <w:r w:rsidRPr="00114376">
          <w:rPr>
            <w:rFonts w:ascii="Times New Roman" w:hAnsi="Times New Roman" w:cs="Times New Roman"/>
            <w:sz w:val="24"/>
            <w:szCs w:val="24"/>
          </w:rPr>
          <w:t>пунктом 3.4</w:t>
        </w:r>
      </w:hyperlink>
      <w:r w:rsidRPr="00FE7367">
        <w:rPr>
          <w:rFonts w:ascii="Times New Roman" w:hAnsi="Times New Roman" w:cs="Times New Roman"/>
          <w:sz w:val="24"/>
          <w:szCs w:val="24"/>
        </w:rPr>
        <w:t xml:space="preserve"> настоящего Административного регламента, составляет 1 рабочий день.</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3.7. Критерием принятия решения является наличие запроса (уведомления) и (или) документов, которые заявитель должен представить самостоятельно.</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3.8. Результатом административной процедуры является прием документов, представленных заявителем.</w:t>
      </w:r>
    </w:p>
    <w:p w:rsidR="00BD176A" w:rsidRPr="00FE7367" w:rsidRDefault="00BD176A" w:rsidP="00FE7367">
      <w:pPr>
        <w:pStyle w:val="ConsPlusNormal"/>
        <w:spacing w:before="120"/>
        <w:ind w:firstLine="539"/>
        <w:jc w:val="both"/>
        <w:rPr>
          <w:rFonts w:ascii="Times New Roman" w:hAnsi="Times New Roman" w:cs="Times New Roman"/>
          <w:sz w:val="24"/>
          <w:szCs w:val="24"/>
        </w:rPr>
      </w:pPr>
      <w:r w:rsidRPr="00FE7367">
        <w:rPr>
          <w:rFonts w:ascii="Times New Roman" w:hAnsi="Times New Roman" w:cs="Times New Roman"/>
          <w:sz w:val="24"/>
          <w:szCs w:val="24"/>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BD176A" w:rsidRPr="00FE7367" w:rsidRDefault="00BD176A" w:rsidP="00FE7367">
      <w:pPr>
        <w:pStyle w:val="ConsPlusNormal"/>
        <w:spacing w:before="120"/>
        <w:ind w:firstLine="539"/>
        <w:jc w:val="both"/>
        <w:rPr>
          <w:rFonts w:ascii="Times New Roman" w:hAnsi="Times New Roman" w:cs="Times New Roman"/>
          <w:sz w:val="24"/>
          <w:szCs w:val="24"/>
        </w:rPr>
      </w:pPr>
      <w:bookmarkStart w:id="35" w:name="P860"/>
      <w:bookmarkEnd w:id="35"/>
      <w:r w:rsidRPr="00FE7367">
        <w:rPr>
          <w:rFonts w:ascii="Times New Roman" w:hAnsi="Times New Roman" w:cs="Times New Roman"/>
          <w:sz w:val="24"/>
          <w:szCs w:val="24"/>
        </w:rPr>
        <w:t xml:space="preserve">3.9. При наличии оснований, указанных в </w:t>
      </w:r>
      <w:hyperlink w:anchor="P781" w:history="1">
        <w:r w:rsidRPr="00114376">
          <w:rPr>
            <w:rFonts w:ascii="Times New Roman" w:hAnsi="Times New Roman" w:cs="Times New Roman"/>
            <w:sz w:val="24"/>
            <w:szCs w:val="24"/>
          </w:rPr>
          <w:t>пункте 2.8</w:t>
        </w:r>
      </w:hyperlink>
      <w:r w:rsidRPr="00FE7367">
        <w:rPr>
          <w:rFonts w:ascii="Times New Roman" w:hAnsi="Times New Roman" w:cs="Times New Roman"/>
          <w:sz w:val="24"/>
          <w:szCs w:val="24"/>
        </w:rPr>
        <w:t xml:space="preserve"> настоящего Административного регламента, должностное лицо готовит сопроводительное письмо о возвращении поданного заявителем уведомления и приложенных документов.</w:t>
      </w:r>
    </w:p>
    <w:p w:rsidR="00BD176A" w:rsidRPr="00FE7367" w:rsidRDefault="00BD176A" w:rsidP="00FE7367">
      <w:pPr>
        <w:pStyle w:val="ConsPlusNormal"/>
        <w:spacing w:before="120"/>
        <w:ind w:firstLine="539"/>
        <w:jc w:val="both"/>
        <w:rPr>
          <w:rFonts w:ascii="Times New Roman" w:hAnsi="Times New Roman" w:cs="Times New Roman"/>
          <w:sz w:val="24"/>
          <w:szCs w:val="24"/>
        </w:rPr>
      </w:pPr>
      <w:bookmarkStart w:id="36" w:name="P861"/>
      <w:bookmarkEnd w:id="36"/>
      <w:r w:rsidRPr="00FE7367">
        <w:rPr>
          <w:rFonts w:ascii="Times New Roman" w:hAnsi="Times New Roman" w:cs="Times New Roman"/>
          <w:sz w:val="24"/>
          <w:szCs w:val="24"/>
        </w:rPr>
        <w:t xml:space="preserve">3.10. Максимальный срок выполнения административной процедуры, предусмотренной </w:t>
      </w:r>
      <w:hyperlink w:anchor="P860" w:history="1">
        <w:r w:rsidRPr="00114376">
          <w:rPr>
            <w:rFonts w:ascii="Times New Roman" w:hAnsi="Times New Roman" w:cs="Times New Roman"/>
            <w:sz w:val="24"/>
            <w:szCs w:val="24"/>
          </w:rPr>
          <w:t>пунктом 3.9</w:t>
        </w:r>
      </w:hyperlink>
      <w:r w:rsidRPr="00FE7367">
        <w:rPr>
          <w:rFonts w:ascii="Times New Roman" w:hAnsi="Times New Roman" w:cs="Times New Roman"/>
          <w:sz w:val="24"/>
          <w:szCs w:val="24"/>
        </w:rPr>
        <w:t xml:space="preserve"> настоящего Административного регламента, составляет 3 рабочих дня.</w:t>
      </w:r>
    </w:p>
    <w:p w:rsidR="00BD176A" w:rsidRPr="00D45949" w:rsidRDefault="00BD176A">
      <w:pPr>
        <w:pStyle w:val="ConsPlusTitle"/>
        <w:jc w:val="center"/>
        <w:outlineLvl w:val="2"/>
        <w:rPr>
          <w:rFonts w:ascii="Times New Roman" w:hAnsi="Times New Roman" w:cs="Times New Roman"/>
          <w:sz w:val="24"/>
          <w:szCs w:val="24"/>
        </w:rPr>
      </w:pPr>
      <w:r w:rsidRPr="00D45949">
        <w:rPr>
          <w:rFonts w:ascii="Times New Roman" w:hAnsi="Times New Roman" w:cs="Times New Roman"/>
          <w:sz w:val="24"/>
          <w:szCs w:val="24"/>
        </w:rPr>
        <w:t>Прием документов при обращении по почте либо</w:t>
      </w:r>
    </w:p>
    <w:p w:rsidR="00BD176A" w:rsidRPr="00D45949" w:rsidRDefault="00BD176A">
      <w:pPr>
        <w:pStyle w:val="ConsPlusTitle"/>
        <w:jc w:val="center"/>
        <w:rPr>
          <w:rFonts w:ascii="Times New Roman" w:hAnsi="Times New Roman" w:cs="Times New Roman"/>
          <w:sz w:val="24"/>
          <w:szCs w:val="24"/>
        </w:rPr>
      </w:pPr>
      <w:r w:rsidRPr="00D45949">
        <w:rPr>
          <w:rFonts w:ascii="Times New Roman" w:hAnsi="Times New Roman" w:cs="Times New Roman"/>
          <w:sz w:val="24"/>
          <w:szCs w:val="24"/>
        </w:rPr>
        <w:t>в электронной форме</w:t>
      </w:r>
    </w:p>
    <w:p w:rsidR="00BD176A" w:rsidRDefault="00BD176A">
      <w:pPr>
        <w:pStyle w:val="ConsPlusNormal"/>
        <w:jc w:val="both"/>
      </w:pP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3.11.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(уведомления) о предоставлении муниципальной услуги.</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3.12. Должностное лицо, ответственное за прием запроса и документов:</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1) регистрирует поступивший запрос (заявление) в журнале регистрации входящих документов;</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lastRenderedPageBreak/>
        <w:t xml:space="preserve">2) проверяет комплектность представленных заявителем документов, </w:t>
      </w:r>
      <w:proofErr w:type="gramStart"/>
      <w:r w:rsidRPr="00D45949">
        <w:rPr>
          <w:rFonts w:ascii="Times New Roman" w:hAnsi="Times New Roman" w:cs="Times New Roman"/>
          <w:sz w:val="24"/>
          <w:szCs w:val="24"/>
        </w:rPr>
        <w:t xml:space="preserve">исходя из соответственно требований </w:t>
      </w:r>
      <w:hyperlink w:anchor="P774" w:history="1">
        <w:r w:rsidRPr="00D45949">
          <w:rPr>
            <w:rFonts w:ascii="Times New Roman" w:hAnsi="Times New Roman" w:cs="Times New Roman"/>
            <w:color w:val="0000FF"/>
            <w:sz w:val="24"/>
            <w:szCs w:val="24"/>
          </w:rPr>
          <w:t>пункта 2.6</w:t>
        </w:r>
      </w:hyperlink>
      <w:r w:rsidRPr="00D45949">
        <w:rPr>
          <w:rFonts w:ascii="Times New Roman" w:hAnsi="Times New Roman" w:cs="Times New Roman"/>
          <w:sz w:val="24"/>
          <w:szCs w:val="24"/>
        </w:rPr>
        <w:t xml:space="preserve"> настоящего Административного регламента и формирует</w:t>
      </w:r>
      <w:proofErr w:type="gramEnd"/>
      <w:r w:rsidRPr="00D45949">
        <w:rPr>
          <w:rFonts w:ascii="Times New Roman" w:hAnsi="Times New Roman" w:cs="Times New Roman"/>
          <w:sz w:val="24"/>
          <w:szCs w:val="24"/>
        </w:rPr>
        <w:t xml:space="preserve"> комплект документов, представленных заявителем;</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w:t>
      </w:r>
      <w:hyperlink w:anchor="P1097" w:history="1">
        <w:r w:rsidRPr="00D45949">
          <w:rPr>
            <w:rFonts w:ascii="Times New Roman" w:hAnsi="Times New Roman" w:cs="Times New Roman"/>
            <w:color w:val="0000FF"/>
            <w:sz w:val="24"/>
            <w:szCs w:val="24"/>
          </w:rPr>
          <w:t>уведомление</w:t>
        </w:r>
      </w:hyperlink>
      <w:r w:rsidRPr="00D45949">
        <w:rPr>
          <w:rFonts w:ascii="Times New Roman" w:hAnsi="Times New Roman" w:cs="Times New Roman"/>
          <w:sz w:val="24"/>
          <w:szCs w:val="24"/>
        </w:rPr>
        <w:t xml:space="preserve"> о регистрации запроса (заявления) о предоставлении муниципальной услуги по форме согласно Приложению </w:t>
      </w:r>
      <w:r w:rsidR="00534E09">
        <w:rPr>
          <w:rFonts w:ascii="Times New Roman" w:hAnsi="Times New Roman" w:cs="Times New Roman"/>
          <w:sz w:val="24"/>
          <w:szCs w:val="24"/>
        </w:rPr>
        <w:t>№</w:t>
      </w:r>
      <w:r w:rsidRPr="00D45949">
        <w:rPr>
          <w:rFonts w:ascii="Times New Roman" w:hAnsi="Times New Roman" w:cs="Times New Roman"/>
          <w:sz w:val="24"/>
          <w:szCs w:val="24"/>
        </w:rPr>
        <w:t xml:space="preserve"> 2 к настоящему Административному регламенту. Второй экземпляр уведомления на бумажном носителе хранится в администрации.</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3.13. Максимальный срок административной процедуры не может превышать 1 рабочего дня.</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3.14. Критерием принятия решения является наличие запроса (уведомления) и (или) документов, представленных по почте либо в электронной форме.</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3.15. Результатом административной процедуры является прием документов, представленных заявителем.</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Способом фиксации результата административной процедуры является регистрация запроса (уведомления) в журнале регистрации входящих документов, уведомление заявителя.</w:t>
      </w:r>
    </w:p>
    <w:p w:rsidR="00BD176A" w:rsidRPr="00D45949" w:rsidRDefault="00BD176A" w:rsidP="00D45949">
      <w:pPr>
        <w:pStyle w:val="ConsPlusNormal"/>
        <w:spacing w:before="120"/>
        <w:ind w:firstLine="539"/>
        <w:jc w:val="both"/>
        <w:rPr>
          <w:rFonts w:ascii="Times New Roman" w:hAnsi="Times New Roman" w:cs="Times New Roman"/>
          <w:sz w:val="24"/>
          <w:szCs w:val="24"/>
        </w:rPr>
      </w:pPr>
      <w:bookmarkStart w:id="37" w:name="P875"/>
      <w:bookmarkEnd w:id="37"/>
      <w:r w:rsidRPr="00D45949">
        <w:rPr>
          <w:rFonts w:ascii="Times New Roman" w:hAnsi="Times New Roman" w:cs="Times New Roman"/>
          <w:sz w:val="24"/>
          <w:szCs w:val="24"/>
        </w:rPr>
        <w:t xml:space="preserve">3.16. При наличии оснований, указанных в </w:t>
      </w:r>
      <w:hyperlink w:anchor="P781" w:history="1">
        <w:r w:rsidRPr="00D45949">
          <w:rPr>
            <w:rFonts w:ascii="Times New Roman" w:hAnsi="Times New Roman" w:cs="Times New Roman"/>
            <w:color w:val="0000FF"/>
            <w:sz w:val="24"/>
            <w:szCs w:val="24"/>
          </w:rPr>
          <w:t>пункте 2.8</w:t>
        </w:r>
      </w:hyperlink>
      <w:r w:rsidRPr="00D45949">
        <w:rPr>
          <w:rFonts w:ascii="Times New Roman" w:hAnsi="Times New Roman" w:cs="Times New Roman"/>
          <w:sz w:val="24"/>
          <w:szCs w:val="24"/>
        </w:rPr>
        <w:t xml:space="preserve"> настоящего Административного регламента, должностное лицо готовит сопроводительное письмо о возвращении поданного заявителем уведомления и приложенных документов.</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 xml:space="preserve">3.17. Максимальный срок выполнения административной процедуры, предусмотренной </w:t>
      </w:r>
      <w:hyperlink w:anchor="P875" w:history="1">
        <w:r w:rsidRPr="00D45949">
          <w:rPr>
            <w:rFonts w:ascii="Times New Roman" w:hAnsi="Times New Roman" w:cs="Times New Roman"/>
            <w:color w:val="0000FF"/>
            <w:sz w:val="24"/>
            <w:szCs w:val="24"/>
          </w:rPr>
          <w:t>пунктом 3.16</w:t>
        </w:r>
      </w:hyperlink>
      <w:r w:rsidRPr="00D45949">
        <w:rPr>
          <w:rFonts w:ascii="Times New Roman" w:hAnsi="Times New Roman" w:cs="Times New Roman"/>
          <w:sz w:val="24"/>
          <w:szCs w:val="24"/>
        </w:rPr>
        <w:t xml:space="preserve"> настоящего Административного регламента, составляет 3 рабочих дня.</w:t>
      </w:r>
    </w:p>
    <w:p w:rsidR="00BD176A" w:rsidRDefault="00BD176A">
      <w:pPr>
        <w:pStyle w:val="ConsPlusNormal"/>
        <w:jc w:val="both"/>
      </w:pPr>
    </w:p>
    <w:p w:rsidR="00BD176A" w:rsidRPr="00D45949" w:rsidRDefault="00BD176A">
      <w:pPr>
        <w:pStyle w:val="ConsPlusTitle"/>
        <w:jc w:val="center"/>
        <w:outlineLvl w:val="2"/>
        <w:rPr>
          <w:rFonts w:ascii="Times New Roman" w:hAnsi="Times New Roman" w:cs="Times New Roman"/>
          <w:sz w:val="24"/>
          <w:szCs w:val="24"/>
        </w:rPr>
      </w:pPr>
      <w:r w:rsidRPr="00D45949">
        <w:rPr>
          <w:rFonts w:ascii="Times New Roman" w:hAnsi="Times New Roman" w:cs="Times New Roman"/>
          <w:sz w:val="24"/>
          <w:szCs w:val="24"/>
        </w:rPr>
        <w:t>Прием заявления и иных документов, необходимых</w:t>
      </w:r>
    </w:p>
    <w:p w:rsidR="00BD176A" w:rsidRPr="00D45949" w:rsidRDefault="00BD176A">
      <w:pPr>
        <w:pStyle w:val="ConsPlusTitle"/>
        <w:jc w:val="center"/>
        <w:rPr>
          <w:rFonts w:ascii="Times New Roman" w:hAnsi="Times New Roman" w:cs="Times New Roman"/>
          <w:sz w:val="24"/>
          <w:szCs w:val="24"/>
        </w:rPr>
      </w:pPr>
      <w:r w:rsidRPr="00D45949">
        <w:rPr>
          <w:rFonts w:ascii="Times New Roman" w:hAnsi="Times New Roman" w:cs="Times New Roman"/>
          <w:sz w:val="24"/>
          <w:szCs w:val="24"/>
        </w:rPr>
        <w:t>для предоставления муниципальной услуги, на базе МФЦ</w:t>
      </w:r>
    </w:p>
    <w:p w:rsidR="00BD176A" w:rsidRDefault="00BD176A">
      <w:pPr>
        <w:pStyle w:val="ConsPlusNormal"/>
        <w:jc w:val="both"/>
      </w:pP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3.18. Основанием (юридическим фактом) для приема документов на базе МФЦ, является обращение заявителя с запросом (уведомлением) и (или) документами, необходимыми для предоставления муниципальной услуги, в МФЦ.</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3.19.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 xml:space="preserve">3.20. При получении запроса (уведомления)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D45949">
        <w:rPr>
          <w:rFonts w:ascii="Times New Roman" w:hAnsi="Times New Roman" w:cs="Times New Roman"/>
          <w:sz w:val="24"/>
          <w:szCs w:val="24"/>
        </w:rPr>
        <w:t>экспресс-почтой</w:t>
      </w:r>
      <w:proofErr w:type="gramEnd"/>
      <w:r w:rsidRPr="00D45949">
        <w:rPr>
          <w:rFonts w:ascii="Times New Roman" w:hAnsi="Times New Roman" w:cs="Times New Roman"/>
          <w:sz w:val="24"/>
          <w:szCs w:val="24"/>
        </w:rPr>
        <w:t xml:space="preserve"> сотрудник МФЦ, ответственный за прием и регистрацию документов, регистрирует запрос (уведомление) в Электронном журнале.</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 xml:space="preserve">3.21. Сотрудник МФЦ, ответственный за прием и регистрацию документов, при получении запроса (уведомления) о предоставлении муниципальной услуги и (или) документов по почте, от курьера или </w:t>
      </w:r>
      <w:proofErr w:type="gramStart"/>
      <w:r w:rsidRPr="00D45949">
        <w:rPr>
          <w:rFonts w:ascii="Times New Roman" w:hAnsi="Times New Roman" w:cs="Times New Roman"/>
          <w:sz w:val="24"/>
          <w:szCs w:val="24"/>
        </w:rPr>
        <w:t>экспресс-почтой</w:t>
      </w:r>
      <w:proofErr w:type="gramEnd"/>
      <w:r w:rsidRPr="00D45949">
        <w:rPr>
          <w:rFonts w:ascii="Times New Roman" w:hAnsi="Times New Roman" w:cs="Times New Roman"/>
          <w:sz w:val="24"/>
          <w:szCs w:val="24"/>
        </w:rPr>
        <w:t>:</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 передает запрос (уведомление) и (или) документы сотруднику МФЦ, ответственному за доставку документов в администрацию;</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 xml:space="preserve">- составляет и направляет в адрес заявителя </w:t>
      </w:r>
      <w:hyperlink w:anchor="P1140" w:history="1">
        <w:r w:rsidRPr="00D45949">
          <w:rPr>
            <w:rFonts w:ascii="Times New Roman" w:hAnsi="Times New Roman" w:cs="Times New Roman"/>
            <w:color w:val="0000FF"/>
            <w:sz w:val="24"/>
            <w:szCs w:val="24"/>
          </w:rPr>
          <w:t>расписку</w:t>
        </w:r>
      </w:hyperlink>
      <w:r w:rsidRPr="00D45949">
        <w:rPr>
          <w:rFonts w:ascii="Times New Roman" w:hAnsi="Times New Roman" w:cs="Times New Roman"/>
          <w:sz w:val="24"/>
          <w:szCs w:val="24"/>
        </w:rPr>
        <w:t xml:space="preserve"> о приеме пакета документов согласно Приложению </w:t>
      </w:r>
      <w:r w:rsidR="00534E09">
        <w:rPr>
          <w:rFonts w:ascii="Times New Roman" w:hAnsi="Times New Roman" w:cs="Times New Roman"/>
          <w:sz w:val="24"/>
          <w:szCs w:val="24"/>
        </w:rPr>
        <w:t>№</w:t>
      </w:r>
      <w:r w:rsidRPr="00D45949">
        <w:rPr>
          <w:rFonts w:ascii="Times New Roman" w:hAnsi="Times New Roman" w:cs="Times New Roman"/>
          <w:sz w:val="24"/>
          <w:szCs w:val="24"/>
        </w:rPr>
        <w:t xml:space="preserve"> 3 к настоящему Административному регламенту.</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 xml:space="preserve">3.22. При непосредственном обращении заявителя в МФЦ сотрудник МФЦ, </w:t>
      </w:r>
      <w:r w:rsidRPr="00D45949">
        <w:rPr>
          <w:rFonts w:ascii="Times New Roman" w:hAnsi="Times New Roman" w:cs="Times New Roman"/>
          <w:sz w:val="24"/>
          <w:szCs w:val="24"/>
        </w:rPr>
        <w:lastRenderedPageBreak/>
        <w:t xml:space="preserve">ответственный за прием и регистрацию документов, проверяет комплектность документов в соответствии с требованиями </w:t>
      </w:r>
      <w:hyperlink w:anchor="P774" w:history="1">
        <w:r w:rsidRPr="00D45949">
          <w:rPr>
            <w:rFonts w:ascii="Times New Roman" w:hAnsi="Times New Roman" w:cs="Times New Roman"/>
            <w:color w:val="0000FF"/>
            <w:sz w:val="24"/>
            <w:szCs w:val="24"/>
          </w:rPr>
          <w:t>пункта 2.6</w:t>
        </w:r>
      </w:hyperlink>
      <w:r w:rsidRPr="00D45949">
        <w:rPr>
          <w:rFonts w:ascii="Times New Roman" w:hAnsi="Times New Roman" w:cs="Times New Roman"/>
          <w:sz w:val="24"/>
          <w:szCs w:val="24"/>
        </w:rPr>
        <w:t xml:space="preserve"> настоящего Административного регламента. Если представленные документы не соответствуют требованиям </w:t>
      </w:r>
      <w:hyperlink w:anchor="P774" w:history="1">
        <w:r w:rsidRPr="00D45949">
          <w:rPr>
            <w:rFonts w:ascii="Times New Roman" w:hAnsi="Times New Roman" w:cs="Times New Roman"/>
            <w:color w:val="0000FF"/>
            <w:sz w:val="24"/>
            <w:szCs w:val="24"/>
          </w:rPr>
          <w:t>пункта 2.6</w:t>
        </w:r>
      </w:hyperlink>
      <w:r w:rsidRPr="00D45949">
        <w:rPr>
          <w:rFonts w:ascii="Times New Roman" w:hAnsi="Times New Roman" w:cs="Times New Roman"/>
          <w:sz w:val="24"/>
          <w:szCs w:val="24"/>
        </w:rPr>
        <w:t xml:space="preserve">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При несогласии заявителя устранить выявленные недостатки сотрудник МФЦ, ответственный за прием и регистрацию документов, разъясняет, что уведомление и прилагаемые к нему документы будут возвращены застройщику с указанием причин возврата.</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Сотрудник МФЦ, ответственный за прием и регистрацию документов, регистрирует запрос (уведомление) в Электронном журнале, после чего уведомлению присваивается индивидуальный порядковый номер и оформляется расписка о приеме документов.</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(уведомления) о предоставлении муниципальной услуги и (или) документов по почте, от курьера или </w:t>
      </w:r>
      <w:proofErr w:type="gramStart"/>
      <w:r w:rsidRPr="00D45949">
        <w:rPr>
          <w:rFonts w:ascii="Times New Roman" w:hAnsi="Times New Roman" w:cs="Times New Roman"/>
          <w:sz w:val="24"/>
          <w:szCs w:val="24"/>
        </w:rPr>
        <w:t>экспресс-почтой</w:t>
      </w:r>
      <w:proofErr w:type="gramEnd"/>
      <w:r w:rsidRPr="00D45949">
        <w:rPr>
          <w:rFonts w:ascii="Times New Roman" w:hAnsi="Times New Roman" w:cs="Times New Roman"/>
          <w:sz w:val="24"/>
          <w:szCs w:val="24"/>
        </w:rPr>
        <w:t>.</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3.23. Сотрудник МФЦ, ответственный за прием и регистрацию документов, принятый при непосредственном обращении заявителя в МФЦ и зарегистрированный запрос (уведомление) и представленные заявителем в МФЦ документы передает сотруднику МФЦ, ответственному за формирование дела.</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3.24.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 xml:space="preserve">3.25. Дело доставляется в администрацию сотрудником МФЦ, ответственным за доставку документов. </w:t>
      </w:r>
      <w:proofErr w:type="gramStart"/>
      <w:r w:rsidRPr="00D45949">
        <w:rPr>
          <w:rFonts w:ascii="Times New Roman" w:hAnsi="Times New Roman" w:cs="Times New Roman"/>
          <w:sz w:val="24"/>
          <w:szCs w:val="24"/>
        </w:rPr>
        <w:t>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w:t>
      </w:r>
      <w:proofErr w:type="gramEnd"/>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 xml:space="preserve">3.26. Дальнейшее рассмотрение поступившего из МФЦ от заявителя запроса (уведомления) и представленных заявителем в МФЦ документов осуществляется администрацией в порядке, установленном </w:t>
      </w:r>
      <w:hyperlink w:anchor="P848" w:history="1">
        <w:r w:rsidRPr="00D45949">
          <w:rPr>
            <w:rFonts w:ascii="Times New Roman" w:hAnsi="Times New Roman" w:cs="Times New Roman"/>
            <w:color w:val="0000FF"/>
            <w:sz w:val="24"/>
            <w:szCs w:val="24"/>
          </w:rPr>
          <w:t>пунктами 3.4</w:t>
        </w:r>
      </w:hyperlink>
      <w:r w:rsidRPr="00D45949">
        <w:rPr>
          <w:rFonts w:ascii="Times New Roman" w:hAnsi="Times New Roman" w:cs="Times New Roman"/>
          <w:sz w:val="24"/>
          <w:szCs w:val="24"/>
        </w:rPr>
        <w:t xml:space="preserve">, </w:t>
      </w:r>
      <w:hyperlink w:anchor="P856" w:history="1">
        <w:r w:rsidRPr="00D45949">
          <w:rPr>
            <w:rFonts w:ascii="Times New Roman" w:hAnsi="Times New Roman" w:cs="Times New Roman"/>
            <w:color w:val="0000FF"/>
            <w:sz w:val="24"/>
            <w:szCs w:val="24"/>
          </w:rPr>
          <w:t>3.6</w:t>
        </w:r>
      </w:hyperlink>
      <w:r w:rsidRPr="00D45949">
        <w:rPr>
          <w:rFonts w:ascii="Times New Roman" w:hAnsi="Times New Roman" w:cs="Times New Roman"/>
          <w:sz w:val="24"/>
          <w:szCs w:val="24"/>
        </w:rPr>
        <w:t xml:space="preserve"> - </w:t>
      </w:r>
      <w:hyperlink w:anchor="P861" w:history="1">
        <w:r w:rsidRPr="00D45949">
          <w:rPr>
            <w:rFonts w:ascii="Times New Roman" w:hAnsi="Times New Roman" w:cs="Times New Roman"/>
            <w:color w:val="0000FF"/>
            <w:sz w:val="24"/>
            <w:szCs w:val="24"/>
          </w:rPr>
          <w:t>3.10</w:t>
        </w:r>
      </w:hyperlink>
      <w:r w:rsidRPr="00D45949">
        <w:rPr>
          <w:rFonts w:ascii="Times New Roman" w:hAnsi="Times New Roman" w:cs="Times New Roman"/>
          <w:sz w:val="24"/>
          <w:szCs w:val="24"/>
        </w:rPr>
        <w:t xml:space="preserve"> настоящего Административного регламента.</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3.27. Критерием приема документов на базе МФЦ является наличие запроса (уведомления) и (или) документов, которые заявитель должен представить самостоятельно.</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 xml:space="preserve">3.28. Результатом административной процедуры является доставка в </w:t>
      </w:r>
      <w:r w:rsidRPr="00D45949">
        <w:rPr>
          <w:rFonts w:ascii="Times New Roman" w:hAnsi="Times New Roman" w:cs="Times New Roman"/>
          <w:sz w:val="24"/>
          <w:szCs w:val="24"/>
        </w:rPr>
        <w:lastRenderedPageBreak/>
        <w:t>администрацию запроса (уведомления) и представленных заявителем в МФЦ документов.</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3.29. Способами фиксации результата административной процедуры являются регистрация представленного запроса (уведомления)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BD176A" w:rsidRDefault="00BD176A">
      <w:pPr>
        <w:pStyle w:val="ConsPlusNormal"/>
        <w:jc w:val="both"/>
      </w:pPr>
    </w:p>
    <w:p w:rsidR="00BD176A" w:rsidRPr="00D45949" w:rsidRDefault="00BD176A">
      <w:pPr>
        <w:pStyle w:val="ConsPlusTitle"/>
        <w:jc w:val="center"/>
        <w:outlineLvl w:val="2"/>
        <w:rPr>
          <w:rFonts w:ascii="Times New Roman" w:hAnsi="Times New Roman" w:cs="Times New Roman"/>
          <w:sz w:val="24"/>
          <w:szCs w:val="24"/>
        </w:rPr>
      </w:pPr>
      <w:r w:rsidRPr="00D45949">
        <w:rPr>
          <w:rFonts w:ascii="Times New Roman" w:hAnsi="Times New Roman" w:cs="Times New Roman"/>
          <w:sz w:val="24"/>
          <w:szCs w:val="24"/>
        </w:rPr>
        <w:t>Принятие решения о предоставлении муниципальной услуги или</w:t>
      </w:r>
    </w:p>
    <w:p w:rsidR="00BD176A" w:rsidRPr="00D45949" w:rsidRDefault="00BD176A">
      <w:pPr>
        <w:pStyle w:val="ConsPlusTitle"/>
        <w:jc w:val="center"/>
        <w:rPr>
          <w:rFonts w:ascii="Times New Roman" w:hAnsi="Times New Roman" w:cs="Times New Roman"/>
          <w:sz w:val="24"/>
          <w:szCs w:val="24"/>
        </w:rPr>
      </w:pPr>
      <w:r w:rsidRPr="00D45949">
        <w:rPr>
          <w:rFonts w:ascii="Times New Roman" w:hAnsi="Times New Roman" w:cs="Times New Roman"/>
          <w:sz w:val="24"/>
          <w:szCs w:val="24"/>
        </w:rPr>
        <w:t xml:space="preserve">об отказе в ее предоставлении и </w:t>
      </w:r>
      <w:r w:rsidR="00342723" w:rsidRPr="00D45949">
        <w:rPr>
          <w:rFonts w:ascii="Times New Roman" w:hAnsi="Times New Roman" w:cs="Times New Roman"/>
          <w:sz w:val="24"/>
          <w:szCs w:val="24"/>
        </w:rPr>
        <w:t>направление</w:t>
      </w:r>
      <w:r w:rsidRPr="00D45949">
        <w:rPr>
          <w:rFonts w:ascii="Times New Roman" w:hAnsi="Times New Roman" w:cs="Times New Roman"/>
          <w:sz w:val="24"/>
          <w:szCs w:val="24"/>
        </w:rPr>
        <w:t xml:space="preserve"> (направление)</w:t>
      </w:r>
    </w:p>
    <w:p w:rsidR="00BD176A" w:rsidRPr="00D45949" w:rsidRDefault="00BD176A">
      <w:pPr>
        <w:pStyle w:val="ConsPlusTitle"/>
        <w:jc w:val="center"/>
        <w:rPr>
          <w:rFonts w:ascii="Times New Roman" w:hAnsi="Times New Roman" w:cs="Times New Roman"/>
          <w:sz w:val="24"/>
          <w:szCs w:val="24"/>
        </w:rPr>
      </w:pPr>
      <w:r w:rsidRPr="00D45949">
        <w:rPr>
          <w:rFonts w:ascii="Times New Roman" w:hAnsi="Times New Roman" w:cs="Times New Roman"/>
          <w:sz w:val="24"/>
          <w:szCs w:val="24"/>
        </w:rPr>
        <w:t>заявителю документов</w:t>
      </w:r>
    </w:p>
    <w:p w:rsidR="00BD176A" w:rsidRDefault="00BD176A">
      <w:pPr>
        <w:pStyle w:val="ConsPlusNormal"/>
        <w:jc w:val="both"/>
      </w:pP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3.30. Основанием (юридическим фактом) начала выполнения административной процедуры является наличие представленных заявителем документов.</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 xml:space="preserve">3.31. Должностным лицом, осуществляющим административную процедуру, является </w:t>
      </w:r>
      <w:r w:rsidR="00A71630">
        <w:rPr>
          <w:rFonts w:ascii="Times New Roman" w:hAnsi="Times New Roman" w:cs="Times New Roman"/>
          <w:sz w:val="24"/>
          <w:szCs w:val="24"/>
        </w:rPr>
        <w:t xml:space="preserve">начальник отдела архитектуры и градостроительства </w:t>
      </w:r>
      <w:r w:rsidRPr="00D45949">
        <w:rPr>
          <w:rFonts w:ascii="Times New Roman" w:hAnsi="Times New Roman" w:cs="Times New Roman"/>
          <w:sz w:val="24"/>
          <w:szCs w:val="24"/>
        </w:rPr>
        <w:t>администрации, уполномоченное на анализ документов (информации), необходимых для предоставления муниципальной услуги (далее - должностное лицо).</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3.32. При предоставлении муниципальной услуги должностное лицо совершает следующие административные действия:</w:t>
      </w:r>
    </w:p>
    <w:p w:rsidR="00BD176A" w:rsidRPr="00D45949" w:rsidRDefault="00BD176A" w:rsidP="00D45949">
      <w:pPr>
        <w:pStyle w:val="ConsPlusNormal"/>
        <w:spacing w:before="120"/>
        <w:ind w:firstLine="539"/>
        <w:jc w:val="both"/>
        <w:rPr>
          <w:rFonts w:ascii="Times New Roman" w:hAnsi="Times New Roman" w:cs="Times New Roman"/>
          <w:sz w:val="24"/>
          <w:szCs w:val="24"/>
        </w:rPr>
      </w:pPr>
      <w:bookmarkStart w:id="38" w:name="P908"/>
      <w:bookmarkEnd w:id="38"/>
      <w:proofErr w:type="gramStart"/>
      <w:r w:rsidRPr="00D45949">
        <w:rPr>
          <w:rFonts w:ascii="Times New Roman" w:hAnsi="Times New Roman" w:cs="Times New Roman"/>
          <w:sz w:val="24"/>
          <w:szCs w:val="24"/>
        </w:rPr>
        <w:t xml:space="preserve">3.32.1. проводит проверку соответствия указанных в уведомлении об окончании строительства параметров построенных или реконструированных объектов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67" w:history="1">
        <w:r w:rsidRPr="00D45949">
          <w:rPr>
            <w:rFonts w:ascii="Times New Roman" w:hAnsi="Times New Roman" w:cs="Times New Roman"/>
            <w:color w:val="0000FF"/>
            <w:sz w:val="24"/>
            <w:szCs w:val="24"/>
          </w:rPr>
          <w:t>кодексом</w:t>
        </w:r>
      </w:hyperlink>
      <w:r w:rsidRPr="00D45949">
        <w:rPr>
          <w:rFonts w:ascii="Times New Roman" w:hAnsi="Times New Roman" w:cs="Times New Roman"/>
          <w:sz w:val="24"/>
          <w:szCs w:val="24"/>
        </w:rPr>
        <w:t xml:space="preserve"> РФ, другими федеральнымизаконами</w:t>
      </w:r>
      <w:proofErr w:type="gramEnd"/>
      <w:r w:rsidRPr="00D45949">
        <w:rPr>
          <w:rFonts w:ascii="Times New Roman" w:hAnsi="Times New Roman" w:cs="Times New Roman"/>
          <w:sz w:val="24"/>
          <w:szCs w:val="24"/>
        </w:rPr>
        <w:t xml:space="preserve"> (</w:t>
      </w:r>
      <w:proofErr w:type="gramStart"/>
      <w:r w:rsidRPr="00D45949">
        <w:rPr>
          <w:rFonts w:ascii="Times New Roman" w:hAnsi="Times New Roman" w:cs="Times New Roman"/>
          <w:sz w:val="24"/>
          <w:szCs w:val="24"/>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объектов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D45949">
        <w:rPr>
          <w:rFonts w:ascii="Times New Roman" w:hAnsi="Times New Roman" w:cs="Times New Roman"/>
          <w:sz w:val="24"/>
          <w:szCs w:val="24"/>
        </w:rPr>
        <w:t xml:space="preserve"> уведомления о планируемом строительстве). В случае</w:t>
      </w:r>
      <w:proofErr w:type="gramStart"/>
      <w:r w:rsidRPr="00D45949">
        <w:rPr>
          <w:rFonts w:ascii="Times New Roman" w:hAnsi="Times New Roman" w:cs="Times New Roman"/>
          <w:sz w:val="24"/>
          <w:szCs w:val="24"/>
        </w:rPr>
        <w:t>,</w:t>
      </w:r>
      <w:proofErr w:type="gramEnd"/>
      <w:r w:rsidRPr="00D45949">
        <w:rPr>
          <w:rFonts w:ascii="Times New Roman" w:hAnsi="Times New Roman" w:cs="Times New Roman"/>
          <w:sz w:val="24"/>
          <w:szCs w:val="24"/>
        </w:rPr>
        <w:t xml:space="preserve"> если уведомление об окончании строительства подтверждает соответствие параметров построенных или реконструированных объектов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объектов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D45949">
        <w:rPr>
          <w:rFonts w:ascii="Times New Roman" w:hAnsi="Times New Roman" w:cs="Times New Roman"/>
          <w:sz w:val="24"/>
          <w:szCs w:val="24"/>
        </w:rPr>
        <w:t>действующим</w:t>
      </w:r>
      <w:proofErr w:type="gramEnd"/>
      <w:r w:rsidRPr="00D45949">
        <w:rPr>
          <w:rFonts w:ascii="Times New Roman" w:hAnsi="Times New Roman" w:cs="Times New Roman"/>
          <w:sz w:val="24"/>
          <w:szCs w:val="24"/>
        </w:rPr>
        <w:t xml:space="preserve"> на дату поступления уведомления об окончании строительства;</w:t>
      </w:r>
    </w:p>
    <w:p w:rsidR="00BD176A" w:rsidRPr="00D45949" w:rsidRDefault="00BD176A" w:rsidP="00D45949">
      <w:pPr>
        <w:pStyle w:val="ConsPlusNormal"/>
        <w:spacing w:before="120"/>
        <w:ind w:firstLine="539"/>
        <w:jc w:val="both"/>
        <w:rPr>
          <w:rFonts w:ascii="Times New Roman" w:hAnsi="Times New Roman" w:cs="Times New Roman"/>
          <w:sz w:val="24"/>
          <w:szCs w:val="24"/>
        </w:rPr>
      </w:pPr>
      <w:proofErr w:type="gramStart"/>
      <w:r w:rsidRPr="00D45949">
        <w:rPr>
          <w:rFonts w:ascii="Times New Roman" w:hAnsi="Times New Roman" w:cs="Times New Roman"/>
          <w:sz w:val="24"/>
          <w:szCs w:val="24"/>
        </w:rPr>
        <w:t xml:space="preserve">3.32.2.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68" w:history="1">
        <w:r w:rsidRPr="001A630B">
          <w:rPr>
            <w:rFonts w:ascii="Times New Roman" w:hAnsi="Times New Roman" w:cs="Times New Roman"/>
            <w:sz w:val="24"/>
            <w:szCs w:val="24"/>
          </w:rPr>
          <w:t>пунктом 3 части 8 статьи 51.1</w:t>
        </w:r>
      </w:hyperlink>
      <w:r w:rsidRPr="00D45949">
        <w:rPr>
          <w:rFonts w:ascii="Times New Roman" w:hAnsi="Times New Roman" w:cs="Times New Roman"/>
          <w:sz w:val="24"/>
          <w:szCs w:val="24"/>
        </w:rPr>
        <w:t xml:space="preserve"> Градостроительного кодекса РФ, не направлялось </w:t>
      </w:r>
      <w:r w:rsidRPr="00D45949">
        <w:rPr>
          <w:rFonts w:ascii="Times New Roman" w:hAnsi="Times New Roman" w:cs="Times New Roman"/>
          <w:sz w:val="24"/>
          <w:szCs w:val="24"/>
        </w:rPr>
        <w:lastRenderedPageBreak/>
        <w:t>уведомление о несоответствии указанных в уведомлении опланируемом</w:t>
      </w:r>
      <w:proofErr w:type="gramEnd"/>
      <w:r w:rsidRPr="00D45949">
        <w:rPr>
          <w:rFonts w:ascii="Times New Roman" w:hAnsi="Times New Roman" w:cs="Times New Roman"/>
          <w:sz w:val="24"/>
          <w:szCs w:val="24"/>
        </w:rPr>
        <w:t xml:space="preserve"> </w:t>
      </w:r>
      <w:proofErr w:type="gramStart"/>
      <w:r w:rsidRPr="00D45949">
        <w:rPr>
          <w:rFonts w:ascii="Times New Roman" w:hAnsi="Times New Roman" w:cs="Times New Roman"/>
          <w:sz w:val="24"/>
          <w:szCs w:val="24"/>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69" w:history="1">
        <w:r w:rsidRPr="001A630B">
          <w:rPr>
            <w:rFonts w:ascii="Times New Roman" w:hAnsi="Times New Roman" w:cs="Times New Roman"/>
            <w:sz w:val="24"/>
            <w:szCs w:val="24"/>
          </w:rPr>
          <w:t>пункте 4 части 10 статьи 51.1</w:t>
        </w:r>
      </w:hyperlink>
      <w:r w:rsidRPr="00D45949">
        <w:rPr>
          <w:rFonts w:ascii="Times New Roman" w:hAnsi="Times New Roman" w:cs="Times New Roman"/>
          <w:sz w:val="24"/>
          <w:szCs w:val="24"/>
        </w:rPr>
        <w:t>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w:t>
      </w:r>
      <w:proofErr w:type="gramEnd"/>
      <w:r w:rsidRPr="00D45949">
        <w:rPr>
          <w:rFonts w:ascii="Times New Roman" w:hAnsi="Times New Roman" w:cs="Times New Roman"/>
          <w:sz w:val="24"/>
          <w:szCs w:val="24"/>
        </w:rPr>
        <w:t xml:space="preserve"> в границах исторического поселения федерального или регионального значения;</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3.32.3.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D176A" w:rsidRPr="00D45949" w:rsidRDefault="00BD176A" w:rsidP="00D45949">
      <w:pPr>
        <w:pStyle w:val="ConsPlusNormal"/>
        <w:spacing w:before="120"/>
        <w:ind w:firstLine="539"/>
        <w:jc w:val="both"/>
        <w:rPr>
          <w:rFonts w:ascii="Times New Roman" w:hAnsi="Times New Roman" w:cs="Times New Roman"/>
          <w:sz w:val="24"/>
          <w:szCs w:val="24"/>
        </w:rPr>
      </w:pPr>
      <w:bookmarkStart w:id="39" w:name="P911"/>
      <w:bookmarkEnd w:id="39"/>
      <w:proofErr w:type="gramStart"/>
      <w:r w:rsidRPr="00D45949">
        <w:rPr>
          <w:rFonts w:ascii="Times New Roman" w:hAnsi="Times New Roman" w:cs="Times New Roman"/>
          <w:sz w:val="24"/>
          <w:szCs w:val="24"/>
        </w:rPr>
        <w:t>3.32.4.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D45949">
        <w:rPr>
          <w:rFonts w:ascii="Times New Roman" w:hAnsi="Times New Roman" w:cs="Times New Roman"/>
          <w:sz w:val="24"/>
          <w:szCs w:val="24"/>
        </w:rPr>
        <w:t xml:space="preserve"> и такой объект капитального строительства не введен в эксплуатацию;</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 xml:space="preserve">5) направляет застройщику способом, указанным в уведомлении об окончании строительства, уведомление о </w:t>
      </w:r>
      <w:r w:rsidRPr="00D45949">
        <w:rPr>
          <w:rFonts w:ascii="Times New Roman" w:hAnsi="Times New Roman" w:cs="Times New Roman"/>
          <w:b/>
          <w:sz w:val="24"/>
          <w:szCs w:val="24"/>
        </w:rPr>
        <w:t>соответствии</w:t>
      </w:r>
      <w:r w:rsidRPr="00D45949">
        <w:rPr>
          <w:rFonts w:ascii="Times New Roman" w:hAnsi="Times New Roman" w:cs="Times New Roman"/>
          <w:sz w:val="24"/>
          <w:szCs w:val="24"/>
        </w:rPr>
        <w:t xml:space="preserve">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r w:rsidRPr="00D45949">
        <w:rPr>
          <w:rFonts w:ascii="Times New Roman" w:hAnsi="Times New Roman" w:cs="Times New Roman"/>
          <w:b/>
          <w:sz w:val="24"/>
          <w:szCs w:val="24"/>
        </w:rPr>
        <w:t>либоо несоответствии</w:t>
      </w:r>
      <w:r w:rsidRPr="00D45949">
        <w:rPr>
          <w:rFonts w:ascii="Times New Roman" w:hAnsi="Times New Roman" w:cs="Times New Roman"/>
          <w:sz w:val="24"/>
          <w:szCs w:val="24"/>
        </w:rPr>
        <w:t xml:space="preserve">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Start"/>
      <w:r w:rsidRPr="00D45949">
        <w:rPr>
          <w:rFonts w:ascii="Times New Roman" w:hAnsi="Times New Roman" w:cs="Times New Roman"/>
          <w:sz w:val="24"/>
          <w:szCs w:val="24"/>
        </w:rPr>
        <w:t>.Ф</w:t>
      </w:r>
      <w:proofErr w:type="gramEnd"/>
      <w:r w:rsidRPr="00D45949">
        <w:rPr>
          <w:rFonts w:ascii="Times New Roman" w:hAnsi="Times New Roman" w:cs="Times New Roman"/>
          <w:sz w:val="24"/>
          <w:szCs w:val="24"/>
        </w:rPr>
        <w:t xml:space="preserve">ормы уведомления о соответствии построенных или реконструированных </w:t>
      </w:r>
      <w:proofErr w:type="gramStart"/>
      <w:r w:rsidRPr="00D45949">
        <w:rPr>
          <w:rFonts w:ascii="Times New Roman" w:hAnsi="Times New Roman" w:cs="Times New Roman"/>
          <w:sz w:val="24"/>
          <w:szCs w:val="24"/>
        </w:rPr>
        <w:t>объектов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 xml:space="preserve">3.32.5. Если при совершении административных действий, указанных в </w:t>
      </w:r>
      <w:hyperlink w:anchor="P908" w:history="1">
        <w:r w:rsidRPr="001A630B">
          <w:rPr>
            <w:rFonts w:ascii="Times New Roman" w:hAnsi="Times New Roman" w:cs="Times New Roman"/>
            <w:sz w:val="24"/>
            <w:szCs w:val="24"/>
          </w:rPr>
          <w:t>подпунктах 3.32.1</w:t>
        </w:r>
      </w:hyperlink>
      <w:r w:rsidRPr="001A630B">
        <w:rPr>
          <w:rFonts w:ascii="Times New Roman" w:hAnsi="Times New Roman" w:cs="Times New Roman"/>
          <w:sz w:val="24"/>
          <w:szCs w:val="24"/>
        </w:rPr>
        <w:t xml:space="preserve"> - </w:t>
      </w:r>
      <w:hyperlink w:anchor="P911" w:history="1">
        <w:r w:rsidRPr="001A630B">
          <w:rPr>
            <w:rFonts w:ascii="Times New Roman" w:hAnsi="Times New Roman" w:cs="Times New Roman"/>
            <w:sz w:val="24"/>
            <w:szCs w:val="24"/>
          </w:rPr>
          <w:t>3.32.4</w:t>
        </w:r>
      </w:hyperlink>
      <w:r w:rsidRPr="00D45949">
        <w:rPr>
          <w:rFonts w:ascii="Times New Roman" w:hAnsi="Times New Roman" w:cs="Times New Roman"/>
          <w:sz w:val="24"/>
          <w:szCs w:val="24"/>
        </w:rPr>
        <w:t xml:space="preserve"> настоящего Административного регламента, должностным лицом не выявлены основания, предусмотренные </w:t>
      </w:r>
      <w:hyperlink w:anchor="P786" w:history="1">
        <w:r w:rsidRPr="001A630B">
          <w:rPr>
            <w:rFonts w:ascii="Times New Roman" w:hAnsi="Times New Roman" w:cs="Times New Roman"/>
            <w:sz w:val="24"/>
            <w:szCs w:val="24"/>
          </w:rPr>
          <w:t>пунктом 2.9</w:t>
        </w:r>
      </w:hyperlink>
      <w:r w:rsidRPr="00D45949">
        <w:rPr>
          <w:rFonts w:ascii="Times New Roman" w:hAnsi="Times New Roman" w:cs="Times New Roman"/>
          <w:sz w:val="24"/>
          <w:szCs w:val="24"/>
        </w:rPr>
        <w:t xml:space="preserve"> настоящего Административного регламента, должностное лицо:</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 xml:space="preserve">1) обеспечивает подготовку и направление застройщику способом, указанным в уведомлении об окончании строительства, </w:t>
      </w:r>
      <w:hyperlink r:id="rId70" w:history="1">
        <w:r w:rsidRPr="001A630B">
          <w:rPr>
            <w:rFonts w:ascii="Times New Roman" w:hAnsi="Times New Roman" w:cs="Times New Roman"/>
            <w:sz w:val="24"/>
            <w:szCs w:val="24"/>
          </w:rPr>
          <w:t>уведомление</w:t>
        </w:r>
      </w:hyperlink>
      <w:r w:rsidRPr="00D45949">
        <w:rPr>
          <w:rFonts w:ascii="Times New Roman" w:hAnsi="Times New Roman" w:cs="Times New Roman"/>
          <w:sz w:val="24"/>
          <w:szCs w:val="24"/>
        </w:rPr>
        <w:t xml:space="preserve">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по форме, утвержденной Приказом Минстроя России от 19.09.2018 </w:t>
      </w:r>
      <w:r w:rsidR="00534E09">
        <w:rPr>
          <w:rFonts w:ascii="Times New Roman" w:hAnsi="Times New Roman" w:cs="Times New Roman"/>
          <w:sz w:val="24"/>
          <w:szCs w:val="24"/>
        </w:rPr>
        <w:t>№</w:t>
      </w:r>
      <w:r w:rsidRPr="00D45949">
        <w:rPr>
          <w:rFonts w:ascii="Times New Roman" w:hAnsi="Times New Roman" w:cs="Times New Roman"/>
          <w:sz w:val="24"/>
          <w:szCs w:val="24"/>
        </w:rPr>
        <w:t xml:space="preserve"> 591/</w:t>
      </w:r>
      <w:proofErr w:type="spellStart"/>
      <w:proofErr w:type="gramStart"/>
      <w:r w:rsidRPr="00D45949">
        <w:rPr>
          <w:rFonts w:ascii="Times New Roman" w:hAnsi="Times New Roman" w:cs="Times New Roman"/>
          <w:sz w:val="24"/>
          <w:szCs w:val="24"/>
        </w:rPr>
        <w:t>пр</w:t>
      </w:r>
      <w:proofErr w:type="spellEnd"/>
      <w:proofErr w:type="gramEnd"/>
      <w:r w:rsidRPr="00D45949">
        <w:rPr>
          <w:rFonts w:ascii="Times New Roman" w:hAnsi="Times New Roman" w:cs="Times New Roman"/>
          <w:sz w:val="24"/>
          <w:szCs w:val="24"/>
        </w:rPr>
        <w:t>;</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2) обеспечивает хранение в бумажном или электронном виде документов (информации), представленной на межведомственные запросы;</w:t>
      </w:r>
    </w:p>
    <w:p w:rsidR="00BD176A" w:rsidRPr="00D45949" w:rsidRDefault="00BD176A" w:rsidP="00D45949">
      <w:pPr>
        <w:pStyle w:val="ConsPlusNormal"/>
        <w:spacing w:before="120"/>
        <w:ind w:firstLine="539"/>
        <w:jc w:val="both"/>
        <w:rPr>
          <w:rFonts w:ascii="Times New Roman" w:hAnsi="Times New Roman" w:cs="Times New Roman"/>
          <w:sz w:val="24"/>
          <w:szCs w:val="24"/>
        </w:rPr>
      </w:pPr>
      <w:bookmarkStart w:id="40" w:name="P916"/>
      <w:bookmarkEnd w:id="40"/>
      <w:r w:rsidRPr="00D45949">
        <w:rPr>
          <w:rFonts w:ascii="Times New Roman" w:hAnsi="Times New Roman" w:cs="Times New Roman"/>
          <w:sz w:val="24"/>
          <w:szCs w:val="24"/>
        </w:rPr>
        <w:t xml:space="preserve">3) вносит сведения в </w:t>
      </w:r>
      <w:hyperlink w:anchor="P1201" w:history="1">
        <w:r w:rsidRPr="001A630B">
          <w:rPr>
            <w:rFonts w:ascii="Times New Roman" w:hAnsi="Times New Roman" w:cs="Times New Roman"/>
            <w:sz w:val="24"/>
            <w:szCs w:val="24"/>
          </w:rPr>
          <w:t>регистр</w:t>
        </w:r>
      </w:hyperlink>
      <w:r w:rsidRPr="00D45949">
        <w:rPr>
          <w:rFonts w:ascii="Times New Roman" w:hAnsi="Times New Roman" w:cs="Times New Roman"/>
          <w:sz w:val="24"/>
          <w:szCs w:val="24"/>
        </w:rPr>
        <w:t xml:space="preserve"> уведомлений (далее - регистр) по форме согласно Приложению </w:t>
      </w:r>
      <w:r w:rsidR="00534E09">
        <w:rPr>
          <w:rFonts w:ascii="Times New Roman" w:hAnsi="Times New Roman" w:cs="Times New Roman"/>
          <w:sz w:val="24"/>
          <w:szCs w:val="24"/>
        </w:rPr>
        <w:t>№</w:t>
      </w:r>
      <w:r w:rsidRPr="00D45949">
        <w:rPr>
          <w:rFonts w:ascii="Times New Roman" w:hAnsi="Times New Roman" w:cs="Times New Roman"/>
          <w:sz w:val="24"/>
          <w:szCs w:val="24"/>
        </w:rPr>
        <w:t xml:space="preserve"> 4 к настоящему Административному регламенту в следующем составе:</w:t>
      </w:r>
    </w:p>
    <w:p w:rsidR="00BD176A" w:rsidRPr="00D45949" w:rsidRDefault="00BD176A" w:rsidP="00D45949">
      <w:pPr>
        <w:pStyle w:val="ConsPlusNormal"/>
        <w:spacing w:before="120"/>
        <w:ind w:firstLine="539"/>
        <w:jc w:val="both"/>
        <w:rPr>
          <w:rFonts w:ascii="Times New Roman" w:hAnsi="Times New Roman" w:cs="Times New Roman"/>
          <w:sz w:val="24"/>
          <w:szCs w:val="24"/>
        </w:rPr>
      </w:pPr>
      <w:proofErr w:type="gramStart"/>
      <w:r w:rsidRPr="00D45949">
        <w:rPr>
          <w:rFonts w:ascii="Times New Roman" w:hAnsi="Times New Roman" w:cs="Times New Roman"/>
          <w:sz w:val="24"/>
          <w:szCs w:val="24"/>
        </w:rPr>
        <w:t xml:space="preserve">- заявитель (полное название, ИНН, ОГРН застройщика - юридического лица, </w:t>
      </w:r>
      <w:r w:rsidRPr="00D45949">
        <w:rPr>
          <w:rFonts w:ascii="Times New Roman" w:hAnsi="Times New Roman" w:cs="Times New Roman"/>
          <w:sz w:val="24"/>
          <w:szCs w:val="24"/>
        </w:rPr>
        <w:lastRenderedPageBreak/>
        <w:t>фамилия, имя, отчество (если имеется), место жительства - физического лица), контактный телефон, электронный адрес заявителя);</w:t>
      </w:r>
      <w:proofErr w:type="gramEnd"/>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 строительный адрес объекта капитального строительства;</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 наименование объекта капитального строительства;</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 номер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 дата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 вид строительных работ (строительство или реконструкция);</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 площадь объекта капитального строительства (общая);</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 количество этажей объекта капитального строительства;</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 высота объекта капитального строительства;</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 номер уведомления о соответствии построенных или реконструированных объектов индивидуального жилищного строительства или садового дома;</w:t>
      </w:r>
    </w:p>
    <w:p w:rsidR="00BD176A" w:rsidRPr="00D45949" w:rsidRDefault="00BD176A" w:rsidP="00D45949">
      <w:pPr>
        <w:pStyle w:val="ConsPlusNormal"/>
        <w:spacing w:before="120"/>
        <w:ind w:firstLine="539"/>
        <w:jc w:val="both"/>
        <w:rPr>
          <w:rFonts w:ascii="Times New Roman" w:hAnsi="Times New Roman" w:cs="Times New Roman"/>
          <w:sz w:val="24"/>
          <w:szCs w:val="24"/>
        </w:rPr>
      </w:pPr>
      <w:r w:rsidRPr="00D45949">
        <w:rPr>
          <w:rFonts w:ascii="Times New Roman" w:hAnsi="Times New Roman" w:cs="Times New Roman"/>
          <w:sz w:val="24"/>
          <w:szCs w:val="24"/>
        </w:rPr>
        <w:t>- дата уведомления о соответствии построенных или реконструированных объектов индивидуального жилищного строительства или садового дома.</w:t>
      </w:r>
    </w:p>
    <w:p w:rsidR="00BD176A" w:rsidRPr="000B392E" w:rsidRDefault="00BD176A" w:rsidP="000B392E">
      <w:pPr>
        <w:pStyle w:val="ConsPlusNormal"/>
        <w:spacing w:before="120"/>
        <w:ind w:firstLine="539"/>
        <w:jc w:val="both"/>
        <w:rPr>
          <w:rFonts w:ascii="Times New Roman" w:hAnsi="Times New Roman" w:cs="Times New Roman"/>
          <w:sz w:val="24"/>
          <w:szCs w:val="24"/>
        </w:rPr>
      </w:pPr>
      <w:r w:rsidRPr="000B392E">
        <w:rPr>
          <w:rFonts w:ascii="Times New Roman" w:hAnsi="Times New Roman" w:cs="Times New Roman"/>
          <w:sz w:val="24"/>
          <w:szCs w:val="24"/>
        </w:rPr>
        <w:t>3.33. При выявлении оснований для отказа в предоставлении муниципальной услуги должностное лицо:</w:t>
      </w:r>
    </w:p>
    <w:p w:rsidR="00BD176A" w:rsidRPr="000B392E" w:rsidRDefault="00BD176A" w:rsidP="000B392E">
      <w:pPr>
        <w:pStyle w:val="ConsPlusNormal"/>
        <w:spacing w:before="120"/>
        <w:ind w:firstLine="539"/>
        <w:jc w:val="both"/>
        <w:rPr>
          <w:rFonts w:ascii="Times New Roman" w:hAnsi="Times New Roman" w:cs="Times New Roman"/>
          <w:sz w:val="24"/>
          <w:szCs w:val="24"/>
        </w:rPr>
      </w:pPr>
      <w:r w:rsidRPr="000B392E">
        <w:rPr>
          <w:rFonts w:ascii="Times New Roman" w:hAnsi="Times New Roman" w:cs="Times New Roman"/>
          <w:sz w:val="24"/>
          <w:szCs w:val="24"/>
        </w:rPr>
        <w:t xml:space="preserve">1) готовит </w:t>
      </w:r>
      <w:hyperlink r:id="rId71" w:history="1">
        <w:r w:rsidRPr="001A630B">
          <w:rPr>
            <w:rFonts w:ascii="Times New Roman" w:hAnsi="Times New Roman" w:cs="Times New Roman"/>
            <w:sz w:val="24"/>
            <w:szCs w:val="24"/>
          </w:rPr>
          <w:t>уведомление</w:t>
        </w:r>
      </w:hyperlink>
      <w:r w:rsidRPr="000B392E">
        <w:rPr>
          <w:rFonts w:ascii="Times New Roman" w:hAnsi="Times New Roman" w:cs="Times New Roman"/>
          <w:sz w:val="24"/>
          <w:szCs w:val="24"/>
        </w:rPr>
        <w:t xml:space="preserve">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по форме, утвержденной Приказом Минстроя России от 19.09.2018 </w:t>
      </w:r>
      <w:r w:rsidR="00534E09">
        <w:rPr>
          <w:rFonts w:ascii="Times New Roman" w:hAnsi="Times New Roman" w:cs="Times New Roman"/>
          <w:sz w:val="24"/>
          <w:szCs w:val="24"/>
        </w:rPr>
        <w:t>№</w:t>
      </w:r>
      <w:r w:rsidRPr="000B392E">
        <w:rPr>
          <w:rFonts w:ascii="Times New Roman" w:hAnsi="Times New Roman" w:cs="Times New Roman"/>
          <w:sz w:val="24"/>
          <w:szCs w:val="24"/>
        </w:rPr>
        <w:t xml:space="preserve"> 591/</w:t>
      </w:r>
      <w:proofErr w:type="spellStart"/>
      <w:proofErr w:type="gramStart"/>
      <w:r w:rsidRPr="000B392E">
        <w:rPr>
          <w:rFonts w:ascii="Times New Roman" w:hAnsi="Times New Roman" w:cs="Times New Roman"/>
          <w:sz w:val="24"/>
          <w:szCs w:val="24"/>
        </w:rPr>
        <w:t>пр</w:t>
      </w:r>
      <w:proofErr w:type="spellEnd"/>
      <w:proofErr w:type="gramEnd"/>
      <w:r w:rsidRPr="000B392E">
        <w:rPr>
          <w:rFonts w:ascii="Times New Roman" w:hAnsi="Times New Roman" w:cs="Times New Roman"/>
          <w:sz w:val="24"/>
          <w:szCs w:val="24"/>
        </w:rPr>
        <w:t>, с указанием причин отказа и направляет его заявителю способом, определенным им в уведомлении о планируемом строительстве, не позднее 1 рабочего дня, следующего за днем принятия решения;</w:t>
      </w:r>
    </w:p>
    <w:p w:rsidR="00BD176A" w:rsidRPr="000B392E" w:rsidRDefault="00BD176A" w:rsidP="000B392E">
      <w:pPr>
        <w:pStyle w:val="ConsPlusNormal"/>
        <w:spacing w:before="120"/>
        <w:ind w:firstLine="539"/>
        <w:jc w:val="both"/>
        <w:rPr>
          <w:rFonts w:ascii="Times New Roman" w:hAnsi="Times New Roman" w:cs="Times New Roman"/>
          <w:sz w:val="24"/>
          <w:szCs w:val="24"/>
        </w:rPr>
      </w:pPr>
      <w:r w:rsidRPr="000B392E">
        <w:rPr>
          <w:rFonts w:ascii="Times New Roman" w:hAnsi="Times New Roman" w:cs="Times New Roman"/>
          <w:sz w:val="24"/>
          <w:szCs w:val="24"/>
        </w:rPr>
        <w:t>2) направляет копию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BD176A" w:rsidRPr="000B392E" w:rsidRDefault="00BD176A" w:rsidP="000B392E">
      <w:pPr>
        <w:pStyle w:val="ConsPlusNormal"/>
        <w:spacing w:before="120"/>
        <w:ind w:firstLine="539"/>
        <w:jc w:val="both"/>
        <w:rPr>
          <w:rFonts w:ascii="Times New Roman" w:hAnsi="Times New Roman" w:cs="Times New Roman"/>
          <w:sz w:val="24"/>
          <w:szCs w:val="24"/>
        </w:rPr>
      </w:pPr>
      <w:r w:rsidRPr="000B392E">
        <w:rPr>
          <w:rFonts w:ascii="Times New Roman" w:hAnsi="Times New Roman" w:cs="Times New Roman"/>
          <w:sz w:val="24"/>
          <w:szCs w:val="24"/>
        </w:rPr>
        <w:t>- в орган регистрации прав;</w:t>
      </w:r>
    </w:p>
    <w:p w:rsidR="00BD176A" w:rsidRPr="000B392E" w:rsidRDefault="00BD176A" w:rsidP="000B392E">
      <w:pPr>
        <w:pStyle w:val="ConsPlusNormal"/>
        <w:spacing w:before="120"/>
        <w:ind w:firstLine="539"/>
        <w:jc w:val="both"/>
        <w:rPr>
          <w:rFonts w:ascii="Times New Roman" w:hAnsi="Times New Roman" w:cs="Times New Roman"/>
          <w:sz w:val="24"/>
          <w:szCs w:val="24"/>
        </w:rPr>
      </w:pPr>
      <w:r w:rsidRPr="000B392E">
        <w:rPr>
          <w:rFonts w:ascii="Times New Roman" w:hAnsi="Times New Roman" w:cs="Times New Roman"/>
          <w:sz w:val="24"/>
          <w:szCs w:val="24"/>
        </w:rPr>
        <w:t xml:space="preserve">-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72" w:history="1">
        <w:r w:rsidRPr="001A630B">
          <w:rPr>
            <w:rFonts w:ascii="Times New Roman" w:hAnsi="Times New Roman" w:cs="Times New Roman"/>
            <w:sz w:val="24"/>
            <w:szCs w:val="24"/>
          </w:rPr>
          <w:t>пунктом 1</w:t>
        </w:r>
      </w:hyperlink>
      <w:r w:rsidRPr="000B392E">
        <w:rPr>
          <w:rFonts w:ascii="Times New Roman" w:hAnsi="Times New Roman" w:cs="Times New Roman"/>
          <w:sz w:val="24"/>
          <w:szCs w:val="24"/>
        </w:rPr>
        <w:t xml:space="preserve"> или </w:t>
      </w:r>
      <w:hyperlink r:id="rId73" w:history="1">
        <w:r w:rsidRPr="001A630B">
          <w:rPr>
            <w:rFonts w:ascii="Times New Roman" w:hAnsi="Times New Roman" w:cs="Times New Roman"/>
            <w:sz w:val="24"/>
            <w:szCs w:val="24"/>
          </w:rPr>
          <w:t>2 части 20 статьи 55</w:t>
        </w:r>
      </w:hyperlink>
      <w:r w:rsidRPr="000B392E">
        <w:rPr>
          <w:rFonts w:ascii="Times New Roman" w:hAnsi="Times New Roman" w:cs="Times New Roman"/>
          <w:sz w:val="24"/>
          <w:szCs w:val="24"/>
        </w:rPr>
        <w:t xml:space="preserve"> Градостроительного кодекса РФ;</w:t>
      </w:r>
    </w:p>
    <w:p w:rsidR="00BD176A" w:rsidRPr="000B392E" w:rsidRDefault="00BD176A" w:rsidP="000B392E">
      <w:pPr>
        <w:pStyle w:val="ConsPlusNormal"/>
        <w:spacing w:before="120"/>
        <w:ind w:firstLine="539"/>
        <w:jc w:val="both"/>
        <w:rPr>
          <w:rFonts w:ascii="Times New Roman" w:hAnsi="Times New Roman" w:cs="Times New Roman"/>
          <w:sz w:val="24"/>
          <w:szCs w:val="24"/>
        </w:rPr>
      </w:pPr>
      <w:r w:rsidRPr="000B392E">
        <w:rPr>
          <w:rFonts w:ascii="Times New Roman" w:hAnsi="Times New Roman" w:cs="Times New Roman"/>
          <w:sz w:val="24"/>
          <w:szCs w:val="24"/>
        </w:rPr>
        <w:t xml:space="preserve">-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74" w:history="1">
        <w:r w:rsidRPr="001A630B">
          <w:rPr>
            <w:rFonts w:ascii="Times New Roman" w:hAnsi="Times New Roman" w:cs="Times New Roman"/>
            <w:sz w:val="24"/>
            <w:szCs w:val="24"/>
          </w:rPr>
          <w:t>пунктом 2 части 20 статьи 55</w:t>
        </w:r>
      </w:hyperlink>
      <w:r w:rsidRPr="000B392E">
        <w:rPr>
          <w:rFonts w:ascii="Times New Roman" w:hAnsi="Times New Roman" w:cs="Times New Roman"/>
          <w:sz w:val="24"/>
          <w:szCs w:val="24"/>
        </w:rPr>
        <w:t xml:space="preserve"> Градостроительного кодекса РФ;</w:t>
      </w:r>
    </w:p>
    <w:p w:rsidR="00BD176A" w:rsidRPr="000B392E" w:rsidRDefault="00BD176A" w:rsidP="000B392E">
      <w:pPr>
        <w:pStyle w:val="ConsPlusNormal"/>
        <w:spacing w:before="120"/>
        <w:ind w:firstLine="539"/>
        <w:jc w:val="both"/>
        <w:rPr>
          <w:rFonts w:ascii="Times New Roman" w:hAnsi="Times New Roman" w:cs="Times New Roman"/>
          <w:sz w:val="24"/>
          <w:szCs w:val="24"/>
        </w:rPr>
      </w:pPr>
      <w:r w:rsidRPr="000B392E">
        <w:rPr>
          <w:rFonts w:ascii="Times New Roman" w:hAnsi="Times New Roman" w:cs="Times New Roman"/>
          <w:sz w:val="24"/>
          <w:szCs w:val="24"/>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75" w:history="1">
        <w:r w:rsidRPr="001A630B">
          <w:rPr>
            <w:rFonts w:ascii="Times New Roman" w:hAnsi="Times New Roman" w:cs="Times New Roman"/>
            <w:sz w:val="24"/>
            <w:szCs w:val="24"/>
          </w:rPr>
          <w:t>пунктом 3</w:t>
        </w:r>
      </w:hyperlink>
      <w:r w:rsidRPr="000B392E">
        <w:rPr>
          <w:rFonts w:ascii="Times New Roman" w:hAnsi="Times New Roman" w:cs="Times New Roman"/>
          <w:sz w:val="24"/>
          <w:szCs w:val="24"/>
        </w:rPr>
        <w:t xml:space="preserve"> или </w:t>
      </w:r>
      <w:hyperlink r:id="rId76" w:history="1">
        <w:r w:rsidRPr="001A630B">
          <w:rPr>
            <w:rFonts w:ascii="Times New Roman" w:hAnsi="Times New Roman" w:cs="Times New Roman"/>
            <w:sz w:val="24"/>
            <w:szCs w:val="24"/>
          </w:rPr>
          <w:t>4 части 20 статьи 55</w:t>
        </w:r>
      </w:hyperlink>
      <w:r w:rsidRPr="000B392E">
        <w:rPr>
          <w:rFonts w:ascii="Times New Roman" w:hAnsi="Times New Roman" w:cs="Times New Roman"/>
          <w:sz w:val="24"/>
          <w:szCs w:val="24"/>
        </w:rPr>
        <w:t xml:space="preserve"> Градостроительного кодекса РФ.</w:t>
      </w:r>
    </w:p>
    <w:p w:rsidR="00BD176A" w:rsidRPr="000B392E" w:rsidRDefault="00BD176A" w:rsidP="000B392E">
      <w:pPr>
        <w:pStyle w:val="ConsPlusNormal"/>
        <w:spacing w:before="120"/>
        <w:ind w:firstLine="539"/>
        <w:jc w:val="both"/>
        <w:rPr>
          <w:rFonts w:ascii="Times New Roman" w:hAnsi="Times New Roman" w:cs="Times New Roman"/>
          <w:sz w:val="24"/>
          <w:szCs w:val="24"/>
        </w:rPr>
      </w:pPr>
      <w:r w:rsidRPr="000B392E">
        <w:rPr>
          <w:rFonts w:ascii="Times New Roman" w:hAnsi="Times New Roman" w:cs="Times New Roman"/>
          <w:sz w:val="24"/>
          <w:szCs w:val="24"/>
        </w:rPr>
        <w:t>3.34. Общий максимальный срок административной процедуры не может превышать 2 рабочих дней.</w:t>
      </w:r>
    </w:p>
    <w:p w:rsidR="00BD176A" w:rsidRPr="000B392E" w:rsidRDefault="00BD176A" w:rsidP="000B392E">
      <w:pPr>
        <w:pStyle w:val="ConsPlusNormal"/>
        <w:spacing w:before="120"/>
        <w:ind w:firstLine="539"/>
        <w:jc w:val="both"/>
        <w:rPr>
          <w:rFonts w:ascii="Times New Roman" w:hAnsi="Times New Roman" w:cs="Times New Roman"/>
          <w:sz w:val="24"/>
          <w:szCs w:val="24"/>
        </w:rPr>
      </w:pPr>
      <w:r w:rsidRPr="000B392E">
        <w:rPr>
          <w:rFonts w:ascii="Times New Roman" w:hAnsi="Times New Roman" w:cs="Times New Roman"/>
          <w:sz w:val="24"/>
          <w:szCs w:val="24"/>
        </w:rPr>
        <w:lastRenderedPageBreak/>
        <w:t xml:space="preserve">3.35.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w:t>
      </w:r>
      <w:hyperlink w:anchor="P786" w:history="1">
        <w:r w:rsidRPr="001A630B">
          <w:rPr>
            <w:rFonts w:ascii="Times New Roman" w:hAnsi="Times New Roman" w:cs="Times New Roman"/>
            <w:sz w:val="24"/>
            <w:szCs w:val="24"/>
          </w:rPr>
          <w:t>пунктом 2.9</w:t>
        </w:r>
      </w:hyperlink>
      <w:r w:rsidRPr="000B392E">
        <w:rPr>
          <w:rFonts w:ascii="Times New Roman" w:hAnsi="Times New Roman" w:cs="Times New Roman"/>
          <w:sz w:val="24"/>
          <w:szCs w:val="24"/>
        </w:rPr>
        <w:t xml:space="preserve"> настоящего Административного регламента.</w:t>
      </w:r>
    </w:p>
    <w:p w:rsidR="00BD176A" w:rsidRPr="000B392E" w:rsidRDefault="00BD176A" w:rsidP="000B392E">
      <w:pPr>
        <w:pStyle w:val="ConsPlusNormal"/>
        <w:spacing w:before="120"/>
        <w:ind w:firstLine="539"/>
        <w:jc w:val="both"/>
        <w:rPr>
          <w:rFonts w:ascii="Times New Roman" w:hAnsi="Times New Roman" w:cs="Times New Roman"/>
          <w:sz w:val="24"/>
          <w:szCs w:val="24"/>
        </w:rPr>
      </w:pPr>
      <w:r w:rsidRPr="000B392E">
        <w:rPr>
          <w:rFonts w:ascii="Times New Roman" w:hAnsi="Times New Roman" w:cs="Times New Roman"/>
          <w:sz w:val="24"/>
          <w:szCs w:val="24"/>
        </w:rPr>
        <w:t xml:space="preserve">3.36. Результатом административной процедуры является соответственно </w:t>
      </w:r>
      <w:r w:rsidR="00342723" w:rsidRPr="000B392E">
        <w:rPr>
          <w:rFonts w:ascii="Times New Roman" w:hAnsi="Times New Roman" w:cs="Times New Roman"/>
          <w:sz w:val="24"/>
          <w:szCs w:val="24"/>
        </w:rPr>
        <w:t>направление</w:t>
      </w:r>
      <w:r w:rsidRPr="000B392E">
        <w:rPr>
          <w:rFonts w:ascii="Times New Roman" w:hAnsi="Times New Roman" w:cs="Times New Roman"/>
          <w:sz w:val="24"/>
          <w:szCs w:val="24"/>
        </w:rPr>
        <w:t xml:space="preserve"> заявителю уведомления </w:t>
      </w:r>
      <w:r w:rsidRPr="000B392E">
        <w:rPr>
          <w:rFonts w:ascii="Times New Roman" w:hAnsi="Times New Roman" w:cs="Times New Roman"/>
          <w:b/>
          <w:sz w:val="24"/>
          <w:szCs w:val="24"/>
        </w:rPr>
        <w:t>о соответствии</w:t>
      </w:r>
      <w:r w:rsidRPr="000B392E">
        <w:rPr>
          <w:rFonts w:ascii="Times New Roman" w:hAnsi="Times New Roman" w:cs="Times New Roman"/>
          <w:sz w:val="24"/>
          <w:szCs w:val="24"/>
        </w:rPr>
        <w:t xml:space="preserve">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w:t>
      </w:r>
      <w:r w:rsidRPr="000B392E">
        <w:rPr>
          <w:rFonts w:ascii="Times New Roman" w:hAnsi="Times New Roman" w:cs="Times New Roman"/>
          <w:b/>
          <w:sz w:val="24"/>
          <w:szCs w:val="24"/>
        </w:rPr>
        <w:t>о несоответствии</w:t>
      </w:r>
      <w:r w:rsidRPr="000B392E">
        <w:rPr>
          <w:rFonts w:ascii="Times New Roman" w:hAnsi="Times New Roman" w:cs="Times New Roman"/>
          <w:sz w:val="24"/>
          <w:szCs w:val="24"/>
        </w:rPr>
        <w:t xml:space="preserve">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а также </w:t>
      </w:r>
      <w:r w:rsidR="00342723" w:rsidRPr="000B392E">
        <w:rPr>
          <w:rFonts w:ascii="Times New Roman" w:hAnsi="Times New Roman" w:cs="Times New Roman"/>
          <w:sz w:val="24"/>
          <w:szCs w:val="24"/>
        </w:rPr>
        <w:t>направление</w:t>
      </w:r>
      <w:r w:rsidRPr="000B392E">
        <w:rPr>
          <w:rFonts w:ascii="Times New Roman" w:hAnsi="Times New Roman" w:cs="Times New Roman"/>
          <w:sz w:val="24"/>
          <w:szCs w:val="24"/>
        </w:rPr>
        <w:t xml:space="preserve"> (возвращение) документов, представленных заявителем.</w:t>
      </w:r>
    </w:p>
    <w:p w:rsidR="00BD176A" w:rsidRPr="000B392E" w:rsidRDefault="00BD176A" w:rsidP="000B392E">
      <w:pPr>
        <w:pStyle w:val="ConsPlusNormal"/>
        <w:spacing w:before="120"/>
        <w:ind w:firstLine="539"/>
        <w:jc w:val="both"/>
        <w:rPr>
          <w:rFonts w:ascii="Times New Roman" w:hAnsi="Times New Roman" w:cs="Times New Roman"/>
          <w:sz w:val="24"/>
          <w:szCs w:val="24"/>
        </w:rPr>
      </w:pPr>
      <w:r w:rsidRPr="000B392E">
        <w:rPr>
          <w:rFonts w:ascii="Times New Roman" w:hAnsi="Times New Roman" w:cs="Times New Roman"/>
          <w:sz w:val="24"/>
          <w:szCs w:val="24"/>
        </w:rPr>
        <w:t>При</w:t>
      </w:r>
      <w:r w:rsidR="00342723" w:rsidRPr="000B392E">
        <w:rPr>
          <w:rFonts w:ascii="Times New Roman" w:hAnsi="Times New Roman" w:cs="Times New Roman"/>
          <w:sz w:val="24"/>
          <w:szCs w:val="24"/>
        </w:rPr>
        <w:t>направление</w:t>
      </w:r>
      <w:r w:rsidRPr="000B392E">
        <w:rPr>
          <w:rFonts w:ascii="Times New Roman" w:hAnsi="Times New Roman" w:cs="Times New Roman"/>
          <w:sz w:val="24"/>
          <w:szCs w:val="24"/>
        </w:rPr>
        <w:t xml:space="preserve">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BD176A" w:rsidRPr="000B392E" w:rsidRDefault="00BD176A" w:rsidP="000B392E">
      <w:pPr>
        <w:pStyle w:val="ConsPlusNormal"/>
        <w:spacing w:before="120"/>
        <w:ind w:firstLine="539"/>
        <w:jc w:val="both"/>
        <w:rPr>
          <w:rFonts w:ascii="Times New Roman" w:hAnsi="Times New Roman" w:cs="Times New Roman"/>
          <w:sz w:val="24"/>
          <w:szCs w:val="24"/>
        </w:rPr>
      </w:pPr>
      <w:r w:rsidRPr="000B392E">
        <w:rPr>
          <w:rFonts w:ascii="Times New Roman" w:hAnsi="Times New Roman" w:cs="Times New Roman"/>
          <w:sz w:val="24"/>
          <w:szCs w:val="24"/>
        </w:rPr>
        <w:t xml:space="preserve">3.37. Способом фиксации результата административной процедуры является внесение сведений, указанных в </w:t>
      </w:r>
      <w:hyperlink w:anchor="P916" w:history="1">
        <w:r w:rsidRPr="001A630B">
          <w:rPr>
            <w:rFonts w:ascii="Times New Roman" w:hAnsi="Times New Roman" w:cs="Times New Roman"/>
            <w:sz w:val="24"/>
            <w:szCs w:val="24"/>
          </w:rPr>
          <w:t>подпункте 3 пункта 3.32.5</w:t>
        </w:r>
      </w:hyperlink>
      <w:r w:rsidRPr="000B392E">
        <w:rPr>
          <w:rFonts w:ascii="Times New Roman" w:hAnsi="Times New Roman" w:cs="Times New Roman"/>
          <w:sz w:val="24"/>
          <w:szCs w:val="24"/>
        </w:rPr>
        <w:t xml:space="preserve"> настоящего Административного регламента в регистр или регистрация уведомления об отказе в предоставлении муниципальной услуги.</w:t>
      </w:r>
    </w:p>
    <w:p w:rsidR="00BD176A" w:rsidRDefault="00BD176A">
      <w:pPr>
        <w:pStyle w:val="ConsPlusNormal"/>
        <w:jc w:val="both"/>
      </w:pPr>
    </w:p>
    <w:p w:rsidR="00BD176A" w:rsidRPr="000B392E" w:rsidRDefault="001A630B">
      <w:pPr>
        <w:pStyle w:val="ConsPlusTitle"/>
        <w:jc w:val="center"/>
        <w:outlineLvl w:val="1"/>
        <w:rPr>
          <w:rFonts w:ascii="Times New Roman" w:hAnsi="Times New Roman" w:cs="Times New Roman"/>
          <w:sz w:val="24"/>
          <w:szCs w:val="24"/>
        </w:rPr>
      </w:pPr>
      <w:bookmarkStart w:id="41" w:name="P941"/>
      <w:bookmarkEnd w:id="41"/>
      <w:r>
        <w:rPr>
          <w:rFonts w:ascii="Times New Roman" w:hAnsi="Times New Roman" w:cs="Times New Roman"/>
          <w:sz w:val="24"/>
          <w:szCs w:val="24"/>
        </w:rPr>
        <w:t>4</w:t>
      </w:r>
      <w:r w:rsidR="00BD176A" w:rsidRPr="000B392E">
        <w:rPr>
          <w:rFonts w:ascii="Times New Roman" w:hAnsi="Times New Roman" w:cs="Times New Roman"/>
          <w:sz w:val="24"/>
          <w:szCs w:val="24"/>
        </w:rPr>
        <w:t xml:space="preserve">. Формы контроля за исполнением </w:t>
      </w:r>
      <w:proofErr w:type="gramStart"/>
      <w:r w:rsidR="00BD176A" w:rsidRPr="000B392E">
        <w:rPr>
          <w:rFonts w:ascii="Times New Roman" w:hAnsi="Times New Roman" w:cs="Times New Roman"/>
          <w:sz w:val="24"/>
          <w:szCs w:val="24"/>
        </w:rPr>
        <w:t>Административного</w:t>
      </w:r>
      <w:proofErr w:type="gramEnd"/>
    </w:p>
    <w:p w:rsidR="00BD176A" w:rsidRPr="000B392E" w:rsidRDefault="00BD176A">
      <w:pPr>
        <w:pStyle w:val="ConsPlusTitle"/>
        <w:jc w:val="center"/>
        <w:rPr>
          <w:rFonts w:ascii="Times New Roman" w:hAnsi="Times New Roman" w:cs="Times New Roman"/>
          <w:sz w:val="24"/>
          <w:szCs w:val="24"/>
        </w:rPr>
      </w:pPr>
      <w:r w:rsidRPr="000B392E">
        <w:rPr>
          <w:rFonts w:ascii="Times New Roman" w:hAnsi="Times New Roman" w:cs="Times New Roman"/>
          <w:sz w:val="24"/>
          <w:szCs w:val="24"/>
        </w:rPr>
        <w:t>регламента</w:t>
      </w:r>
    </w:p>
    <w:p w:rsidR="00BD176A" w:rsidRPr="000B392E" w:rsidRDefault="00BD176A">
      <w:pPr>
        <w:pStyle w:val="ConsPlusNormal"/>
        <w:jc w:val="both"/>
        <w:rPr>
          <w:rFonts w:ascii="Times New Roman" w:hAnsi="Times New Roman" w:cs="Times New Roman"/>
          <w:sz w:val="24"/>
          <w:szCs w:val="24"/>
        </w:rPr>
      </w:pPr>
    </w:p>
    <w:p w:rsidR="00BD176A" w:rsidRPr="000B392E" w:rsidRDefault="00BD176A" w:rsidP="000B392E">
      <w:pPr>
        <w:pStyle w:val="ConsPlusNormal"/>
        <w:spacing w:before="120"/>
        <w:ind w:firstLine="539"/>
        <w:jc w:val="both"/>
        <w:rPr>
          <w:rFonts w:ascii="Times New Roman" w:hAnsi="Times New Roman" w:cs="Times New Roman"/>
          <w:sz w:val="24"/>
          <w:szCs w:val="24"/>
        </w:rPr>
      </w:pPr>
      <w:r w:rsidRPr="000B392E">
        <w:rPr>
          <w:rFonts w:ascii="Times New Roman" w:hAnsi="Times New Roman" w:cs="Times New Roman"/>
          <w:sz w:val="24"/>
          <w:szCs w:val="24"/>
        </w:rPr>
        <w:t xml:space="preserve">4.1. </w:t>
      </w:r>
      <w:proofErr w:type="gramStart"/>
      <w:r w:rsidRPr="000B392E">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w:t>
      </w:r>
      <w:r w:rsidR="00342723" w:rsidRPr="000B392E">
        <w:rPr>
          <w:rFonts w:ascii="Times New Roman" w:hAnsi="Times New Roman" w:cs="Times New Roman"/>
          <w:sz w:val="24"/>
          <w:szCs w:val="24"/>
        </w:rPr>
        <w:t>муниципального района Борский</w:t>
      </w:r>
      <w:r w:rsidRPr="000B392E">
        <w:rPr>
          <w:rFonts w:ascii="Times New Roman" w:hAnsi="Times New Roman" w:cs="Times New Roman"/>
          <w:sz w:val="24"/>
          <w:szCs w:val="24"/>
        </w:rPr>
        <w:t>, курирующим соответствующее направление деятельности, руководителем структурного подразделения.</w:t>
      </w:r>
      <w:proofErr w:type="gramEnd"/>
    </w:p>
    <w:p w:rsidR="00BD176A" w:rsidRPr="000B392E" w:rsidRDefault="00BD176A" w:rsidP="000B392E">
      <w:pPr>
        <w:pStyle w:val="ConsPlusNormal"/>
        <w:spacing w:before="120"/>
        <w:ind w:firstLine="539"/>
        <w:jc w:val="both"/>
        <w:rPr>
          <w:rFonts w:ascii="Times New Roman" w:hAnsi="Times New Roman" w:cs="Times New Roman"/>
          <w:sz w:val="24"/>
          <w:szCs w:val="24"/>
        </w:rPr>
      </w:pPr>
      <w:r w:rsidRPr="000B392E">
        <w:rPr>
          <w:rFonts w:ascii="Times New Roman" w:hAnsi="Times New Roman" w:cs="Times New Roman"/>
          <w:sz w:val="24"/>
          <w:szCs w:val="24"/>
        </w:rPr>
        <w:t xml:space="preserve">4.2. Периодичность осуществления текущего контроля устанавливается заместителем главы </w:t>
      </w:r>
      <w:r w:rsidR="00342723" w:rsidRPr="000B392E">
        <w:rPr>
          <w:rFonts w:ascii="Times New Roman" w:hAnsi="Times New Roman" w:cs="Times New Roman"/>
          <w:sz w:val="24"/>
          <w:szCs w:val="24"/>
        </w:rPr>
        <w:t>муниципального района Борский</w:t>
      </w:r>
      <w:r w:rsidRPr="000B392E">
        <w:rPr>
          <w:rFonts w:ascii="Times New Roman" w:hAnsi="Times New Roman" w:cs="Times New Roman"/>
          <w:sz w:val="24"/>
          <w:szCs w:val="24"/>
        </w:rPr>
        <w:t>, курирующим соответствующее направление деятельности.</w:t>
      </w:r>
    </w:p>
    <w:p w:rsidR="00BD176A" w:rsidRPr="000B392E" w:rsidRDefault="00BD176A" w:rsidP="000B392E">
      <w:pPr>
        <w:pStyle w:val="ConsPlusNormal"/>
        <w:spacing w:before="120"/>
        <w:ind w:firstLine="539"/>
        <w:jc w:val="both"/>
        <w:rPr>
          <w:rFonts w:ascii="Times New Roman" w:hAnsi="Times New Roman" w:cs="Times New Roman"/>
          <w:sz w:val="24"/>
          <w:szCs w:val="24"/>
        </w:rPr>
      </w:pPr>
      <w:r w:rsidRPr="000B392E">
        <w:rPr>
          <w:rFonts w:ascii="Times New Roman" w:hAnsi="Times New Roman" w:cs="Times New Roman"/>
          <w:sz w:val="24"/>
          <w:szCs w:val="24"/>
        </w:rPr>
        <w:t xml:space="preserve">4.3. </w:t>
      </w:r>
      <w:proofErr w:type="gramStart"/>
      <w:r w:rsidRPr="000B392E">
        <w:rPr>
          <w:rFonts w:ascii="Times New Roman" w:hAnsi="Times New Roman" w:cs="Times New Roman"/>
          <w:sz w:val="24"/>
          <w:szCs w:val="24"/>
        </w:rPr>
        <w:t>Контроль за</w:t>
      </w:r>
      <w:proofErr w:type="gramEnd"/>
      <w:r w:rsidRPr="000B392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BD176A" w:rsidRPr="000B392E" w:rsidRDefault="00BD176A" w:rsidP="000B392E">
      <w:pPr>
        <w:pStyle w:val="ConsPlusNormal"/>
        <w:spacing w:before="120"/>
        <w:ind w:firstLine="539"/>
        <w:jc w:val="both"/>
        <w:rPr>
          <w:rFonts w:ascii="Times New Roman" w:hAnsi="Times New Roman" w:cs="Times New Roman"/>
          <w:sz w:val="24"/>
          <w:szCs w:val="24"/>
        </w:rPr>
      </w:pPr>
      <w:r w:rsidRPr="000B392E">
        <w:rPr>
          <w:rFonts w:ascii="Times New Roman" w:hAnsi="Times New Roman" w:cs="Times New Roman"/>
          <w:sz w:val="24"/>
          <w:szCs w:val="24"/>
        </w:rPr>
        <w:t>4.4.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BD176A" w:rsidRPr="000B392E" w:rsidRDefault="00BD176A" w:rsidP="000B392E">
      <w:pPr>
        <w:pStyle w:val="ConsPlusNormal"/>
        <w:spacing w:before="120"/>
        <w:ind w:firstLine="539"/>
        <w:jc w:val="both"/>
        <w:rPr>
          <w:rFonts w:ascii="Times New Roman" w:hAnsi="Times New Roman" w:cs="Times New Roman"/>
          <w:sz w:val="24"/>
          <w:szCs w:val="24"/>
        </w:rPr>
      </w:pPr>
      <w:r w:rsidRPr="000B392E">
        <w:rPr>
          <w:rFonts w:ascii="Times New Roman" w:hAnsi="Times New Roman" w:cs="Times New Roman"/>
          <w:sz w:val="24"/>
          <w:szCs w:val="24"/>
        </w:rPr>
        <w:t>4.5.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BD176A" w:rsidRPr="000B392E" w:rsidRDefault="00BD176A" w:rsidP="000B392E">
      <w:pPr>
        <w:pStyle w:val="ConsPlusNormal"/>
        <w:spacing w:before="120"/>
        <w:ind w:firstLine="539"/>
        <w:jc w:val="both"/>
        <w:rPr>
          <w:rFonts w:ascii="Times New Roman" w:hAnsi="Times New Roman" w:cs="Times New Roman"/>
          <w:sz w:val="24"/>
          <w:szCs w:val="24"/>
        </w:rPr>
      </w:pPr>
      <w:r w:rsidRPr="000B392E">
        <w:rPr>
          <w:rFonts w:ascii="Times New Roman" w:hAnsi="Times New Roman" w:cs="Times New Roman"/>
          <w:sz w:val="24"/>
          <w:szCs w:val="24"/>
        </w:rPr>
        <w:t xml:space="preserve">4.6. </w:t>
      </w:r>
      <w:proofErr w:type="gramStart"/>
      <w:r w:rsidRPr="000B392E">
        <w:rPr>
          <w:rFonts w:ascii="Times New Roman" w:hAnsi="Times New Roman" w:cs="Times New Roman"/>
          <w:sz w:val="24"/>
          <w:szCs w:val="24"/>
        </w:rPr>
        <w:t xml:space="preserve">Заявители и иные лица могут принимать участие в электронных опросах, </w:t>
      </w:r>
      <w:r w:rsidRPr="000B392E">
        <w:rPr>
          <w:rFonts w:ascii="Times New Roman" w:hAnsi="Times New Roman" w:cs="Times New Roman"/>
          <w:sz w:val="24"/>
          <w:szCs w:val="24"/>
        </w:rPr>
        <w:lastRenderedPageBreak/>
        <w:t>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BD176A" w:rsidRPr="000B392E" w:rsidRDefault="00BD176A" w:rsidP="000B392E">
      <w:pPr>
        <w:pStyle w:val="ConsPlusNormal"/>
        <w:spacing w:before="120"/>
        <w:ind w:firstLine="539"/>
        <w:jc w:val="both"/>
        <w:rPr>
          <w:rFonts w:ascii="Times New Roman" w:hAnsi="Times New Roman" w:cs="Times New Roman"/>
          <w:sz w:val="24"/>
          <w:szCs w:val="24"/>
        </w:rPr>
      </w:pPr>
      <w:r w:rsidRPr="000B392E">
        <w:rPr>
          <w:rFonts w:ascii="Times New Roman" w:hAnsi="Times New Roman" w:cs="Times New Roman"/>
          <w:sz w:val="24"/>
          <w:szCs w:val="24"/>
        </w:rPr>
        <w:t xml:space="preserve">Заявители, направившие заявления о предоставлении муниципальной услуги, могут осуществлять </w:t>
      </w:r>
      <w:proofErr w:type="gramStart"/>
      <w:r w:rsidRPr="000B392E">
        <w:rPr>
          <w:rFonts w:ascii="Times New Roman" w:hAnsi="Times New Roman" w:cs="Times New Roman"/>
          <w:sz w:val="24"/>
          <w:szCs w:val="24"/>
        </w:rPr>
        <w:t>контроль за</w:t>
      </w:r>
      <w:proofErr w:type="gramEnd"/>
      <w:r w:rsidRPr="000B392E">
        <w:rPr>
          <w:rFonts w:ascii="Times New Roman" w:hAnsi="Times New Roman" w:cs="Times New Roman"/>
          <w:sz w:val="24"/>
          <w:szCs w:val="24"/>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BD176A" w:rsidRDefault="00BD176A">
      <w:pPr>
        <w:pStyle w:val="ConsPlusNormal"/>
        <w:jc w:val="both"/>
      </w:pPr>
    </w:p>
    <w:p w:rsidR="00BD176A" w:rsidRPr="00115E10" w:rsidRDefault="001A630B">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5</w:t>
      </w:r>
      <w:r w:rsidR="00BD176A" w:rsidRPr="00115E10">
        <w:rPr>
          <w:rFonts w:ascii="Times New Roman" w:hAnsi="Times New Roman" w:cs="Times New Roman"/>
          <w:sz w:val="24"/>
          <w:szCs w:val="24"/>
        </w:rPr>
        <w:t>. Досудебный (внесудебный) порядок обжалования решений</w:t>
      </w:r>
    </w:p>
    <w:p w:rsidR="00BD176A" w:rsidRPr="00115E10" w:rsidRDefault="00BD176A">
      <w:pPr>
        <w:pStyle w:val="ConsPlusTitle"/>
        <w:jc w:val="center"/>
        <w:rPr>
          <w:rFonts w:ascii="Times New Roman" w:hAnsi="Times New Roman" w:cs="Times New Roman"/>
          <w:sz w:val="24"/>
          <w:szCs w:val="24"/>
        </w:rPr>
      </w:pPr>
      <w:r w:rsidRPr="00115E10">
        <w:rPr>
          <w:rFonts w:ascii="Times New Roman" w:hAnsi="Times New Roman" w:cs="Times New Roman"/>
          <w:sz w:val="24"/>
          <w:szCs w:val="24"/>
        </w:rPr>
        <w:t>и действий (бездействия) администрации, а также должностных</w:t>
      </w:r>
    </w:p>
    <w:p w:rsidR="00BD176A" w:rsidRPr="00115E10" w:rsidRDefault="00BD176A">
      <w:pPr>
        <w:pStyle w:val="ConsPlusTitle"/>
        <w:jc w:val="center"/>
        <w:rPr>
          <w:rFonts w:ascii="Times New Roman" w:hAnsi="Times New Roman" w:cs="Times New Roman"/>
          <w:sz w:val="24"/>
          <w:szCs w:val="24"/>
        </w:rPr>
      </w:pPr>
      <w:r w:rsidRPr="00115E10">
        <w:rPr>
          <w:rFonts w:ascii="Times New Roman" w:hAnsi="Times New Roman" w:cs="Times New Roman"/>
          <w:sz w:val="24"/>
          <w:szCs w:val="24"/>
        </w:rPr>
        <w:t>лиц администрации, муниципальных служащих</w:t>
      </w:r>
    </w:p>
    <w:p w:rsidR="00BD176A" w:rsidRDefault="00BD176A">
      <w:pPr>
        <w:pStyle w:val="ConsPlusNormal"/>
        <w:jc w:val="both"/>
      </w:pPr>
    </w:p>
    <w:p w:rsidR="00BD176A" w:rsidRPr="00115E10" w:rsidRDefault="00BD176A" w:rsidP="00115E10">
      <w:pPr>
        <w:pStyle w:val="ConsPlusNormal"/>
        <w:spacing w:before="120"/>
        <w:ind w:firstLine="539"/>
        <w:jc w:val="both"/>
        <w:rPr>
          <w:rFonts w:ascii="Times New Roman" w:hAnsi="Times New Roman" w:cs="Times New Roman"/>
          <w:sz w:val="24"/>
          <w:szCs w:val="24"/>
        </w:rPr>
      </w:pPr>
      <w:r w:rsidRPr="00115E10">
        <w:rPr>
          <w:rFonts w:ascii="Times New Roman" w:hAnsi="Times New Roman" w:cs="Times New Roman"/>
          <w:sz w:val="24"/>
          <w:szCs w:val="24"/>
        </w:rPr>
        <w:t>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BD176A" w:rsidRPr="00115E10" w:rsidRDefault="00BD176A" w:rsidP="00115E10">
      <w:pPr>
        <w:pStyle w:val="ConsPlusNormal"/>
        <w:spacing w:before="120"/>
        <w:ind w:firstLine="539"/>
        <w:jc w:val="both"/>
        <w:rPr>
          <w:rFonts w:ascii="Times New Roman" w:hAnsi="Times New Roman" w:cs="Times New Roman"/>
          <w:sz w:val="24"/>
          <w:szCs w:val="24"/>
        </w:rPr>
      </w:pPr>
      <w:r w:rsidRPr="00115E10">
        <w:rPr>
          <w:rFonts w:ascii="Times New Roman" w:hAnsi="Times New Roman" w:cs="Times New Roman"/>
          <w:sz w:val="24"/>
          <w:szCs w:val="24"/>
        </w:rPr>
        <w:t xml:space="preserve">5.2.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w:t>
      </w:r>
      <w:r w:rsidR="00115E10">
        <w:rPr>
          <w:rFonts w:ascii="Times New Roman" w:hAnsi="Times New Roman" w:cs="Times New Roman"/>
          <w:sz w:val="24"/>
          <w:szCs w:val="24"/>
        </w:rPr>
        <w:t>муниципального района</w:t>
      </w:r>
      <w:r w:rsidRPr="00115E10">
        <w:rPr>
          <w:rFonts w:ascii="Times New Roman" w:hAnsi="Times New Roman" w:cs="Times New Roman"/>
          <w:sz w:val="24"/>
          <w:szCs w:val="24"/>
        </w:rPr>
        <w:t xml:space="preserve"> с жалобой.</w:t>
      </w:r>
    </w:p>
    <w:p w:rsidR="00BD176A" w:rsidRPr="00115E10" w:rsidRDefault="00BD176A" w:rsidP="00115E10">
      <w:pPr>
        <w:pStyle w:val="ConsPlusNormal"/>
        <w:spacing w:before="120"/>
        <w:ind w:firstLine="539"/>
        <w:jc w:val="both"/>
        <w:rPr>
          <w:rFonts w:ascii="Times New Roman" w:hAnsi="Times New Roman" w:cs="Times New Roman"/>
          <w:sz w:val="24"/>
          <w:szCs w:val="24"/>
        </w:rPr>
      </w:pPr>
      <w:r w:rsidRPr="00115E10">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77" w:history="1">
        <w:r w:rsidRPr="00115E10">
          <w:rPr>
            <w:rFonts w:ascii="Times New Roman" w:hAnsi="Times New Roman" w:cs="Times New Roman"/>
            <w:color w:val="0000FF"/>
            <w:sz w:val="24"/>
            <w:szCs w:val="24"/>
          </w:rPr>
          <w:t>частью 1.1 статьи 16</w:t>
        </w:r>
      </w:hyperlink>
      <w:r w:rsidRPr="00115E10">
        <w:rPr>
          <w:rFonts w:ascii="Times New Roman" w:hAnsi="Times New Roman" w:cs="Times New Roman"/>
          <w:sz w:val="24"/>
          <w:szCs w:val="24"/>
        </w:rPr>
        <w:t xml:space="preserve"> Федерального закона от 27.07.2010 </w:t>
      </w:r>
      <w:r w:rsidR="00534E09">
        <w:rPr>
          <w:rFonts w:ascii="Times New Roman" w:hAnsi="Times New Roman" w:cs="Times New Roman"/>
          <w:sz w:val="24"/>
          <w:szCs w:val="24"/>
        </w:rPr>
        <w:t>№</w:t>
      </w:r>
      <w:r w:rsidRPr="00115E10">
        <w:rPr>
          <w:rFonts w:ascii="Times New Roman" w:hAnsi="Times New Roman" w:cs="Times New Roman"/>
          <w:sz w:val="24"/>
          <w:szCs w:val="24"/>
        </w:rPr>
        <w:t xml:space="preserve">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8" w:history="1">
        <w:r w:rsidRPr="00115E10">
          <w:rPr>
            <w:rFonts w:ascii="Times New Roman" w:hAnsi="Times New Roman" w:cs="Times New Roman"/>
            <w:color w:val="0000FF"/>
            <w:sz w:val="24"/>
            <w:szCs w:val="24"/>
          </w:rPr>
          <w:t>частью 1.1 статьи 16</w:t>
        </w:r>
      </w:hyperlink>
      <w:r w:rsidRPr="00115E10">
        <w:rPr>
          <w:rFonts w:ascii="Times New Roman" w:hAnsi="Times New Roman" w:cs="Times New Roman"/>
          <w:sz w:val="24"/>
          <w:szCs w:val="24"/>
        </w:rPr>
        <w:t xml:space="preserve"> Федерального закона от 27.07.2010 </w:t>
      </w:r>
      <w:r w:rsidR="00534E09">
        <w:rPr>
          <w:rFonts w:ascii="Times New Roman" w:hAnsi="Times New Roman" w:cs="Times New Roman"/>
          <w:sz w:val="24"/>
          <w:szCs w:val="24"/>
        </w:rPr>
        <w:t>№</w:t>
      </w:r>
      <w:r w:rsidRPr="00115E10">
        <w:rPr>
          <w:rFonts w:ascii="Times New Roman" w:hAnsi="Times New Roman" w:cs="Times New Roman"/>
          <w:sz w:val="24"/>
          <w:szCs w:val="24"/>
        </w:rPr>
        <w:t xml:space="preserve"> 210-ФЗ, подаются руководителям этих организаций.</w:t>
      </w:r>
    </w:p>
    <w:p w:rsidR="00BD176A" w:rsidRPr="00115E10" w:rsidRDefault="00BD176A" w:rsidP="00115E10">
      <w:pPr>
        <w:pStyle w:val="ConsPlusNormal"/>
        <w:spacing w:before="120"/>
        <w:ind w:firstLine="539"/>
        <w:jc w:val="both"/>
        <w:rPr>
          <w:rFonts w:ascii="Times New Roman" w:hAnsi="Times New Roman" w:cs="Times New Roman"/>
          <w:sz w:val="24"/>
          <w:szCs w:val="24"/>
        </w:rPr>
      </w:pPr>
      <w:proofErr w:type="gramStart"/>
      <w:r w:rsidRPr="00115E10">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w:t>
      </w:r>
      <w:r w:rsidRPr="00115E10">
        <w:rPr>
          <w:rFonts w:ascii="Times New Roman" w:hAnsi="Times New Roman" w:cs="Times New Roman"/>
          <w:sz w:val="24"/>
          <w:szCs w:val="24"/>
        </w:rPr>
        <w:lastRenderedPageBreak/>
        <w:t>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w:t>
      </w:r>
      <w:proofErr w:type="gramEnd"/>
      <w:r w:rsidRPr="00115E10">
        <w:rPr>
          <w:rFonts w:ascii="Times New Roman" w:hAnsi="Times New Roman" w:cs="Times New Roman"/>
          <w:sz w:val="24"/>
          <w:szCs w:val="24"/>
        </w:rPr>
        <w:t xml:space="preserve"> регионального портала государственных и муниципальных услуг, а также может быть </w:t>
      </w:r>
      <w:proofErr w:type="gramStart"/>
      <w:r w:rsidRPr="00115E10">
        <w:rPr>
          <w:rFonts w:ascii="Times New Roman" w:hAnsi="Times New Roman" w:cs="Times New Roman"/>
          <w:sz w:val="24"/>
          <w:szCs w:val="24"/>
        </w:rPr>
        <w:t>принята</w:t>
      </w:r>
      <w:proofErr w:type="gramEnd"/>
      <w:r w:rsidRPr="00115E10">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15E10">
        <w:rPr>
          <w:rFonts w:ascii="Times New Roman" w:hAnsi="Times New Roman" w:cs="Times New Roman"/>
          <w:sz w:val="24"/>
          <w:szCs w:val="24"/>
        </w:rPr>
        <w:t xml:space="preserve">Жалоба на решения и действия (бездействие) организаций, предусмотренных </w:t>
      </w:r>
      <w:hyperlink r:id="rId79" w:history="1">
        <w:r w:rsidRPr="00115E10">
          <w:rPr>
            <w:rFonts w:ascii="Times New Roman" w:hAnsi="Times New Roman" w:cs="Times New Roman"/>
            <w:color w:val="0000FF"/>
            <w:sz w:val="24"/>
            <w:szCs w:val="24"/>
          </w:rPr>
          <w:t>частью 1.1 статьи 16</w:t>
        </w:r>
      </w:hyperlink>
      <w:r w:rsidRPr="00115E10">
        <w:rPr>
          <w:rFonts w:ascii="Times New Roman" w:hAnsi="Times New Roman" w:cs="Times New Roman"/>
          <w:sz w:val="24"/>
          <w:szCs w:val="24"/>
        </w:rPr>
        <w:t xml:space="preserve"> Федерального закона от 27.07.2010 </w:t>
      </w:r>
      <w:r w:rsidR="00534E09">
        <w:rPr>
          <w:rFonts w:ascii="Times New Roman" w:hAnsi="Times New Roman" w:cs="Times New Roman"/>
          <w:sz w:val="24"/>
          <w:szCs w:val="24"/>
        </w:rPr>
        <w:t>№</w:t>
      </w:r>
      <w:r w:rsidRPr="00115E10">
        <w:rPr>
          <w:rFonts w:ascii="Times New Roman" w:hAnsi="Times New Roman" w:cs="Times New Roman"/>
          <w:sz w:val="24"/>
          <w:szCs w:val="24"/>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D176A" w:rsidRPr="00115E10" w:rsidRDefault="00BD176A" w:rsidP="00115E10">
      <w:pPr>
        <w:pStyle w:val="ConsPlusNormal"/>
        <w:spacing w:before="120"/>
        <w:ind w:firstLine="539"/>
        <w:jc w:val="both"/>
        <w:rPr>
          <w:rFonts w:ascii="Times New Roman" w:hAnsi="Times New Roman" w:cs="Times New Roman"/>
          <w:sz w:val="24"/>
          <w:szCs w:val="24"/>
        </w:rPr>
      </w:pPr>
      <w:r w:rsidRPr="00115E10">
        <w:rPr>
          <w:rFonts w:ascii="Times New Roman" w:hAnsi="Times New Roman" w:cs="Times New Roman"/>
          <w:sz w:val="24"/>
          <w:szCs w:val="24"/>
        </w:rPr>
        <w:t>5.4. Жалоба должна содержать:</w:t>
      </w:r>
    </w:p>
    <w:p w:rsidR="00BD176A" w:rsidRPr="00115E10" w:rsidRDefault="00BD176A" w:rsidP="00115E10">
      <w:pPr>
        <w:pStyle w:val="ConsPlusNormal"/>
        <w:spacing w:before="120"/>
        <w:ind w:firstLine="539"/>
        <w:jc w:val="both"/>
        <w:rPr>
          <w:rFonts w:ascii="Times New Roman" w:hAnsi="Times New Roman" w:cs="Times New Roman"/>
          <w:sz w:val="24"/>
          <w:szCs w:val="24"/>
        </w:rPr>
      </w:pPr>
      <w:r w:rsidRPr="00115E10">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0" w:history="1">
        <w:r w:rsidRPr="00115E10">
          <w:rPr>
            <w:rFonts w:ascii="Times New Roman" w:hAnsi="Times New Roman" w:cs="Times New Roman"/>
            <w:color w:val="0000FF"/>
            <w:sz w:val="24"/>
            <w:szCs w:val="24"/>
          </w:rPr>
          <w:t>частью 1.1 статьи 16</w:t>
        </w:r>
      </w:hyperlink>
      <w:r w:rsidRPr="00115E10">
        <w:rPr>
          <w:rFonts w:ascii="Times New Roman" w:hAnsi="Times New Roman" w:cs="Times New Roman"/>
          <w:sz w:val="24"/>
          <w:szCs w:val="24"/>
        </w:rPr>
        <w:t xml:space="preserve"> Федерального закона от 27.07.2010 </w:t>
      </w:r>
      <w:r w:rsidR="00534E09">
        <w:rPr>
          <w:rFonts w:ascii="Times New Roman" w:hAnsi="Times New Roman" w:cs="Times New Roman"/>
          <w:sz w:val="24"/>
          <w:szCs w:val="24"/>
        </w:rPr>
        <w:t>№</w:t>
      </w:r>
      <w:r w:rsidRPr="00115E10">
        <w:rPr>
          <w:rFonts w:ascii="Times New Roman" w:hAnsi="Times New Roman" w:cs="Times New Roman"/>
          <w:sz w:val="24"/>
          <w:szCs w:val="24"/>
        </w:rPr>
        <w:t xml:space="preserve"> 210-ФЗ, их руководителей и (или) работников, решения и действия (бездействие) которых обжалуются;</w:t>
      </w:r>
    </w:p>
    <w:p w:rsidR="00BD176A" w:rsidRPr="00115E10" w:rsidRDefault="00BD176A" w:rsidP="00115E10">
      <w:pPr>
        <w:pStyle w:val="ConsPlusNormal"/>
        <w:spacing w:before="120"/>
        <w:ind w:firstLine="539"/>
        <w:jc w:val="both"/>
        <w:rPr>
          <w:rFonts w:ascii="Times New Roman" w:hAnsi="Times New Roman" w:cs="Times New Roman"/>
          <w:sz w:val="24"/>
          <w:szCs w:val="24"/>
        </w:rPr>
      </w:pPr>
      <w:proofErr w:type="gramStart"/>
      <w:r w:rsidRPr="00115E1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176A" w:rsidRPr="00115E10" w:rsidRDefault="00BD176A" w:rsidP="00115E10">
      <w:pPr>
        <w:pStyle w:val="ConsPlusNormal"/>
        <w:spacing w:before="120"/>
        <w:ind w:firstLine="539"/>
        <w:jc w:val="both"/>
        <w:rPr>
          <w:rFonts w:ascii="Times New Roman" w:hAnsi="Times New Roman" w:cs="Times New Roman"/>
          <w:sz w:val="24"/>
          <w:szCs w:val="24"/>
        </w:rPr>
      </w:pPr>
      <w:r w:rsidRPr="00115E10">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1" w:history="1">
        <w:r w:rsidRPr="00115E10">
          <w:rPr>
            <w:rFonts w:ascii="Times New Roman" w:hAnsi="Times New Roman" w:cs="Times New Roman"/>
            <w:color w:val="0000FF"/>
            <w:sz w:val="24"/>
            <w:szCs w:val="24"/>
          </w:rPr>
          <w:t>частью 1.1 статьи 16</w:t>
        </w:r>
      </w:hyperlink>
      <w:r w:rsidRPr="00115E10">
        <w:rPr>
          <w:rFonts w:ascii="Times New Roman" w:hAnsi="Times New Roman" w:cs="Times New Roman"/>
          <w:sz w:val="24"/>
          <w:szCs w:val="24"/>
        </w:rPr>
        <w:t xml:space="preserve"> Федерального закона от 27.07.2010 </w:t>
      </w:r>
      <w:r w:rsidR="00534E09">
        <w:rPr>
          <w:rFonts w:ascii="Times New Roman" w:hAnsi="Times New Roman" w:cs="Times New Roman"/>
          <w:sz w:val="24"/>
          <w:szCs w:val="24"/>
        </w:rPr>
        <w:t>№</w:t>
      </w:r>
      <w:r w:rsidRPr="00115E10">
        <w:rPr>
          <w:rFonts w:ascii="Times New Roman" w:hAnsi="Times New Roman" w:cs="Times New Roman"/>
          <w:sz w:val="24"/>
          <w:szCs w:val="24"/>
        </w:rPr>
        <w:t xml:space="preserve"> 210-ФЗ, их работников;</w:t>
      </w:r>
    </w:p>
    <w:p w:rsidR="00BD176A" w:rsidRPr="00115E10" w:rsidRDefault="00BD176A" w:rsidP="00115E10">
      <w:pPr>
        <w:pStyle w:val="ConsPlusNormal"/>
        <w:spacing w:before="120"/>
        <w:ind w:firstLine="539"/>
        <w:jc w:val="both"/>
        <w:rPr>
          <w:rFonts w:ascii="Times New Roman" w:hAnsi="Times New Roman" w:cs="Times New Roman"/>
          <w:sz w:val="24"/>
          <w:szCs w:val="24"/>
        </w:rPr>
      </w:pPr>
      <w:r w:rsidRPr="00115E1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2" w:history="1">
        <w:r w:rsidRPr="00115E10">
          <w:rPr>
            <w:rFonts w:ascii="Times New Roman" w:hAnsi="Times New Roman" w:cs="Times New Roman"/>
            <w:color w:val="0000FF"/>
            <w:sz w:val="24"/>
            <w:szCs w:val="24"/>
          </w:rPr>
          <w:t>частью 1.1 статьи 16</w:t>
        </w:r>
      </w:hyperlink>
      <w:r w:rsidRPr="00115E10">
        <w:rPr>
          <w:rFonts w:ascii="Times New Roman" w:hAnsi="Times New Roman" w:cs="Times New Roman"/>
          <w:sz w:val="24"/>
          <w:szCs w:val="24"/>
        </w:rPr>
        <w:t xml:space="preserve"> Федерального закона от 27.07.2010 </w:t>
      </w:r>
      <w:r w:rsidR="00534E09">
        <w:rPr>
          <w:rFonts w:ascii="Times New Roman" w:hAnsi="Times New Roman" w:cs="Times New Roman"/>
          <w:sz w:val="24"/>
          <w:szCs w:val="24"/>
        </w:rPr>
        <w:t>№</w:t>
      </w:r>
      <w:r w:rsidRPr="00115E10">
        <w:rPr>
          <w:rFonts w:ascii="Times New Roman" w:hAnsi="Times New Roman" w:cs="Times New Roman"/>
          <w:sz w:val="24"/>
          <w:szCs w:val="24"/>
        </w:rPr>
        <w:t xml:space="preserve"> 210-ФЗ, их работников. Заявителем могут быть представлены документы (при наличии), подтверждающие доводы заявителя, либо их копии.</w:t>
      </w:r>
    </w:p>
    <w:p w:rsidR="00BD176A" w:rsidRPr="00115E10" w:rsidRDefault="00BD176A" w:rsidP="00115E10">
      <w:pPr>
        <w:pStyle w:val="ConsPlusNormal"/>
        <w:spacing w:before="120"/>
        <w:ind w:firstLine="539"/>
        <w:jc w:val="both"/>
        <w:rPr>
          <w:rFonts w:ascii="Times New Roman" w:hAnsi="Times New Roman" w:cs="Times New Roman"/>
          <w:sz w:val="24"/>
          <w:szCs w:val="24"/>
        </w:rPr>
      </w:pPr>
      <w:r w:rsidRPr="00115E10">
        <w:rPr>
          <w:rFonts w:ascii="Times New Roman" w:hAnsi="Times New Roman" w:cs="Times New Roman"/>
          <w:sz w:val="24"/>
          <w:szCs w:val="24"/>
        </w:rPr>
        <w:t xml:space="preserve">5.5. Заявитель может обратиться с </w:t>
      </w:r>
      <w:proofErr w:type="gramStart"/>
      <w:r w:rsidRPr="00115E10">
        <w:rPr>
          <w:rFonts w:ascii="Times New Roman" w:hAnsi="Times New Roman" w:cs="Times New Roman"/>
          <w:sz w:val="24"/>
          <w:szCs w:val="24"/>
        </w:rPr>
        <w:t>жалобой</w:t>
      </w:r>
      <w:proofErr w:type="gramEnd"/>
      <w:r w:rsidRPr="00115E10">
        <w:rPr>
          <w:rFonts w:ascii="Times New Roman" w:hAnsi="Times New Roman" w:cs="Times New Roman"/>
          <w:sz w:val="24"/>
          <w:szCs w:val="24"/>
        </w:rPr>
        <w:t xml:space="preserve"> в том числе в следующих случаях:</w:t>
      </w:r>
    </w:p>
    <w:p w:rsidR="00BD176A" w:rsidRPr="00115E10" w:rsidRDefault="00BD176A" w:rsidP="00115E10">
      <w:pPr>
        <w:pStyle w:val="ConsPlusNormal"/>
        <w:spacing w:before="120"/>
        <w:ind w:firstLine="539"/>
        <w:jc w:val="both"/>
        <w:rPr>
          <w:rFonts w:ascii="Times New Roman" w:hAnsi="Times New Roman" w:cs="Times New Roman"/>
          <w:sz w:val="24"/>
          <w:szCs w:val="24"/>
        </w:rPr>
      </w:pPr>
      <w:r w:rsidRPr="00115E10">
        <w:rPr>
          <w:rFonts w:ascii="Times New Roman" w:hAnsi="Times New Roman" w:cs="Times New Roman"/>
          <w:sz w:val="24"/>
          <w:szCs w:val="24"/>
        </w:rPr>
        <w:t>1) нарушение срока регистрации запроса о предоставлении государственной или муниципальной услуги;</w:t>
      </w:r>
    </w:p>
    <w:p w:rsidR="00BD176A" w:rsidRPr="00115E10" w:rsidRDefault="00BD176A" w:rsidP="00115E10">
      <w:pPr>
        <w:pStyle w:val="ConsPlusNormal"/>
        <w:spacing w:before="120"/>
        <w:ind w:firstLine="539"/>
        <w:jc w:val="both"/>
        <w:rPr>
          <w:rFonts w:ascii="Times New Roman" w:hAnsi="Times New Roman" w:cs="Times New Roman"/>
          <w:sz w:val="24"/>
          <w:szCs w:val="24"/>
        </w:rPr>
      </w:pPr>
      <w:r w:rsidRPr="00115E10">
        <w:rPr>
          <w:rFonts w:ascii="Times New Roman" w:hAnsi="Times New Roman" w:cs="Times New Roman"/>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w:t>
      </w:r>
      <w:r w:rsidRPr="00115E10">
        <w:rPr>
          <w:rFonts w:ascii="Times New Roman" w:hAnsi="Times New Roman" w:cs="Times New Roman"/>
          <w:sz w:val="24"/>
          <w:szCs w:val="24"/>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BD176A" w:rsidRPr="00115E10" w:rsidRDefault="00BD176A" w:rsidP="00A71630">
      <w:pPr>
        <w:pStyle w:val="ConsPlusNormal"/>
        <w:spacing w:before="120"/>
        <w:ind w:firstLine="539"/>
        <w:jc w:val="both"/>
        <w:rPr>
          <w:rFonts w:ascii="Times New Roman" w:hAnsi="Times New Roman" w:cs="Times New Roman"/>
          <w:sz w:val="24"/>
          <w:szCs w:val="24"/>
        </w:rPr>
      </w:pPr>
      <w:r w:rsidRPr="00115E1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D176A" w:rsidRPr="00115E10" w:rsidRDefault="00BD176A" w:rsidP="00A71630">
      <w:pPr>
        <w:pStyle w:val="ConsPlusNormal"/>
        <w:spacing w:before="120"/>
        <w:ind w:firstLine="539"/>
        <w:jc w:val="both"/>
        <w:rPr>
          <w:rFonts w:ascii="Times New Roman" w:hAnsi="Times New Roman" w:cs="Times New Roman"/>
          <w:sz w:val="24"/>
          <w:szCs w:val="24"/>
        </w:rPr>
      </w:pPr>
      <w:r w:rsidRPr="00115E10">
        <w:rPr>
          <w:rFonts w:ascii="Times New Roman" w:hAnsi="Times New Roman" w:cs="Times New Roman"/>
          <w:sz w:val="24"/>
          <w:szCs w:val="24"/>
        </w:rPr>
        <w:t xml:space="preserve">4) требования у заявителя информации либо осуществления действий, предоставление или осуществление которых не предусмотрено нормативными правовыми актами субъектов Самарской области, муниципальными правовыми актами </w:t>
      </w:r>
      <w:r w:rsidR="00342723" w:rsidRPr="00115E10">
        <w:rPr>
          <w:rFonts w:ascii="Times New Roman" w:hAnsi="Times New Roman" w:cs="Times New Roman"/>
          <w:sz w:val="24"/>
          <w:szCs w:val="24"/>
        </w:rPr>
        <w:t>муниципального района Борский</w:t>
      </w:r>
      <w:r w:rsidRPr="00115E10">
        <w:rPr>
          <w:rFonts w:ascii="Times New Roman" w:hAnsi="Times New Roman" w:cs="Times New Roman"/>
          <w:sz w:val="24"/>
          <w:szCs w:val="24"/>
        </w:rPr>
        <w:t xml:space="preserve"> для предоставления муниципальной услуги;</w:t>
      </w:r>
    </w:p>
    <w:p w:rsidR="00BD176A" w:rsidRPr="003D2510" w:rsidRDefault="00BD176A" w:rsidP="00A71630">
      <w:pPr>
        <w:pStyle w:val="ConsPlusNormal"/>
        <w:spacing w:before="120"/>
        <w:ind w:firstLine="540"/>
        <w:jc w:val="both"/>
        <w:rPr>
          <w:rFonts w:ascii="Times New Roman" w:hAnsi="Times New Roman" w:cs="Times New Roman"/>
          <w:sz w:val="24"/>
          <w:szCs w:val="24"/>
        </w:rPr>
      </w:pPr>
      <w:r w:rsidRPr="003D2510">
        <w:rPr>
          <w:rFonts w:ascii="Times New Roman" w:hAnsi="Times New Roman" w:cs="Times New Roman"/>
          <w:sz w:val="24"/>
          <w:szCs w:val="24"/>
        </w:rPr>
        <w:t xml:space="preserve">5) требования у заявителя при предоставлении муниципальной услуги документов или информации, отсутствии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 настоящего административного регламента. В указанном случае досудебное (внесудебное) обжалование заявителем решений и действий (бездействия) МБУ </w:t>
      </w:r>
      <w:r w:rsidR="003D2510">
        <w:rPr>
          <w:rFonts w:ascii="Times New Roman" w:hAnsi="Times New Roman" w:cs="Times New Roman"/>
          <w:sz w:val="24"/>
          <w:szCs w:val="24"/>
        </w:rPr>
        <w:t>«</w:t>
      </w:r>
      <w:r w:rsidRPr="003D2510">
        <w:rPr>
          <w:rFonts w:ascii="Times New Roman" w:hAnsi="Times New Roman" w:cs="Times New Roman"/>
          <w:sz w:val="24"/>
          <w:szCs w:val="24"/>
        </w:rPr>
        <w:t>МФЦ</w:t>
      </w:r>
      <w:r w:rsidR="003D2510">
        <w:rPr>
          <w:rFonts w:ascii="Times New Roman" w:hAnsi="Times New Roman" w:cs="Times New Roman"/>
          <w:sz w:val="24"/>
          <w:szCs w:val="24"/>
        </w:rPr>
        <w:t>»</w:t>
      </w:r>
      <w:r w:rsidRPr="003D2510">
        <w:rPr>
          <w:rFonts w:ascii="Times New Roman" w:hAnsi="Times New Roman" w:cs="Times New Roman"/>
          <w:sz w:val="24"/>
          <w:szCs w:val="24"/>
        </w:rPr>
        <w:t xml:space="preserve">, работника МБУ </w:t>
      </w:r>
      <w:r w:rsidR="003D2510">
        <w:rPr>
          <w:rFonts w:ascii="Times New Roman" w:hAnsi="Times New Roman" w:cs="Times New Roman"/>
          <w:sz w:val="24"/>
          <w:szCs w:val="24"/>
        </w:rPr>
        <w:t>«</w:t>
      </w:r>
      <w:r w:rsidRPr="003D2510">
        <w:rPr>
          <w:rFonts w:ascii="Times New Roman" w:hAnsi="Times New Roman" w:cs="Times New Roman"/>
          <w:sz w:val="24"/>
          <w:szCs w:val="24"/>
        </w:rPr>
        <w:t>МФЦ</w:t>
      </w:r>
      <w:r w:rsidR="003D2510">
        <w:rPr>
          <w:rFonts w:ascii="Times New Roman" w:hAnsi="Times New Roman" w:cs="Times New Roman"/>
          <w:sz w:val="24"/>
          <w:szCs w:val="24"/>
        </w:rPr>
        <w:t>»</w:t>
      </w:r>
      <w:r w:rsidRPr="003D2510">
        <w:rPr>
          <w:rFonts w:ascii="Times New Roman" w:hAnsi="Times New Roman" w:cs="Times New Roman"/>
          <w:sz w:val="24"/>
          <w:szCs w:val="24"/>
        </w:rPr>
        <w:t xml:space="preserve"> возможно в случае, если МБУ </w:t>
      </w:r>
      <w:r w:rsidR="003D2510">
        <w:rPr>
          <w:rFonts w:ascii="Times New Roman" w:hAnsi="Times New Roman" w:cs="Times New Roman"/>
          <w:sz w:val="24"/>
          <w:szCs w:val="24"/>
        </w:rPr>
        <w:t>«</w:t>
      </w:r>
      <w:r w:rsidRPr="003D2510">
        <w:rPr>
          <w:rFonts w:ascii="Times New Roman" w:hAnsi="Times New Roman" w:cs="Times New Roman"/>
          <w:sz w:val="24"/>
          <w:szCs w:val="24"/>
        </w:rPr>
        <w:t>МФЦ</w:t>
      </w:r>
      <w:r w:rsidR="003D2510">
        <w:rPr>
          <w:rFonts w:ascii="Times New Roman" w:hAnsi="Times New Roman" w:cs="Times New Roman"/>
          <w:sz w:val="24"/>
          <w:szCs w:val="24"/>
        </w:rPr>
        <w:t>»</w:t>
      </w:r>
      <w:r w:rsidRPr="003D2510">
        <w:rPr>
          <w:rFonts w:ascii="Times New Roman" w:hAnsi="Times New Roman" w:cs="Times New Roman"/>
          <w:sz w:val="24"/>
          <w:szCs w:val="24"/>
        </w:rPr>
        <w:t xml:space="preserve">, решения и действия (бездействие) которого </w:t>
      </w:r>
      <w:proofErr w:type="gramStart"/>
      <w:r w:rsidRPr="003D2510">
        <w:rPr>
          <w:rFonts w:ascii="Times New Roman" w:hAnsi="Times New Roman" w:cs="Times New Roman"/>
          <w:sz w:val="24"/>
          <w:szCs w:val="24"/>
        </w:rPr>
        <w:t>обжалуются</w:t>
      </w:r>
      <w:proofErr w:type="gramEnd"/>
      <w:r w:rsidRPr="003D2510">
        <w:rPr>
          <w:rFonts w:ascii="Times New Roman" w:hAnsi="Times New Roman" w:cs="Times New Roman"/>
          <w:sz w:val="24"/>
          <w:szCs w:val="24"/>
        </w:rPr>
        <w:t xml:space="preserve"> возложена функция по предоставлению соответствующей муниципальной услуги в полном объеме в порядке, определенном </w:t>
      </w:r>
      <w:hyperlink r:id="rId83" w:history="1">
        <w:r w:rsidRPr="001A630B">
          <w:rPr>
            <w:rFonts w:ascii="Times New Roman" w:hAnsi="Times New Roman" w:cs="Times New Roman"/>
            <w:sz w:val="24"/>
            <w:szCs w:val="24"/>
          </w:rPr>
          <w:t>частью 1.3 статьи 16</w:t>
        </w:r>
      </w:hyperlink>
      <w:r w:rsidRPr="003D2510">
        <w:rPr>
          <w:rFonts w:ascii="Times New Roman" w:hAnsi="Times New Roman" w:cs="Times New Roman"/>
          <w:sz w:val="24"/>
          <w:szCs w:val="24"/>
        </w:rPr>
        <w:t xml:space="preserve">Федерального закона от 27.07.2010 </w:t>
      </w:r>
      <w:r w:rsidR="00534E09">
        <w:rPr>
          <w:rFonts w:ascii="Times New Roman" w:hAnsi="Times New Roman" w:cs="Times New Roman"/>
          <w:sz w:val="24"/>
          <w:szCs w:val="24"/>
        </w:rPr>
        <w:t>№</w:t>
      </w:r>
      <w:r w:rsidRPr="003D2510">
        <w:rPr>
          <w:rFonts w:ascii="Times New Roman" w:hAnsi="Times New Roman" w:cs="Times New Roman"/>
          <w:sz w:val="24"/>
          <w:szCs w:val="24"/>
        </w:rPr>
        <w:t xml:space="preserve"> 210-ФЗ </w:t>
      </w:r>
      <w:r w:rsidR="003D2510">
        <w:rPr>
          <w:rFonts w:ascii="Times New Roman" w:hAnsi="Times New Roman" w:cs="Times New Roman"/>
          <w:sz w:val="24"/>
          <w:szCs w:val="24"/>
        </w:rPr>
        <w:t>«</w:t>
      </w:r>
      <w:r w:rsidRPr="003D2510">
        <w:rPr>
          <w:rFonts w:ascii="Times New Roman" w:hAnsi="Times New Roman" w:cs="Times New Roman"/>
          <w:sz w:val="24"/>
          <w:szCs w:val="24"/>
        </w:rPr>
        <w:t>Об организации предоставления государственных и муниципальных услуг</w:t>
      </w:r>
      <w:r w:rsidR="003D2510">
        <w:rPr>
          <w:rFonts w:ascii="Times New Roman" w:hAnsi="Times New Roman" w:cs="Times New Roman"/>
          <w:sz w:val="24"/>
          <w:szCs w:val="24"/>
        </w:rPr>
        <w:t>»</w:t>
      </w:r>
      <w:r w:rsidRPr="003D2510">
        <w:rPr>
          <w:rFonts w:ascii="Times New Roman" w:hAnsi="Times New Roman" w:cs="Times New Roman"/>
          <w:sz w:val="24"/>
          <w:szCs w:val="24"/>
        </w:rPr>
        <w:t>;</w:t>
      </w:r>
    </w:p>
    <w:p w:rsidR="00BD176A" w:rsidRPr="003D2510" w:rsidRDefault="002042C5" w:rsidP="00A71630">
      <w:pPr>
        <w:pStyle w:val="ConsPlusNormal"/>
        <w:spacing w:before="120"/>
        <w:ind w:firstLine="540"/>
        <w:jc w:val="both"/>
        <w:rPr>
          <w:rFonts w:ascii="Times New Roman" w:hAnsi="Times New Roman" w:cs="Times New Roman"/>
          <w:sz w:val="24"/>
          <w:szCs w:val="24"/>
        </w:rPr>
      </w:pPr>
      <w:hyperlink r:id="rId84" w:history="1">
        <w:r w:rsidR="00BD176A" w:rsidRPr="001A630B">
          <w:rPr>
            <w:rFonts w:ascii="Times New Roman" w:hAnsi="Times New Roman" w:cs="Times New Roman"/>
            <w:color w:val="0000FF"/>
          </w:rPr>
          <w:t>6</w:t>
        </w:r>
      </w:hyperlink>
      <w:r w:rsidR="00BD176A">
        <w:t xml:space="preserve">) </w:t>
      </w:r>
      <w:r w:rsidR="00BD176A" w:rsidRPr="003D2510">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D176A" w:rsidRPr="003D2510" w:rsidRDefault="002042C5" w:rsidP="00A71630">
      <w:pPr>
        <w:pStyle w:val="ConsPlusNormal"/>
        <w:spacing w:before="120"/>
        <w:ind w:firstLine="540"/>
        <w:jc w:val="both"/>
        <w:rPr>
          <w:rFonts w:ascii="Times New Roman" w:hAnsi="Times New Roman" w:cs="Times New Roman"/>
          <w:sz w:val="24"/>
          <w:szCs w:val="24"/>
        </w:rPr>
      </w:pPr>
      <w:hyperlink r:id="rId85" w:history="1">
        <w:proofErr w:type="gramStart"/>
        <w:r w:rsidR="00BD176A" w:rsidRPr="001A630B">
          <w:rPr>
            <w:rFonts w:ascii="Times New Roman" w:hAnsi="Times New Roman" w:cs="Times New Roman"/>
            <w:color w:val="0000FF"/>
          </w:rPr>
          <w:t>7</w:t>
        </w:r>
      </w:hyperlink>
      <w:r w:rsidR="00BD176A" w:rsidRPr="001A630B">
        <w:rPr>
          <w:rFonts w:ascii="Times New Roman" w:hAnsi="Times New Roman" w:cs="Times New Roman"/>
        </w:rPr>
        <w:t>)</w:t>
      </w:r>
      <w:r w:rsidR="00BD176A" w:rsidRPr="003D2510">
        <w:rPr>
          <w:rFonts w:ascii="Times New Roman" w:hAnsi="Times New Roman" w:cs="Times New Roman"/>
          <w:sz w:val="24"/>
          <w:szCs w:val="24"/>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D176A" w:rsidRPr="003D251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BD176A" w:rsidRPr="003D2510" w:rsidRDefault="002042C5" w:rsidP="00A71630">
      <w:pPr>
        <w:pStyle w:val="ConsPlusNormal"/>
        <w:spacing w:before="120"/>
        <w:ind w:firstLine="540"/>
        <w:jc w:val="both"/>
        <w:rPr>
          <w:rFonts w:ascii="Times New Roman" w:hAnsi="Times New Roman" w:cs="Times New Roman"/>
          <w:sz w:val="24"/>
          <w:szCs w:val="24"/>
        </w:rPr>
      </w:pPr>
      <w:hyperlink r:id="rId86" w:history="1">
        <w:r w:rsidR="00BD176A" w:rsidRPr="003D2510">
          <w:rPr>
            <w:rFonts w:ascii="Times New Roman" w:hAnsi="Times New Roman" w:cs="Times New Roman"/>
            <w:color w:val="0000FF"/>
            <w:sz w:val="24"/>
            <w:szCs w:val="24"/>
          </w:rPr>
          <w:t>8</w:t>
        </w:r>
      </w:hyperlink>
      <w:r w:rsidR="00BD176A" w:rsidRPr="003D2510">
        <w:rPr>
          <w:rFonts w:ascii="Times New Roman" w:hAnsi="Times New Roman" w:cs="Times New Roman"/>
          <w:sz w:val="24"/>
          <w:szCs w:val="24"/>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176A" w:rsidRPr="003D2510" w:rsidRDefault="002042C5" w:rsidP="00A71630">
      <w:pPr>
        <w:pStyle w:val="ConsPlusNormal"/>
        <w:spacing w:before="120"/>
        <w:ind w:firstLine="540"/>
        <w:jc w:val="both"/>
        <w:rPr>
          <w:rFonts w:ascii="Times New Roman" w:hAnsi="Times New Roman" w:cs="Times New Roman"/>
          <w:sz w:val="24"/>
          <w:szCs w:val="24"/>
        </w:rPr>
      </w:pPr>
      <w:hyperlink r:id="rId87" w:history="1">
        <w:proofErr w:type="gramStart"/>
        <w:r w:rsidR="00BD176A" w:rsidRPr="003D2510">
          <w:rPr>
            <w:rFonts w:ascii="Times New Roman" w:hAnsi="Times New Roman" w:cs="Times New Roman"/>
            <w:color w:val="0000FF"/>
            <w:sz w:val="24"/>
            <w:szCs w:val="24"/>
          </w:rPr>
          <w:t>9</w:t>
        </w:r>
      </w:hyperlink>
      <w:r w:rsidR="00BD176A" w:rsidRPr="003D2510">
        <w:rPr>
          <w:rFonts w:ascii="Times New Roman" w:hAnsi="Times New Roman" w:cs="Times New Roman"/>
          <w:sz w:val="24"/>
          <w:szCs w:val="24"/>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8" w:history="1">
        <w:r w:rsidR="00BD176A" w:rsidRPr="001A630B">
          <w:rPr>
            <w:rFonts w:ascii="Times New Roman" w:hAnsi="Times New Roman" w:cs="Times New Roman"/>
            <w:sz w:val="24"/>
            <w:szCs w:val="24"/>
          </w:rPr>
          <w:t>частью 1.1 статьи 16</w:t>
        </w:r>
      </w:hyperlink>
      <w:r w:rsidR="00BD176A" w:rsidRPr="003D2510">
        <w:rPr>
          <w:rFonts w:ascii="Times New Roman" w:hAnsi="Times New Roman" w:cs="Times New Roman"/>
          <w:sz w:val="24"/>
          <w:szCs w:val="24"/>
        </w:rPr>
        <w:t xml:space="preserve"> Федерального закона от 27.07.2010 </w:t>
      </w:r>
      <w:r w:rsidR="00534E09">
        <w:rPr>
          <w:rFonts w:ascii="Times New Roman" w:hAnsi="Times New Roman" w:cs="Times New Roman"/>
          <w:sz w:val="24"/>
          <w:szCs w:val="24"/>
        </w:rPr>
        <w:t>№</w:t>
      </w:r>
      <w:r w:rsidR="00BD176A" w:rsidRPr="003D2510">
        <w:rPr>
          <w:rFonts w:ascii="Times New Roman" w:hAnsi="Times New Roman" w:cs="Times New Roman"/>
          <w:sz w:val="24"/>
          <w:szCs w:val="24"/>
        </w:rPr>
        <w:t xml:space="preserve"> 210-ФЗ, или их работников в исправлении допущенных ими опечаток и ошибок в выданных в результате предоставления </w:t>
      </w:r>
      <w:r w:rsidR="00BD176A" w:rsidRPr="003D2510">
        <w:rPr>
          <w:rFonts w:ascii="Times New Roman" w:hAnsi="Times New Roman" w:cs="Times New Roman"/>
          <w:sz w:val="24"/>
          <w:szCs w:val="24"/>
        </w:rPr>
        <w:lastRenderedPageBreak/>
        <w:t>государственной или муниципальной услуги документах либо нарушение установленного</w:t>
      </w:r>
      <w:proofErr w:type="gramEnd"/>
      <w:r w:rsidR="00BD176A" w:rsidRPr="003D2510">
        <w:rPr>
          <w:rFonts w:ascii="Times New Roman" w:hAnsi="Times New Roman" w:cs="Times New Roman"/>
          <w:sz w:val="24"/>
          <w:szCs w:val="24"/>
        </w:rPr>
        <w:t xml:space="preserve"> срока таких исправлений. </w:t>
      </w:r>
      <w:proofErr w:type="gramStart"/>
      <w:r w:rsidR="00BD176A" w:rsidRPr="003D251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End"/>
    </w:p>
    <w:p w:rsidR="00BD176A" w:rsidRPr="003D2510" w:rsidRDefault="002042C5" w:rsidP="00A71630">
      <w:pPr>
        <w:pStyle w:val="ConsPlusNormal"/>
        <w:spacing w:before="120"/>
        <w:ind w:firstLine="540"/>
        <w:jc w:val="both"/>
        <w:rPr>
          <w:rFonts w:ascii="Times New Roman" w:hAnsi="Times New Roman" w:cs="Times New Roman"/>
          <w:sz w:val="24"/>
          <w:szCs w:val="24"/>
        </w:rPr>
      </w:pPr>
      <w:hyperlink r:id="rId89" w:history="1">
        <w:r w:rsidR="00BD176A" w:rsidRPr="003D2510">
          <w:rPr>
            <w:rFonts w:ascii="Times New Roman" w:hAnsi="Times New Roman" w:cs="Times New Roman"/>
            <w:color w:val="0000FF"/>
            <w:sz w:val="24"/>
            <w:szCs w:val="24"/>
          </w:rPr>
          <w:t>10</w:t>
        </w:r>
      </w:hyperlink>
      <w:r w:rsidR="00BD176A" w:rsidRPr="003D2510">
        <w:rPr>
          <w:rFonts w:ascii="Times New Roman" w:hAnsi="Times New Roman" w:cs="Times New Roman"/>
          <w:sz w:val="24"/>
          <w:szCs w:val="24"/>
        </w:rPr>
        <w:t>) нарушение срока или порядка выдачи документов по результатам предоставления государственной или муниципальной услуги;</w:t>
      </w:r>
    </w:p>
    <w:p w:rsidR="00BD176A" w:rsidRPr="003D2510" w:rsidRDefault="002042C5" w:rsidP="00A71630">
      <w:pPr>
        <w:pStyle w:val="ConsPlusNormal"/>
        <w:spacing w:before="120"/>
        <w:ind w:firstLine="540"/>
        <w:jc w:val="both"/>
        <w:rPr>
          <w:rFonts w:ascii="Times New Roman" w:hAnsi="Times New Roman" w:cs="Times New Roman"/>
          <w:sz w:val="24"/>
          <w:szCs w:val="24"/>
        </w:rPr>
      </w:pPr>
      <w:hyperlink r:id="rId90" w:history="1">
        <w:proofErr w:type="gramStart"/>
        <w:r w:rsidR="00BD176A" w:rsidRPr="003D2510">
          <w:rPr>
            <w:rFonts w:ascii="Times New Roman" w:hAnsi="Times New Roman" w:cs="Times New Roman"/>
            <w:color w:val="0000FF"/>
            <w:sz w:val="24"/>
            <w:szCs w:val="24"/>
          </w:rPr>
          <w:t>11</w:t>
        </w:r>
      </w:hyperlink>
      <w:r w:rsidR="00BD176A" w:rsidRPr="003D2510">
        <w:rPr>
          <w:rFonts w:ascii="Times New Roman" w:hAnsi="Times New Roman" w:cs="Times New Roman"/>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D176A" w:rsidRPr="003D251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BD176A" w:rsidRPr="003D2510" w:rsidRDefault="00BD176A" w:rsidP="00A71630">
      <w:pPr>
        <w:pStyle w:val="ConsPlusNormal"/>
        <w:spacing w:before="120"/>
        <w:ind w:firstLine="539"/>
        <w:jc w:val="both"/>
        <w:rPr>
          <w:rFonts w:ascii="Times New Roman" w:hAnsi="Times New Roman" w:cs="Times New Roman"/>
          <w:sz w:val="24"/>
          <w:szCs w:val="24"/>
        </w:rPr>
      </w:pPr>
      <w:r w:rsidRPr="003D2510">
        <w:rPr>
          <w:rFonts w:ascii="Times New Roman" w:hAnsi="Times New Roman" w:cs="Times New Roman"/>
          <w:sz w:val="24"/>
          <w:szCs w:val="24"/>
        </w:rPr>
        <w:t>5.6. Основанием для начала процедуры досудебного (внесудебного) обжалования является поступление в администрацию жалобы от заявителя.</w:t>
      </w:r>
    </w:p>
    <w:p w:rsidR="00BD176A" w:rsidRPr="003D2510" w:rsidRDefault="00BD176A" w:rsidP="00A71630">
      <w:pPr>
        <w:pStyle w:val="ConsPlusNormal"/>
        <w:spacing w:before="120"/>
        <w:ind w:firstLine="539"/>
        <w:jc w:val="both"/>
        <w:rPr>
          <w:rFonts w:ascii="Times New Roman" w:hAnsi="Times New Roman" w:cs="Times New Roman"/>
          <w:sz w:val="24"/>
          <w:szCs w:val="24"/>
        </w:rPr>
      </w:pPr>
      <w:r w:rsidRPr="003D2510">
        <w:rPr>
          <w:rFonts w:ascii="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w:t>
      </w:r>
    </w:p>
    <w:p w:rsidR="00BD176A" w:rsidRPr="003D2510" w:rsidRDefault="00BD176A" w:rsidP="00A71630">
      <w:pPr>
        <w:pStyle w:val="ConsPlusNormal"/>
        <w:spacing w:before="120"/>
        <w:ind w:firstLine="539"/>
        <w:jc w:val="both"/>
        <w:rPr>
          <w:rFonts w:ascii="Times New Roman" w:hAnsi="Times New Roman" w:cs="Times New Roman"/>
          <w:sz w:val="24"/>
          <w:szCs w:val="24"/>
        </w:rPr>
      </w:pPr>
      <w:r w:rsidRPr="003D2510">
        <w:rPr>
          <w:rFonts w:ascii="Times New Roman" w:hAnsi="Times New Roman" w:cs="Times New Roman"/>
          <w:sz w:val="24"/>
          <w:szCs w:val="24"/>
        </w:rPr>
        <w:t xml:space="preserve">5.8. </w:t>
      </w:r>
      <w:proofErr w:type="gramStart"/>
      <w:r w:rsidRPr="003D2510">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3D2510">
        <w:rPr>
          <w:rFonts w:ascii="Times New Roman" w:hAnsi="Times New Roman" w:cs="Times New Roman"/>
          <w:sz w:val="24"/>
          <w:szCs w:val="24"/>
        </w:rPr>
        <w:t xml:space="preserve"> регистрации. Срок рассмотрения жалобы может быть сокращен в случаях, установленных Правительством Российской Федерации.</w:t>
      </w:r>
    </w:p>
    <w:p w:rsidR="00BD176A" w:rsidRPr="003D2510" w:rsidRDefault="00BD176A" w:rsidP="00A71630">
      <w:pPr>
        <w:pStyle w:val="ConsPlusNormal"/>
        <w:spacing w:before="120"/>
        <w:ind w:firstLine="539"/>
        <w:jc w:val="both"/>
        <w:rPr>
          <w:rFonts w:ascii="Times New Roman" w:hAnsi="Times New Roman" w:cs="Times New Roman"/>
          <w:sz w:val="24"/>
          <w:szCs w:val="24"/>
        </w:rPr>
      </w:pPr>
      <w:r w:rsidRPr="003D2510">
        <w:rPr>
          <w:rFonts w:ascii="Times New Roman" w:hAnsi="Times New Roman" w:cs="Times New Roman"/>
          <w:sz w:val="24"/>
          <w:szCs w:val="24"/>
        </w:rPr>
        <w:t>5.9. По результатам рассмотрения жалобы администрация принимает одно из следующих решений:</w:t>
      </w:r>
    </w:p>
    <w:p w:rsidR="00BD176A" w:rsidRPr="003D2510" w:rsidRDefault="00BD176A" w:rsidP="00A71630">
      <w:pPr>
        <w:pStyle w:val="ConsPlusNormal"/>
        <w:spacing w:before="120"/>
        <w:ind w:firstLine="539"/>
        <w:jc w:val="both"/>
        <w:rPr>
          <w:rFonts w:ascii="Times New Roman" w:hAnsi="Times New Roman" w:cs="Times New Roman"/>
          <w:sz w:val="24"/>
          <w:szCs w:val="24"/>
        </w:rPr>
      </w:pPr>
      <w:proofErr w:type="gramStart"/>
      <w:r w:rsidRPr="003D2510">
        <w:rPr>
          <w:rFonts w:ascii="Times New Roman" w:hAnsi="Times New Roman" w:cs="Times New Roman"/>
          <w:sz w:val="24"/>
          <w:szCs w:val="24"/>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3D2510">
        <w:rPr>
          <w:rFonts w:ascii="Times New Roman" w:hAnsi="Times New Roman" w:cs="Times New Roman"/>
          <w:sz w:val="24"/>
          <w:szCs w:val="24"/>
        </w:rPr>
        <w:t xml:space="preserve"> правовыми актами, а также в иных формах.</w:t>
      </w:r>
    </w:p>
    <w:p w:rsidR="00BD176A" w:rsidRPr="003D2510" w:rsidRDefault="00BD176A" w:rsidP="00A71630">
      <w:pPr>
        <w:pStyle w:val="ConsPlusNormal"/>
        <w:spacing w:before="120"/>
        <w:ind w:firstLine="539"/>
        <w:jc w:val="both"/>
        <w:rPr>
          <w:rFonts w:ascii="Times New Roman" w:hAnsi="Times New Roman" w:cs="Times New Roman"/>
          <w:sz w:val="24"/>
          <w:szCs w:val="24"/>
        </w:rPr>
      </w:pPr>
      <w:proofErr w:type="gramStart"/>
      <w:r w:rsidRPr="003D251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D176A" w:rsidRPr="003D2510" w:rsidRDefault="00BD176A" w:rsidP="00A71630">
      <w:pPr>
        <w:pStyle w:val="ConsPlusNormal"/>
        <w:spacing w:before="120"/>
        <w:ind w:firstLine="539"/>
        <w:jc w:val="both"/>
        <w:rPr>
          <w:rFonts w:ascii="Times New Roman" w:hAnsi="Times New Roman" w:cs="Times New Roman"/>
          <w:sz w:val="24"/>
          <w:szCs w:val="24"/>
        </w:rPr>
      </w:pPr>
      <w:r w:rsidRPr="003D2510">
        <w:rPr>
          <w:rFonts w:ascii="Times New Roman" w:hAnsi="Times New Roman" w:cs="Times New Roman"/>
          <w:sz w:val="24"/>
          <w:szCs w:val="24"/>
        </w:rPr>
        <w:t>- решение об отказе в удовлетворении жалобы.</w:t>
      </w:r>
    </w:p>
    <w:p w:rsidR="00BD176A" w:rsidRPr="003D2510" w:rsidRDefault="00BD176A" w:rsidP="00A71630">
      <w:pPr>
        <w:pStyle w:val="ConsPlusNormal"/>
        <w:spacing w:before="120"/>
        <w:ind w:firstLine="540"/>
        <w:jc w:val="both"/>
        <w:rPr>
          <w:rFonts w:ascii="Times New Roman" w:hAnsi="Times New Roman" w:cs="Times New Roman"/>
          <w:sz w:val="24"/>
          <w:szCs w:val="24"/>
        </w:rPr>
      </w:pPr>
      <w:r w:rsidRPr="003D2510">
        <w:rPr>
          <w:rFonts w:ascii="Times New Roman" w:hAnsi="Times New Roman" w:cs="Times New Roman"/>
          <w:sz w:val="24"/>
          <w:szCs w:val="24"/>
        </w:rPr>
        <w:lastRenderedPageBreak/>
        <w:t xml:space="preserve">В случае признания </w:t>
      </w:r>
      <w:proofErr w:type="gramStart"/>
      <w:r w:rsidRPr="003D2510">
        <w:rPr>
          <w:rFonts w:ascii="Times New Roman" w:hAnsi="Times New Roman" w:cs="Times New Roman"/>
          <w:sz w:val="24"/>
          <w:szCs w:val="24"/>
        </w:rPr>
        <w:t>жалобы</w:t>
      </w:r>
      <w:proofErr w:type="gramEnd"/>
      <w:r w:rsidRPr="003D2510">
        <w:rPr>
          <w:rFonts w:ascii="Times New Roman" w:hAnsi="Times New Roman" w:cs="Times New Roman"/>
          <w:sz w:val="24"/>
          <w:szCs w:val="24"/>
        </w:rPr>
        <w:t xml:space="preserve"> не подлежащей удовлетворению в ответе заявителю, указанном в </w:t>
      </w:r>
      <w:hyperlink r:id="rId91" w:history="1">
        <w:r w:rsidRPr="001A630B">
          <w:rPr>
            <w:rFonts w:ascii="Times New Roman" w:hAnsi="Times New Roman" w:cs="Times New Roman"/>
            <w:sz w:val="24"/>
            <w:szCs w:val="24"/>
          </w:rPr>
          <w:t>части 8</w:t>
        </w:r>
      </w:hyperlink>
      <w:r w:rsidRPr="001A630B">
        <w:rPr>
          <w:rFonts w:ascii="Times New Roman" w:hAnsi="Times New Roman" w:cs="Times New Roman"/>
          <w:sz w:val="24"/>
          <w:szCs w:val="24"/>
        </w:rPr>
        <w:t xml:space="preserve">статьи 11.2 </w:t>
      </w:r>
      <w:r w:rsidRPr="003D2510">
        <w:rPr>
          <w:rFonts w:ascii="Times New Roman" w:hAnsi="Times New Roman" w:cs="Times New Roman"/>
          <w:sz w:val="24"/>
          <w:szCs w:val="24"/>
        </w:rPr>
        <w:t>Федерального</w:t>
      </w:r>
      <w:r w:rsidR="003D2510">
        <w:rPr>
          <w:rFonts w:ascii="Times New Roman" w:hAnsi="Times New Roman" w:cs="Times New Roman"/>
          <w:sz w:val="24"/>
          <w:szCs w:val="24"/>
        </w:rPr>
        <w:t xml:space="preserve"> закона от 27.07.2010 </w:t>
      </w:r>
      <w:r w:rsidR="00534E09">
        <w:rPr>
          <w:rFonts w:ascii="Times New Roman" w:hAnsi="Times New Roman" w:cs="Times New Roman"/>
          <w:sz w:val="24"/>
          <w:szCs w:val="24"/>
        </w:rPr>
        <w:t>№</w:t>
      </w:r>
      <w:r w:rsidR="003D2510">
        <w:rPr>
          <w:rFonts w:ascii="Times New Roman" w:hAnsi="Times New Roman" w:cs="Times New Roman"/>
          <w:sz w:val="24"/>
          <w:szCs w:val="24"/>
        </w:rPr>
        <w:t xml:space="preserve"> 210-ФЗ «</w:t>
      </w:r>
      <w:r w:rsidRPr="003D2510">
        <w:rPr>
          <w:rFonts w:ascii="Times New Roman" w:hAnsi="Times New Roman" w:cs="Times New Roman"/>
          <w:sz w:val="24"/>
          <w:szCs w:val="24"/>
        </w:rPr>
        <w:t>Об организации предоставления государственных и муниципальных услуг</w:t>
      </w:r>
      <w:r w:rsidR="003D2510">
        <w:rPr>
          <w:rFonts w:ascii="Times New Roman" w:hAnsi="Times New Roman" w:cs="Times New Roman"/>
          <w:sz w:val="24"/>
          <w:szCs w:val="24"/>
        </w:rPr>
        <w:t>»</w:t>
      </w:r>
      <w:r w:rsidRPr="003D2510">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BD176A" w:rsidRPr="003D2510" w:rsidRDefault="00BD176A" w:rsidP="00A71630">
      <w:pPr>
        <w:pStyle w:val="ConsPlusNormal"/>
        <w:spacing w:before="120"/>
        <w:ind w:firstLine="540"/>
        <w:jc w:val="both"/>
        <w:rPr>
          <w:rFonts w:ascii="Times New Roman" w:hAnsi="Times New Roman" w:cs="Times New Roman"/>
          <w:sz w:val="24"/>
          <w:szCs w:val="24"/>
        </w:rPr>
      </w:pPr>
      <w:r w:rsidRPr="003D2510">
        <w:rPr>
          <w:rFonts w:ascii="Times New Roman" w:hAnsi="Times New Roman" w:cs="Times New Roman"/>
          <w:sz w:val="24"/>
          <w:szCs w:val="24"/>
        </w:rPr>
        <w:t>Заявителю направляется письменный ответ, содержащий результаты рассмотрения жалобы.</w:t>
      </w:r>
    </w:p>
    <w:p w:rsidR="00BD176A" w:rsidRPr="003D2510" w:rsidRDefault="00BD176A" w:rsidP="00A71630">
      <w:pPr>
        <w:pStyle w:val="ConsPlusNormal"/>
        <w:spacing w:before="120"/>
        <w:ind w:firstLine="540"/>
        <w:jc w:val="both"/>
        <w:rPr>
          <w:rFonts w:ascii="Times New Roman" w:hAnsi="Times New Roman" w:cs="Times New Roman"/>
          <w:sz w:val="24"/>
          <w:szCs w:val="24"/>
        </w:rPr>
      </w:pPr>
      <w:r w:rsidRPr="003D2510">
        <w:rPr>
          <w:rFonts w:ascii="Times New Roman" w:hAnsi="Times New Roman" w:cs="Times New Roman"/>
          <w:sz w:val="24"/>
          <w:szCs w:val="24"/>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76A" w:rsidRPr="003D2510" w:rsidRDefault="00BD176A" w:rsidP="00A71630">
      <w:pPr>
        <w:pStyle w:val="ConsPlusNormal"/>
        <w:spacing w:before="120"/>
        <w:ind w:firstLine="540"/>
        <w:jc w:val="both"/>
        <w:rPr>
          <w:rFonts w:ascii="Times New Roman" w:hAnsi="Times New Roman" w:cs="Times New Roman"/>
          <w:sz w:val="24"/>
          <w:szCs w:val="24"/>
        </w:rPr>
      </w:pPr>
      <w:r w:rsidRPr="003D2510">
        <w:rPr>
          <w:rFonts w:ascii="Times New Roman" w:hAnsi="Times New Roman" w:cs="Times New Roman"/>
          <w:sz w:val="24"/>
          <w:szCs w:val="24"/>
        </w:rPr>
        <w:t xml:space="preserve">В случае установления в ходе или по результатам </w:t>
      </w:r>
      <w:proofErr w:type="gramStart"/>
      <w:r w:rsidRPr="003D251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D2510">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176A" w:rsidRDefault="00BD176A">
      <w:pPr>
        <w:pStyle w:val="ConsPlusNormal"/>
        <w:jc w:val="both"/>
      </w:pPr>
    </w:p>
    <w:p w:rsidR="00BD176A" w:rsidRDefault="00BD176A">
      <w:pPr>
        <w:pStyle w:val="ConsPlusNormal"/>
        <w:jc w:val="both"/>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D156BE" w:rsidRDefault="00D156BE">
      <w:pPr>
        <w:pStyle w:val="ConsPlusNormal"/>
        <w:jc w:val="right"/>
        <w:outlineLvl w:val="1"/>
        <w:rPr>
          <w:rFonts w:ascii="Times New Roman" w:hAnsi="Times New Roman" w:cs="Times New Roman"/>
          <w:sz w:val="24"/>
          <w:szCs w:val="24"/>
        </w:rPr>
      </w:pPr>
    </w:p>
    <w:p w:rsidR="001A630B" w:rsidRDefault="001A630B">
      <w:pPr>
        <w:pStyle w:val="ConsPlusNormal"/>
        <w:jc w:val="right"/>
        <w:outlineLvl w:val="1"/>
        <w:rPr>
          <w:rFonts w:ascii="Times New Roman" w:hAnsi="Times New Roman" w:cs="Times New Roman"/>
          <w:sz w:val="24"/>
          <w:szCs w:val="24"/>
        </w:rPr>
      </w:pPr>
    </w:p>
    <w:p w:rsidR="00BD176A" w:rsidRPr="003D2510" w:rsidRDefault="003D251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BD176A" w:rsidRPr="003D2510">
        <w:rPr>
          <w:rFonts w:ascii="Times New Roman" w:hAnsi="Times New Roman" w:cs="Times New Roman"/>
          <w:sz w:val="24"/>
          <w:szCs w:val="24"/>
        </w:rPr>
        <w:t xml:space="preserve"> 1</w:t>
      </w:r>
    </w:p>
    <w:p w:rsidR="00BD176A" w:rsidRPr="003D2510" w:rsidRDefault="00BD176A">
      <w:pPr>
        <w:pStyle w:val="ConsPlusNormal"/>
        <w:jc w:val="right"/>
        <w:rPr>
          <w:rFonts w:ascii="Times New Roman" w:hAnsi="Times New Roman" w:cs="Times New Roman"/>
          <w:sz w:val="24"/>
          <w:szCs w:val="24"/>
        </w:rPr>
      </w:pPr>
      <w:r w:rsidRPr="003D2510">
        <w:rPr>
          <w:rFonts w:ascii="Times New Roman" w:hAnsi="Times New Roman" w:cs="Times New Roman"/>
          <w:sz w:val="24"/>
          <w:szCs w:val="24"/>
        </w:rPr>
        <w:t>к Административному регламенту</w:t>
      </w:r>
    </w:p>
    <w:p w:rsidR="00BD176A" w:rsidRPr="003D2510" w:rsidRDefault="00BD176A" w:rsidP="00534E09">
      <w:pPr>
        <w:pStyle w:val="ConsPlusNormal"/>
        <w:jc w:val="right"/>
        <w:rPr>
          <w:rFonts w:ascii="Times New Roman" w:hAnsi="Times New Roman" w:cs="Times New Roman"/>
          <w:sz w:val="24"/>
          <w:szCs w:val="24"/>
        </w:rPr>
      </w:pPr>
      <w:r w:rsidRPr="003D2510">
        <w:rPr>
          <w:rFonts w:ascii="Times New Roman" w:hAnsi="Times New Roman" w:cs="Times New Roman"/>
          <w:sz w:val="24"/>
          <w:szCs w:val="24"/>
        </w:rPr>
        <w:t>предоставления муниципальной услуги</w:t>
      </w:r>
    </w:p>
    <w:p w:rsidR="00BD176A" w:rsidRPr="003D2510" w:rsidRDefault="003D2510">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342723" w:rsidRPr="003D2510">
        <w:rPr>
          <w:rFonts w:ascii="Times New Roman" w:hAnsi="Times New Roman" w:cs="Times New Roman"/>
          <w:sz w:val="24"/>
          <w:szCs w:val="24"/>
        </w:rPr>
        <w:t>Направление</w:t>
      </w:r>
      <w:r w:rsidR="00BD176A" w:rsidRPr="003D2510">
        <w:rPr>
          <w:rFonts w:ascii="Times New Roman" w:hAnsi="Times New Roman" w:cs="Times New Roman"/>
          <w:sz w:val="24"/>
          <w:szCs w:val="24"/>
        </w:rPr>
        <w:t xml:space="preserve"> уведомлений о соответствии</w:t>
      </w:r>
    </w:p>
    <w:p w:rsidR="00BD176A" w:rsidRPr="003D2510" w:rsidRDefault="00BD176A">
      <w:pPr>
        <w:pStyle w:val="ConsPlusNormal"/>
        <w:jc w:val="right"/>
        <w:rPr>
          <w:rFonts w:ascii="Times New Roman" w:hAnsi="Times New Roman" w:cs="Times New Roman"/>
          <w:sz w:val="24"/>
          <w:szCs w:val="24"/>
        </w:rPr>
      </w:pPr>
      <w:r w:rsidRPr="003D2510">
        <w:rPr>
          <w:rFonts w:ascii="Times New Roman" w:hAnsi="Times New Roman" w:cs="Times New Roman"/>
          <w:sz w:val="24"/>
          <w:szCs w:val="24"/>
        </w:rPr>
        <w:t>построенных или реконструированных объектов</w:t>
      </w:r>
    </w:p>
    <w:p w:rsidR="00BD176A" w:rsidRPr="003D2510" w:rsidRDefault="00BD176A">
      <w:pPr>
        <w:pStyle w:val="ConsPlusNormal"/>
        <w:jc w:val="right"/>
        <w:rPr>
          <w:rFonts w:ascii="Times New Roman" w:hAnsi="Times New Roman" w:cs="Times New Roman"/>
          <w:sz w:val="24"/>
          <w:szCs w:val="24"/>
        </w:rPr>
      </w:pPr>
      <w:r w:rsidRPr="003D2510">
        <w:rPr>
          <w:rFonts w:ascii="Times New Roman" w:hAnsi="Times New Roman" w:cs="Times New Roman"/>
          <w:sz w:val="24"/>
          <w:szCs w:val="24"/>
        </w:rPr>
        <w:t>индивидуального жилищного строительства или</w:t>
      </w:r>
    </w:p>
    <w:p w:rsidR="00BD176A" w:rsidRPr="003D2510" w:rsidRDefault="00BD176A">
      <w:pPr>
        <w:pStyle w:val="ConsPlusNormal"/>
        <w:jc w:val="right"/>
        <w:rPr>
          <w:rFonts w:ascii="Times New Roman" w:hAnsi="Times New Roman" w:cs="Times New Roman"/>
          <w:sz w:val="24"/>
          <w:szCs w:val="24"/>
        </w:rPr>
      </w:pPr>
      <w:r w:rsidRPr="003D2510">
        <w:rPr>
          <w:rFonts w:ascii="Times New Roman" w:hAnsi="Times New Roman" w:cs="Times New Roman"/>
          <w:sz w:val="24"/>
          <w:szCs w:val="24"/>
        </w:rPr>
        <w:t>садового дома требованиям законодательства о</w:t>
      </w:r>
    </w:p>
    <w:p w:rsidR="00BD176A" w:rsidRPr="003D2510" w:rsidRDefault="00BD176A">
      <w:pPr>
        <w:pStyle w:val="ConsPlusNormal"/>
        <w:jc w:val="right"/>
        <w:rPr>
          <w:rFonts w:ascii="Times New Roman" w:hAnsi="Times New Roman" w:cs="Times New Roman"/>
          <w:sz w:val="24"/>
          <w:szCs w:val="24"/>
        </w:rPr>
      </w:pPr>
      <w:r w:rsidRPr="003D2510">
        <w:rPr>
          <w:rFonts w:ascii="Times New Roman" w:hAnsi="Times New Roman" w:cs="Times New Roman"/>
          <w:sz w:val="24"/>
          <w:szCs w:val="24"/>
        </w:rPr>
        <w:t>градостроительной деятельности либо о</w:t>
      </w:r>
    </w:p>
    <w:p w:rsidR="00BD176A" w:rsidRPr="003D2510" w:rsidRDefault="00BD176A">
      <w:pPr>
        <w:pStyle w:val="ConsPlusNormal"/>
        <w:jc w:val="right"/>
        <w:rPr>
          <w:rFonts w:ascii="Times New Roman" w:hAnsi="Times New Roman" w:cs="Times New Roman"/>
          <w:sz w:val="24"/>
          <w:szCs w:val="24"/>
        </w:rPr>
      </w:pPr>
      <w:r w:rsidRPr="003D2510">
        <w:rPr>
          <w:rFonts w:ascii="Times New Roman" w:hAnsi="Times New Roman" w:cs="Times New Roman"/>
          <w:sz w:val="24"/>
          <w:szCs w:val="24"/>
        </w:rPr>
        <w:t xml:space="preserve">несоответствии </w:t>
      </w:r>
      <w:proofErr w:type="gramStart"/>
      <w:r w:rsidRPr="003D2510">
        <w:rPr>
          <w:rFonts w:ascii="Times New Roman" w:hAnsi="Times New Roman" w:cs="Times New Roman"/>
          <w:sz w:val="24"/>
          <w:szCs w:val="24"/>
        </w:rPr>
        <w:t>построенных</w:t>
      </w:r>
      <w:proofErr w:type="gramEnd"/>
      <w:r w:rsidRPr="003D2510">
        <w:rPr>
          <w:rFonts w:ascii="Times New Roman" w:hAnsi="Times New Roman" w:cs="Times New Roman"/>
          <w:sz w:val="24"/>
          <w:szCs w:val="24"/>
        </w:rPr>
        <w:t xml:space="preserve"> или</w:t>
      </w:r>
    </w:p>
    <w:p w:rsidR="00BD176A" w:rsidRPr="003D2510" w:rsidRDefault="00BD176A">
      <w:pPr>
        <w:pStyle w:val="ConsPlusNormal"/>
        <w:jc w:val="right"/>
        <w:rPr>
          <w:rFonts w:ascii="Times New Roman" w:hAnsi="Times New Roman" w:cs="Times New Roman"/>
          <w:sz w:val="24"/>
          <w:szCs w:val="24"/>
        </w:rPr>
      </w:pPr>
      <w:proofErr w:type="gramStart"/>
      <w:r w:rsidRPr="003D2510">
        <w:rPr>
          <w:rFonts w:ascii="Times New Roman" w:hAnsi="Times New Roman" w:cs="Times New Roman"/>
          <w:sz w:val="24"/>
          <w:szCs w:val="24"/>
        </w:rPr>
        <w:t>реконструированных</w:t>
      </w:r>
      <w:proofErr w:type="gramEnd"/>
      <w:r w:rsidRPr="003D2510">
        <w:rPr>
          <w:rFonts w:ascii="Times New Roman" w:hAnsi="Times New Roman" w:cs="Times New Roman"/>
          <w:sz w:val="24"/>
          <w:szCs w:val="24"/>
        </w:rPr>
        <w:t xml:space="preserve"> объекта индивидуального</w:t>
      </w:r>
    </w:p>
    <w:p w:rsidR="00BD176A" w:rsidRPr="003D2510" w:rsidRDefault="00BD176A">
      <w:pPr>
        <w:pStyle w:val="ConsPlusNormal"/>
        <w:jc w:val="right"/>
        <w:rPr>
          <w:rFonts w:ascii="Times New Roman" w:hAnsi="Times New Roman" w:cs="Times New Roman"/>
          <w:sz w:val="24"/>
          <w:szCs w:val="24"/>
        </w:rPr>
      </w:pPr>
      <w:r w:rsidRPr="003D2510">
        <w:rPr>
          <w:rFonts w:ascii="Times New Roman" w:hAnsi="Times New Roman" w:cs="Times New Roman"/>
          <w:sz w:val="24"/>
          <w:szCs w:val="24"/>
        </w:rPr>
        <w:t>жилищного строительства или садового дома</w:t>
      </w:r>
    </w:p>
    <w:p w:rsidR="00BD176A" w:rsidRPr="003D2510" w:rsidRDefault="00BD176A">
      <w:pPr>
        <w:pStyle w:val="ConsPlusNormal"/>
        <w:jc w:val="right"/>
        <w:rPr>
          <w:rFonts w:ascii="Times New Roman" w:hAnsi="Times New Roman" w:cs="Times New Roman"/>
          <w:sz w:val="24"/>
          <w:szCs w:val="24"/>
        </w:rPr>
      </w:pPr>
      <w:r w:rsidRPr="003D2510">
        <w:rPr>
          <w:rFonts w:ascii="Times New Roman" w:hAnsi="Times New Roman" w:cs="Times New Roman"/>
          <w:sz w:val="24"/>
          <w:szCs w:val="24"/>
        </w:rPr>
        <w:t>требованиям законодательства о</w:t>
      </w:r>
    </w:p>
    <w:p w:rsidR="00BD176A" w:rsidRPr="003D2510" w:rsidRDefault="00BD176A">
      <w:pPr>
        <w:pStyle w:val="ConsPlusNormal"/>
        <w:jc w:val="right"/>
        <w:rPr>
          <w:rFonts w:ascii="Times New Roman" w:hAnsi="Times New Roman" w:cs="Times New Roman"/>
          <w:sz w:val="24"/>
          <w:szCs w:val="24"/>
        </w:rPr>
      </w:pPr>
      <w:r w:rsidRPr="003D2510">
        <w:rPr>
          <w:rFonts w:ascii="Times New Roman" w:hAnsi="Times New Roman" w:cs="Times New Roman"/>
          <w:sz w:val="24"/>
          <w:szCs w:val="24"/>
        </w:rPr>
        <w:t>градостроительной деятельности</w:t>
      </w:r>
      <w:r w:rsidR="003D2510">
        <w:rPr>
          <w:rFonts w:ascii="Times New Roman" w:hAnsi="Times New Roman" w:cs="Times New Roman"/>
          <w:sz w:val="24"/>
          <w:szCs w:val="24"/>
        </w:rPr>
        <w:t>»</w:t>
      </w:r>
    </w:p>
    <w:p w:rsidR="00BD176A" w:rsidRDefault="00BD176A">
      <w:pPr>
        <w:pStyle w:val="ConsPlusNormal"/>
        <w:jc w:val="both"/>
      </w:pPr>
    </w:p>
    <w:p w:rsidR="00BD176A" w:rsidRDefault="00BD176A">
      <w:pPr>
        <w:pStyle w:val="ConsPlusTitle"/>
        <w:jc w:val="center"/>
      </w:pPr>
      <w:bookmarkStart w:id="42" w:name="P1015"/>
      <w:bookmarkEnd w:id="42"/>
      <w:r>
        <w:t>БЛОК-СХЕМА</w:t>
      </w:r>
    </w:p>
    <w:p w:rsidR="00BD176A" w:rsidRDefault="00BD176A">
      <w:pPr>
        <w:pStyle w:val="ConsPlusTitle"/>
        <w:jc w:val="center"/>
      </w:pPr>
      <w:r>
        <w:t>ПРЕДОСТАВЛЕНИЯ МУНИЦИПАЛЬНОЙ УСЛУГИ</w:t>
      </w:r>
    </w:p>
    <w:p w:rsidR="00BD176A" w:rsidRDefault="00BD176A">
      <w:pPr>
        <w:pStyle w:val="ConsPlusNormal"/>
        <w:jc w:val="both"/>
      </w:pPr>
    </w:p>
    <w:p w:rsidR="00BD176A" w:rsidRDefault="00BD176A">
      <w:pPr>
        <w:pStyle w:val="ConsPlusNonformat"/>
        <w:jc w:val="both"/>
      </w:pPr>
      <w:r>
        <w:rPr>
          <w:sz w:val="14"/>
        </w:rPr>
        <w:t>┌──────────────────────────┐    ┌──────────────────┐ ┌────────────────┐</w:t>
      </w:r>
    </w:p>
    <w:p w:rsidR="00BD176A" w:rsidRDefault="00BD176A">
      <w:pPr>
        <w:pStyle w:val="ConsPlusNonformat"/>
        <w:jc w:val="both"/>
      </w:pPr>
      <w:r>
        <w:rPr>
          <w:sz w:val="14"/>
        </w:rPr>
        <w:t>│     Прием заявления      │    │Прием документов в│ │Прием документов│</w:t>
      </w:r>
    </w:p>
    <w:p w:rsidR="00BD176A" w:rsidRDefault="00BD176A">
      <w:pPr>
        <w:pStyle w:val="ConsPlusNonformat"/>
        <w:jc w:val="both"/>
      </w:pPr>
      <w:r>
        <w:rPr>
          <w:sz w:val="14"/>
        </w:rPr>
        <w:t>│по почте или в электронной│    │  администрации   │ │      в МФЦ     │</w:t>
      </w:r>
    </w:p>
    <w:p w:rsidR="00BD176A" w:rsidRDefault="00BD176A">
      <w:pPr>
        <w:pStyle w:val="ConsPlusNonformat"/>
        <w:jc w:val="both"/>
      </w:pPr>
      <w:r>
        <w:rPr>
          <w:sz w:val="14"/>
        </w:rPr>
        <w:t>│   форме и уведомление    │    └───────────┬──────┘ └─┬──────────────┘</w:t>
      </w:r>
    </w:p>
    <w:p w:rsidR="00BD176A" w:rsidRDefault="00BD176A">
      <w:pPr>
        <w:pStyle w:val="ConsPlusNonformat"/>
        <w:jc w:val="both"/>
      </w:pPr>
      <w:r>
        <w:rPr>
          <w:sz w:val="14"/>
        </w:rPr>
        <w:t>│ заявителя о регистрации  │                \/         │</w:t>
      </w:r>
    </w:p>
    <w:p w:rsidR="00BD176A" w:rsidRDefault="00BD176A">
      <w:pPr>
        <w:pStyle w:val="ConsPlusNonformat"/>
        <w:jc w:val="both"/>
      </w:pPr>
      <w:r>
        <w:rPr>
          <w:sz w:val="14"/>
        </w:rPr>
        <w:t>│          запроса         │      ┌────────────────┐   │ ┌────────────────┐</w:t>
      </w:r>
    </w:p>
    <w:p w:rsidR="00BD176A" w:rsidRDefault="00BD176A">
      <w:pPr>
        <w:pStyle w:val="ConsPlusNonformat"/>
        <w:jc w:val="both"/>
      </w:pPr>
      <w:r>
        <w:rPr>
          <w:sz w:val="14"/>
        </w:rPr>
        <w:t>├──────────────────────────┘      │Прием документов│   │ │Прием документов│</w:t>
      </w:r>
    </w:p>
    <w:p w:rsidR="00BD176A" w:rsidRDefault="00BD176A">
      <w:pPr>
        <w:pStyle w:val="ConsPlusNonformat"/>
        <w:jc w:val="both"/>
      </w:pPr>
      <w:r>
        <w:rPr>
          <w:sz w:val="14"/>
        </w:rPr>
        <w:t xml:space="preserve">│ ┌──────────────────────────┐    │   при </w:t>
      </w:r>
      <w:proofErr w:type="gramStart"/>
      <w:r>
        <w:rPr>
          <w:sz w:val="14"/>
        </w:rPr>
        <w:t>личном</w:t>
      </w:r>
      <w:proofErr w:type="gramEnd"/>
      <w:r>
        <w:rPr>
          <w:sz w:val="14"/>
        </w:rPr>
        <w:t xml:space="preserve">   │   │ │    по почте,   ├─────────────────────────┐</w:t>
      </w:r>
    </w:p>
    <w:p w:rsidR="00BD176A" w:rsidRDefault="00BD176A">
      <w:pPr>
        <w:pStyle w:val="ConsPlusNonformat"/>
        <w:jc w:val="both"/>
      </w:pPr>
      <w:r>
        <w:rPr>
          <w:sz w:val="14"/>
        </w:rPr>
        <w:t xml:space="preserve">│ │Документы не соответствуют│    │   </w:t>
      </w:r>
      <w:proofErr w:type="gramStart"/>
      <w:r>
        <w:rPr>
          <w:sz w:val="14"/>
        </w:rPr>
        <w:t>обращении</w:t>
      </w:r>
      <w:proofErr w:type="gramEnd"/>
      <w:r>
        <w:rPr>
          <w:sz w:val="14"/>
        </w:rPr>
        <w:t xml:space="preserve">    │   │ │   с курьером,  │                         │</w:t>
      </w:r>
    </w:p>
    <w:p w:rsidR="00BD176A" w:rsidRDefault="00BD176A">
      <w:pPr>
        <w:pStyle w:val="ConsPlusNonformat"/>
        <w:jc w:val="both"/>
      </w:pPr>
      <w:r>
        <w:rPr>
          <w:sz w:val="14"/>
        </w:rPr>
        <w:t xml:space="preserve">│ │  требованиям </w:t>
      </w:r>
      <w:hyperlink w:anchor="P774" w:history="1">
        <w:r>
          <w:rPr>
            <w:color w:val="0000FF"/>
            <w:sz w:val="14"/>
          </w:rPr>
          <w:t>пункта 2.6</w:t>
        </w:r>
      </w:hyperlink>
      <w:r>
        <w:rPr>
          <w:sz w:val="14"/>
        </w:rPr>
        <w:t xml:space="preserve">  │    │   заявителя    │ &lt;─┘ │</w:t>
      </w:r>
      <w:proofErr w:type="gramStart"/>
      <w:r>
        <w:rPr>
          <w:sz w:val="14"/>
        </w:rPr>
        <w:t>экспресс-почтой</w:t>
      </w:r>
      <w:proofErr w:type="gramEnd"/>
      <w:r>
        <w:rPr>
          <w:sz w:val="14"/>
        </w:rPr>
        <w:t xml:space="preserve"> │                         │</w:t>
      </w:r>
    </w:p>
    <w:p w:rsidR="00BD176A" w:rsidRDefault="00BD176A">
      <w:pPr>
        <w:pStyle w:val="ConsPlusNonformat"/>
        <w:jc w:val="both"/>
      </w:pPr>
      <w:r>
        <w:rPr>
          <w:sz w:val="14"/>
        </w:rPr>
        <w:t>│ │    Административного     │    └───────┬────────┘     └────────────────┘                         │</w:t>
      </w:r>
    </w:p>
    <w:p w:rsidR="00BD176A" w:rsidRDefault="00BD176A">
      <w:pPr>
        <w:pStyle w:val="ConsPlusNonformat"/>
        <w:jc w:val="both"/>
      </w:pPr>
      <w:r>
        <w:rPr>
          <w:sz w:val="14"/>
        </w:rPr>
        <w:t>│ │       регламента,        │            \/                                                        │</w:t>
      </w:r>
    </w:p>
    <w:p w:rsidR="00BD176A" w:rsidRDefault="00BD176A">
      <w:pPr>
        <w:pStyle w:val="ConsPlusNonformat"/>
        <w:jc w:val="both"/>
      </w:pPr>
      <w:r>
        <w:rPr>
          <w:sz w:val="14"/>
        </w:rPr>
        <w:t>│ │     информирование       │  ┌─────────────/\─────────────┐                                      │</w:t>
      </w:r>
    </w:p>
    <w:p w:rsidR="00BD176A" w:rsidRDefault="00BD176A">
      <w:pPr>
        <w:pStyle w:val="ConsPlusNonformat"/>
        <w:jc w:val="both"/>
      </w:pPr>
      <w:r>
        <w:rPr>
          <w:sz w:val="14"/>
        </w:rPr>
        <w:t>│ │   об этом заявителя      │ &lt;┘    Проверка соответствия   │                                      │</w:t>
      </w:r>
    </w:p>
    <w:p w:rsidR="00BD176A" w:rsidRDefault="00BD176A">
      <w:pPr>
        <w:pStyle w:val="ConsPlusNonformat"/>
        <w:jc w:val="both"/>
      </w:pPr>
      <w:r>
        <w:rPr>
          <w:sz w:val="14"/>
        </w:rPr>
        <w:t>│ └────────────┬────────────┬┘  &lt;    документов требованиям  &gt;                                      │</w:t>
      </w:r>
    </w:p>
    <w:p w:rsidR="00BD176A" w:rsidRDefault="00BD176A">
      <w:pPr>
        <w:pStyle w:val="ConsPlusNonformat"/>
        <w:jc w:val="both"/>
      </w:pPr>
      <w:r>
        <w:rPr>
          <w:sz w:val="14"/>
        </w:rPr>
        <w:t>│              │            │   │</w:t>
      </w:r>
      <w:hyperlink w:anchor="P774" w:history="1">
        <w:r>
          <w:rPr>
            <w:color w:val="0000FF"/>
            <w:sz w:val="14"/>
          </w:rPr>
          <w:t>пункта 2.6</w:t>
        </w:r>
      </w:hyperlink>
      <w:r>
        <w:rPr>
          <w:sz w:val="14"/>
        </w:rPr>
        <w:t xml:space="preserve"> Административного│                                      │</w:t>
      </w:r>
    </w:p>
    <w:p w:rsidR="00BD176A" w:rsidRDefault="00BD176A">
      <w:pPr>
        <w:pStyle w:val="ConsPlusNonformat"/>
        <w:jc w:val="both"/>
      </w:pPr>
      <w:r>
        <w:rPr>
          <w:sz w:val="14"/>
        </w:rPr>
        <w:t>│              │            │   │          регламента        ├───────────────────                   │</w:t>
      </w:r>
    </w:p>
    <w:p w:rsidR="00BD176A" w:rsidRDefault="00BD176A">
      <w:pPr>
        <w:pStyle w:val="ConsPlusNonformat"/>
        <w:jc w:val="both"/>
      </w:pPr>
      <w:r>
        <w:rPr>
          <w:sz w:val="14"/>
        </w:rPr>
        <w:t>│              \/           \/  └─────────────\/─────────────┘                                      │</w:t>
      </w:r>
    </w:p>
    <w:p w:rsidR="00BD176A" w:rsidRDefault="00BD176A">
      <w:pPr>
        <w:pStyle w:val="ConsPlusNonformat"/>
        <w:jc w:val="both"/>
      </w:pPr>
      <w:r>
        <w:rPr>
          <w:sz w:val="14"/>
        </w:rPr>
        <w:t>│┌──────────────────────┐  ┌─────────────────────┐ ┌────────────────────┐ ┌───────────────────────┐ │</w:t>
      </w:r>
    </w:p>
    <w:p w:rsidR="00BD176A" w:rsidRDefault="00BD176A">
      <w:pPr>
        <w:pStyle w:val="ConsPlusNonformat"/>
        <w:jc w:val="both"/>
      </w:pPr>
      <w:r>
        <w:rPr>
          <w:sz w:val="14"/>
        </w:rPr>
        <w:t>││  Заявитель согласен  │  │Заявитель не согласен</w:t>
      </w:r>
      <w:proofErr w:type="gramStart"/>
      <w:r>
        <w:rPr>
          <w:sz w:val="14"/>
        </w:rPr>
        <w:t>│ │  Е</w:t>
      </w:r>
      <w:proofErr w:type="gramEnd"/>
      <w:r>
        <w:rPr>
          <w:sz w:val="14"/>
        </w:rPr>
        <w:t>сли документы    │ │Документы соответствуют│ │</w:t>
      </w:r>
    </w:p>
    <w:p w:rsidR="00BD176A" w:rsidRDefault="00BD176A">
      <w:pPr>
        <w:pStyle w:val="ConsPlusNonformat"/>
        <w:jc w:val="both"/>
      </w:pPr>
      <w:r>
        <w:rPr>
          <w:sz w:val="14"/>
        </w:rPr>
        <w:t xml:space="preserve">││доработать документы, │  │доработать документы,├&gt;│предоставлены в МФЦ,│ │требованиям </w:t>
      </w:r>
      <w:hyperlink w:anchor="P774" w:history="1">
        <w:r>
          <w:rPr>
            <w:color w:val="0000FF"/>
            <w:sz w:val="14"/>
          </w:rPr>
          <w:t>пункта 2.6</w:t>
        </w:r>
      </w:hyperlink>
      <w:r>
        <w:rPr>
          <w:sz w:val="14"/>
        </w:rPr>
        <w:t xml:space="preserve"> │ │</w:t>
      </w:r>
    </w:p>
    <w:p w:rsidR="00BD176A" w:rsidRDefault="00BD176A">
      <w:pPr>
        <w:pStyle w:val="ConsPlusNonformat"/>
        <w:jc w:val="both"/>
      </w:pPr>
      <w:r>
        <w:rPr>
          <w:sz w:val="14"/>
        </w:rPr>
        <w:t xml:space="preserve">││документы возвращаются│  │запрос </w:t>
      </w:r>
      <w:proofErr w:type="gramStart"/>
      <w:r>
        <w:rPr>
          <w:sz w:val="14"/>
        </w:rPr>
        <w:t>регистрируется</w:t>
      </w:r>
      <w:proofErr w:type="gramEnd"/>
      <w:r>
        <w:rPr>
          <w:sz w:val="14"/>
        </w:rPr>
        <w:t>│ │  они передаются в  │&lt;┤   Административного   │ │</w:t>
      </w:r>
    </w:p>
    <w:p w:rsidR="00BD176A" w:rsidRDefault="00BD176A">
      <w:pPr>
        <w:pStyle w:val="ConsPlusNonformat"/>
        <w:jc w:val="both"/>
      </w:pPr>
      <w:r>
        <w:rPr>
          <w:sz w:val="14"/>
        </w:rPr>
        <w:t>││       заявителю      │  └────────────┬────────┘ │   администрацию    │ │  регламента, запрос   │ │</w:t>
      </w:r>
    </w:p>
    <w:p w:rsidR="00BD176A" w:rsidRDefault="00BD176A">
      <w:pPr>
        <w:pStyle w:val="ConsPlusNonformat"/>
        <w:jc w:val="both"/>
      </w:pPr>
      <w:r>
        <w:rPr>
          <w:sz w:val="14"/>
        </w:rPr>
        <w:t>│└──────────────────────┘               │          └───┬────────────────┘ │    регистрируется     │ │</w:t>
      </w:r>
    </w:p>
    <w:p w:rsidR="00BD176A" w:rsidRDefault="00BD176A">
      <w:pPr>
        <w:pStyle w:val="ConsPlusNonformat"/>
        <w:jc w:val="both"/>
      </w:pPr>
      <w:r>
        <w:rPr>
          <w:sz w:val="14"/>
        </w:rPr>
        <w:t>│                                       \/             \/                 └──┬────────────────────┘ │</w:t>
      </w:r>
    </w:p>
    <w:p w:rsidR="00BD176A" w:rsidRDefault="00BD176A">
      <w:pPr>
        <w:pStyle w:val="ConsPlusNonformat"/>
        <w:jc w:val="both"/>
      </w:pPr>
      <w:r>
        <w:rPr>
          <w:sz w:val="14"/>
        </w:rPr>
        <w:t>│                                 ┌────────────/\───────────┐                │┌───────────────────┐ │</w:t>
      </w:r>
    </w:p>
    <w:p w:rsidR="00BD176A" w:rsidRDefault="00BD176A">
      <w:pPr>
        <w:pStyle w:val="ConsPlusNonformat"/>
        <w:jc w:val="both"/>
      </w:pPr>
      <w:r>
        <w:rPr>
          <w:sz w:val="14"/>
        </w:rPr>
        <w:t>│                                 │ Проверка необходимости  │&lt;───────────────┘│Передача документов│&lt;┘</w:t>
      </w:r>
    </w:p>
    <w:p w:rsidR="00BD176A" w:rsidRDefault="00BD176A">
      <w:pPr>
        <w:pStyle w:val="ConsPlusNonformat"/>
        <w:jc w:val="both"/>
      </w:pPr>
      <w:r>
        <w:rPr>
          <w:sz w:val="14"/>
        </w:rPr>
        <w:t>│                                 &lt;       направления       &gt;&lt;───────────────┤  в администрацию  │</w:t>
      </w:r>
    </w:p>
    <w:p w:rsidR="00BD176A" w:rsidRDefault="00BD176A">
      <w:pPr>
        <w:pStyle w:val="ConsPlusNonformat"/>
        <w:jc w:val="both"/>
      </w:pPr>
      <w:r>
        <w:rPr>
          <w:sz w:val="14"/>
        </w:rPr>
        <w:t>\/───────────────────────────────&gt;│межведомственных запросов│                 └───────────────────┘</w:t>
      </w:r>
    </w:p>
    <w:p w:rsidR="00BD176A" w:rsidRDefault="00BD176A">
      <w:pPr>
        <w:pStyle w:val="ConsPlusNonformat"/>
        <w:jc w:val="both"/>
      </w:pPr>
      <w:r>
        <w:rPr>
          <w:sz w:val="14"/>
        </w:rPr>
        <w:t xml:space="preserve">                                  └─────┬──────\/──┬────────┘</w:t>
      </w:r>
    </w:p>
    <w:p w:rsidR="00BD176A" w:rsidRDefault="00BD176A">
      <w:pPr>
        <w:pStyle w:val="ConsPlusNonformat"/>
        <w:jc w:val="both"/>
      </w:pPr>
      <w:r>
        <w:rPr>
          <w:sz w:val="14"/>
        </w:rPr>
        <w:t xml:space="preserve">                                        \/         │</w:t>
      </w:r>
    </w:p>
    <w:p w:rsidR="00BD176A" w:rsidRDefault="00BD176A">
      <w:pPr>
        <w:pStyle w:val="ConsPlusNonformat"/>
        <w:jc w:val="both"/>
      </w:pPr>
      <w:r>
        <w:rPr>
          <w:sz w:val="14"/>
        </w:rPr>
        <w:t xml:space="preserve">               ┌──────────────────────────┐        │  ┌────────────────┐</w:t>
      </w:r>
    </w:p>
    <w:p w:rsidR="00BD176A" w:rsidRDefault="00BD176A">
      <w:pPr>
        <w:pStyle w:val="ConsPlusNonformat"/>
        <w:jc w:val="both"/>
      </w:pPr>
      <w:r>
        <w:rPr>
          <w:sz w:val="14"/>
        </w:rPr>
        <w:t xml:space="preserve">               │Формирование и направление│        │  │  Направление   │</w:t>
      </w:r>
    </w:p>
    <w:p w:rsidR="00BD176A" w:rsidRDefault="00BD176A">
      <w:pPr>
        <w:pStyle w:val="ConsPlusNonformat"/>
        <w:jc w:val="both"/>
      </w:pPr>
      <w:r>
        <w:rPr>
          <w:sz w:val="14"/>
        </w:rPr>
        <w:t xml:space="preserve">               │межведомственных запросов │        │  │межведомственных│</w:t>
      </w:r>
    </w:p>
    <w:p w:rsidR="00BD176A" w:rsidRDefault="00BD176A">
      <w:pPr>
        <w:pStyle w:val="ConsPlusNonformat"/>
        <w:jc w:val="both"/>
      </w:pPr>
      <w:r>
        <w:rPr>
          <w:sz w:val="14"/>
        </w:rPr>
        <w:t xml:space="preserve">               │    и получение на них    │        │  │    запросов    │</w:t>
      </w:r>
    </w:p>
    <w:p w:rsidR="00BD176A" w:rsidRDefault="00BD176A">
      <w:pPr>
        <w:pStyle w:val="ConsPlusNonformat"/>
        <w:jc w:val="both"/>
      </w:pPr>
      <w:r>
        <w:rPr>
          <w:sz w:val="14"/>
        </w:rPr>
        <w:t xml:space="preserve">               │         ответов          │        │  │  не требуется  │</w:t>
      </w:r>
    </w:p>
    <w:p w:rsidR="00BD176A" w:rsidRDefault="00BD176A">
      <w:pPr>
        <w:pStyle w:val="ConsPlusNonformat"/>
        <w:jc w:val="both"/>
      </w:pPr>
      <w:r>
        <w:rPr>
          <w:sz w:val="14"/>
        </w:rPr>
        <w:t xml:space="preserve">               └──────────────────────────┘        │  └────────────────┘</w:t>
      </w:r>
    </w:p>
    <w:p w:rsidR="00BD176A" w:rsidRDefault="00BD176A">
      <w:pPr>
        <w:pStyle w:val="ConsPlusNonformat"/>
        <w:jc w:val="both"/>
      </w:pPr>
      <w:r>
        <w:rPr>
          <w:sz w:val="14"/>
        </w:rPr>
        <w:t xml:space="preserve">                                                   \/</w:t>
      </w:r>
    </w:p>
    <w:p w:rsidR="00BD176A" w:rsidRDefault="00BD176A">
      <w:pPr>
        <w:pStyle w:val="ConsPlusNonformat"/>
        <w:jc w:val="both"/>
      </w:pPr>
      <w:r>
        <w:rPr>
          <w:sz w:val="14"/>
        </w:rPr>
        <w:t xml:space="preserve">                              ┌──────────────/\──────────────┐</w:t>
      </w:r>
    </w:p>
    <w:p w:rsidR="00BD176A" w:rsidRDefault="00BD176A">
      <w:pPr>
        <w:pStyle w:val="ConsPlusNonformat"/>
        <w:jc w:val="both"/>
      </w:pPr>
      <w:r>
        <w:rPr>
          <w:sz w:val="14"/>
        </w:rPr>
        <w:t xml:space="preserve">                              │Проверка документов на наличие│</w:t>
      </w:r>
    </w:p>
    <w:p w:rsidR="00BD176A" w:rsidRDefault="00BD176A">
      <w:pPr>
        <w:pStyle w:val="ConsPlusNonformat"/>
        <w:jc w:val="both"/>
      </w:pPr>
      <w:r>
        <w:rPr>
          <w:sz w:val="14"/>
        </w:rPr>
        <w:t>&lt;     оснований для отказа     &gt;</w:t>
      </w:r>
    </w:p>
    <w:p w:rsidR="00BD176A" w:rsidRDefault="00BD176A">
      <w:pPr>
        <w:pStyle w:val="ConsPlusNonformat"/>
        <w:jc w:val="both"/>
      </w:pPr>
      <w:r>
        <w:rPr>
          <w:sz w:val="14"/>
        </w:rPr>
        <w:t xml:space="preserve">                              │    в предоставлении услуги   │</w:t>
      </w:r>
    </w:p>
    <w:p w:rsidR="00BD176A" w:rsidRDefault="00BD176A">
      <w:pPr>
        <w:pStyle w:val="ConsPlusNonformat"/>
        <w:jc w:val="both"/>
      </w:pPr>
      <w:r>
        <w:rPr>
          <w:sz w:val="14"/>
        </w:rPr>
        <w:t xml:space="preserve">                              └────┬─────────\/────────┬─────┘</w:t>
      </w:r>
    </w:p>
    <w:p w:rsidR="00BD176A" w:rsidRDefault="00BD176A">
      <w:pPr>
        <w:pStyle w:val="ConsPlusNonformat"/>
        <w:jc w:val="both"/>
      </w:pPr>
      <w:r>
        <w:rPr>
          <w:sz w:val="14"/>
        </w:rPr>
        <w:t xml:space="preserve">                                   \/                  \/</w:t>
      </w:r>
    </w:p>
    <w:p w:rsidR="00BD176A" w:rsidRDefault="00BD176A">
      <w:pPr>
        <w:pStyle w:val="ConsPlusNonformat"/>
        <w:jc w:val="both"/>
      </w:pPr>
      <w:r>
        <w:rPr>
          <w:sz w:val="14"/>
        </w:rPr>
        <w:t xml:space="preserve">             ┌──────────────────────┐     ┌──────────────────────────────┐</w:t>
      </w:r>
    </w:p>
    <w:p w:rsidR="00BD176A" w:rsidRDefault="00BD176A">
      <w:pPr>
        <w:pStyle w:val="ConsPlusNonformat"/>
        <w:jc w:val="both"/>
      </w:pPr>
      <w:r>
        <w:rPr>
          <w:sz w:val="14"/>
        </w:rPr>
        <w:t xml:space="preserve">             │Отказ в предоставлении│     │Подготовка и </w:t>
      </w:r>
      <w:r w:rsidR="00342723">
        <w:rPr>
          <w:sz w:val="14"/>
        </w:rPr>
        <w:t>направление</w:t>
      </w:r>
      <w:r>
        <w:rPr>
          <w:sz w:val="14"/>
        </w:rPr>
        <w:t xml:space="preserve"> результата│</w:t>
      </w:r>
    </w:p>
    <w:p w:rsidR="00BD176A" w:rsidRDefault="00BD176A">
      <w:pPr>
        <w:pStyle w:val="ConsPlusNonformat"/>
        <w:jc w:val="both"/>
      </w:pPr>
      <w:r>
        <w:rPr>
          <w:sz w:val="14"/>
        </w:rPr>
        <w:t xml:space="preserve">             │        услуги        │     │    предоставления услуги     │</w:t>
      </w:r>
    </w:p>
    <w:p w:rsidR="00BD176A" w:rsidRDefault="00BD176A">
      <w:pPr>
        <w:pStyle w:val="ConsPlusNonformat"/>
        <w:jc w:val="both"/>
      </w:pPr>
      <w:r>
        <w:rPr>
          <w:sz w:val="14"/>
        </w:rPr>
        <w:t xml:space="preserve">             └──────────────────────┘     └──────────────────────────────┘</w:t>
      </w:r>
    </w:p>
    <w:p w:rsidR="00BD176A" w:rsidRDefault="00BD176A">
      <w:pPr>
        <w:pStyle w:val="ConsPlusNormal"/>
        <w:jc w:val="both"/>
      </w:pPr>
    </w:p>
    <w:p w:rsidR="00BD176A" w:rsidRDefault="00BD176A">
      <w:pPr>
        <w:pStyle w:val="ConsPlusNormal"/>
        <w:jc w:val="both"/>
      </w:pPr>
    </w:p>
    <w:p w:rsidR="00BD176A" w:rsidRDefault="00BD176A">
      <w:pPr>
        <w:pStyle w:val="ConsPlusNormal"/>
        <w:jc w:val="both"/>
      </w:pPr>
    </w:p>
    <w:p w:rsidR="00BD176A" w:rsidRDefault="00BD176A">
      <w:pPr>
        <w:pStyle w:val="ConsPlusNormal"/>
        <w:jc w:val="both"/>
      </w:pPr>
    </w:p>
    <w:p w:rsidR="00BD176A" w:rsidRDefault="00BD176A">
      <w:pPr>
        <w:pStyle w:val="ConsPlusNormal"/>
        <w:jc w:val="both"/>
      </w:pPr>
    </w:p>
    <w:p w:rsidR="00BD176A" w:rsidRPr="003D2510" w:rsidRDefault="003D2510">
      <w:pPr>
        <w:pStyle w:val="ConsPlusNormal"/>
        <w:jc w:val="right"/>
        <w:outlineLvl w:val="1"/>
        <w:rPr>
          <w:rFonts w:ascii="Times New Roman" w:hAnsi="Times New Roman" w:cs="Times New Roman"/>
        </w:rPr>
      </w:pPr>
      <w:r>
        <w:rPr>
          <w:rFonts w:ascii="Times New Roman" w:hAnsi="Times New Roman" w:cs="Times New Roman"/>
        </w:rPr>
        <w:t>Приложение №</w:t>
      </w:r>
      <w:r w:rsidR="00BD176A" w:rsidRPr="003D2510">
        <w:rPr>
          <w:rFonts w:ascii="Times New Roman" w:hAnsi="Times New Roman" w:cs="Times New Roman"/>
        </w:rPr>
        <w:t xml:space="preserve"> 2</w:t>
      </w:r>
    </w:p>
    <w:p w:rsidR="00BD176A" w:rsidRPr="003D2510" w:rsidRDefault="00BD176A">
      <w:pPr>
        <w:pStyle w:val="ConsPlusNormal"/>
        <w:jc w:val="right"/>
        <w:rPr>
          <w:rFonts w:ascii="Times New Roman" w:hAnsi="Times New Roman" w:cs="Times New Roman"/>
          <w:szCs w:val="22"/>
        </w:rPr>
      </w:pPr>
      <w:r w:rsidRPr="003D2510">
        <w:rPr>
          <w:rFonts w:ascii="Times New Roman" w:hAnsi="Times New Roman" w:cs="Times New Roman"/>
          <w:szCs w:val="22"/>
        </w:rPr>
        <w:t>к Административному регламенту</w:t>
      </w:r>
    </w:p>
    <w:p w:rsidR="00BD176A" w:rsidRPr="003D2510" w:rsidRDefault="00BD176A" w:rsidP="00C260FE">
      <w:pPr>
        <w:pStyle w:val="ConsPlusNormal"/>
        <w:jc w:val="right"/>
        <w:rPr>
          <w:rFonts w:ascii="Times New Roman" w:hAnsi="Times New Roman" w:cs="Times New Roman"/>
          <w:szCs w:val="22"/>
        </w:rPr>
      </w:pPr>
      <w:r w:rsidRPr="003D2510">
        <w:rPr>
          <w:rFonts w:ascii="Times New Roman" w:hAnsi="Times New Roman" w:cs="Times New Roman"/>
          <w:szCs w:val="22"/>
        </w:rPr>
        <w:t>предоставления муниципальной услуги</w:t>
      </w:r>
    </w:p>
    <w:p w:rsidR="00BD176A" w:rsidRPr="003D2510" w:rsidRDefault="003D2510">
      <w:pPr>
        <w:pStyle w:val="ConsPlusNormal"/>
        <w:jc w:val="right"/>
        <w:rPr>
          <w:rFonts w:ascii="Times New Roman" w:hAnsi="Times New Roman" w:cs="Times New Roman"/>
          <w:szCs w:val="22"/>
        </w:rPr>
      </w:pPr>
      <w:r>
        <w:rPr>
          <w:rFonts w:ascii="Times New Roman" w:hAnsi="Times New Roman" w:cs="Times New Roman"/>
          <w:szCs w:val="22"/>
        </w:rPr>
        <w:t>«</w:t>
      </w:r>
      <w:r w:rsidR="00342723" w:rsidRPr="003D2510">
        <w:rPr>
          <w:rFonts w:ascii="Times New Roman" w:hAnsi="Times New Roman" w:cs="Times New Roman"/>
          <w:szCs w:val="22"/>
        </w:rPr>
        <w:t>Направление</w:t>
      </w:r>
      <w:r w:rsidR="00BD176A" w:rsidRPr="003D2510">
        <w:rPr>
          <w:rFonts w:ascii="Times New Roman" w:hAnsi="Times New Roman" w:cs="Times New Roman"/>
          <w:szCs w:val="22"/>
        </w:rPr>
        <w:t xml:space="preserve"> уведомлений о соответствии</w:t>
      </w:r>
    </w:p>
    <w:p w:rsidR="00BD176A" w:rsidRPr="003D2510" w:rsidRDefault="00BD176A">
      <w:pPr>
        <w:pStyle w:val="ConsPlusNormal"/>
        <w:jc w:val="right"/>
        <w:rPr>
          <w:rFonts w:ascii="Times New Roman" w:hAnsi="Times New Roman" w:cs="Times New Roman"/>
          <w:szCs w:val="22"/>
        </w:rPr>
      </w:pPr>
      <w:r w:rsidRPr="003D2510">
        <w:rPr>
          <w:rFonts w:ascii="Times New Roman" w:hAnsi="Times New Roman" w:cs="Times New Roman"/>
          <w:szCs w:val="22"/>
        </w:rPr>
        <w:t>построенных или реконструированных объектов</w:t>
      </w:r>
    </w:p>
    <w:p w:rsidR="00BD176A" w:rsidRPr="003D2510" w:rsidRDefault="00BD176A">
      <w:pPr>
        <w:pStyle w:val="ConsPlusNormal"/>
        <w:jc w:val="right"/>
        <w:rPr>
          <w:rFonts w:ascii="Times New Roman" w:hAnsi="Times New Roman" w:cs="Times New Roman"/>
          <w:szCs w:val="22"/>
        </w:rPr>
      </w:pPr>
      <w:r w:rsidRPr="003D2510">
        <w:rPr>
          <w:rFonts w:ascii="Times New Roman" w:hAnsi="Times New Roman" w:cs="Times New Roman"/>
          <w:szCs w:val="22"/>
        </w:rPr>
        <w:lastRenderedPageBreak/>
        <w:t>индивидуального жилищного строительства или</w:t>
      </w:r>
    </w:p>
    <w:p w:rsidR="00BD176A" w:rsidRPr="003D2510" w:rsidRDefault="00BD176A">
      <w:pPr>
        <w:pStyle w:val="ConsPlusNormal"/>
        <w:jc w:val="right"/>
        <w:rPr>
          <w:rFonts w:ascii="Times New Roman" w:hAnsi="Times New Roman" w:cs="Times New Roman"/>
          <w:szCs w:val="22"/>
        </w:rPr>
      </w:pPr>
      <w:r w:rsidRPr="003D2510">
        <w:rPr>
          <w:rFonts w:ascii="Times New Roman" w:hAnsi="Times New Roman" w:cs="Times New Roman"/>
          <w:szCs w:val="22"/>
        </w:rPr>
        <w:t>садового дома требованиям законодательства о</w:t>
      </w:r>
    </w:p>
    <w:p w:rsidR="00BD176A" w:rsidRPr="003D2510" w:rsidRDefault="00BD176A">
      <w:pPr>
        <w:pStyle w:val="ConsPlusNormal"/>
        <w:jc w:val="right"/>
        <w:rPr>
          <w:rFonts w:ascii="Times New Roman" w:hAnsi="Times New Roman" w:cs="Times New Roman"/>
          <w:szCs w:val="22"/>
        </w:rPr>
      </w:pPr>
      <w:r w:rsidRPr="003D2510">
        <w:rPr>
          <w:rFonts w:ascii="Times New Roman" w:hAnsi="Times New Roman" w:cs="Times New Roman"/>
          <w:szCs w:val="22"/>
        </w:rPr>
        <w:t>градостроительной деятельности либо о</w:t>
      </w:r>
    </w:p>
    <w:p w:rsidR="00BD176A" w:rsidRPr="003D2510" w:rsidRDefault="00BD176A">
      <w:pPr>
        <w:pStyle w:val="ConsPlusNormal"/>
        <w:jc w:val="right"/>
        <w:rPr>
          <w:rFonts w:ascii="Times New Roman" w:hAnsi="Times New Roman" w:cs="Times New Roman"/>
          <w:szCs w:val="22"/>
        </w:rPr>
      </w:pPr>
      <w:r w:rsidRPr="003D2510">
        <w:rPr>
          <w:rFonts w:ascii="Times New Roman" w:hAnsi="Times New Roman" w:cs="Times New Roman"/>
          <w:szCs w:val="22"/>
        </w:rPr>
        <w:t xml:space="preserve">несоответствии </w:t>
      </w:r>
      <w:proofErr w:type="gramStart"/>
      <w:r w:rsidRPr="003D2510">
        <w:rPr>
          <w:rFonts w:ascii="Times New Roman" w:hAnsi="Times New Roman" w:cs="Times New Roman"/>
          <w:szCs w:val="22"/>
        </w:rPr>
        <w:t>построенных</w:t>
      </w:r>
      <w:proofErr w:type="gramEnd"/>
      <w:r w:rsidRPr="003D2510">
        <w:rPr>
          <w:rFonts w:ascii="Times New Roman" w:hAnsi="Times New Roman" w:cs="Times New Roman"/>
          <w:szCs w:val="22"/>
        </w:rPr>
        <w:t xml:space="preserve"> или</w:t>
      </w:r>
    </w:p>
    <w:p w:rsidR="00BD176A" w:rsidRPr="003D2510" w:rsidRDefault="00BD176A">
      <w:pPr>
        <w:pStyle w:val="ConsPlusNormal"/>
        <w:jc w:val="right"/>
        <w:rPr>
          <w:rFonts w:ascii="Times New Roman" w:hAnsi="Times New Roman" w:cs="Times New Roman"/>
          <w:szCs w:val="22"/>
        </w:rPr>
      </w:pPr>
      <w:r w:rsidRPr="003D2510">
        <w:rPr>
          <w:rFonts w:ascii="Times New Roman" w:hAnsi="Times New Roman" w:cs="Times New Roman"/>
          <w:szCs w:val="22"/>
        </w:rPr>
        <w:t xml:space="preserve">реконструированных объектов </w:t>
      </w:r>
      <w:proofErr w:type="gramStart"/>
      <w:r w:rsidRPr="003D2510">
        <w:rPr>
          <w:rFonts w:ascii="Times New Roman" w:hAnsi="Times New Roman" w:cs="Times New Roman"/>
          <w:szCs w:val="22"/>
        </w:rPr>
        <w:t>индивидуального</w:t>
      </w:r>
      <w:proofErr w:type="gramEnd"/>
    </w:p>
    <w:p w:rsidR="00BD176A" w:rsidRPr="003D2510" w:rsidRDefault="00BD176A">
      <w:pPr>
        <w:pStyle w:val="ConsPlusNormal"/>
        <w:jc w:val="right"/>
        <w:rPr>
          <w:rFonts w:ascii="Times New Roman" w:hAnsi="Times New Roman" w:cs="Times New Roman"/>
          <w:szCs w:val="22"/>
        </w:rPr>
      </w:pPr>
      <w:r w:rsidRPr="003D2510">
        <w:rPr>
          <w:rFonts w:ascii="Times New Roman" w:hAnsi="Times New Roman" w:cs="Times New Roman"/>
          <w:szCs w:val="22"/>
        </w:rPr>
        <w:t>жилищного строительства или садового дома</w:t>
      </w:r>
    </w:p>
    <w:p w:rsidR="00BD176A" w:rsidRPr="003D2510" w:rsidRDefault="00BD176A">
      <w:pPr>
        <w:pStyle w:val="ConsPlusNormal"/>
        <w:jc w:val="right"/>
        <w:rPr>
          <w:rFonts w:ascii="Times New Roman" w:hAnsi="Times New Roman" w:cs="Times New Roman"/>
          <w:szCs w:val="22"/>
        </w:rPr>
      </w:pPr>
      <w:r w:rsidRPr="003D2510">
        <w:rPr>
          <w:rFonts w:ascii="Times New Roman" w:hAnsi="Times New Roman" w:cs="Times New Roman"/>
          <w:szCs w:val="22"/>
        </w:rPr>
        <w:t>требованиям законодательства о</w:t>
      </w:r>
    </w:p>
    <w:p w:rsidR="00BD176A" w:rsidRPr="003D2510" w:rsidRDefault="00BD176A">
      <w:pPr>
        <w:pStyle w:val="ConsPlusNormal"/>
        <w:jc w:val="right"/>
        <w:rPr>
          <w:rFonts w:ascii="Times New Roman" w:hAnsi="Times New Roman" w:cs="Times New Roman"/>
          <w:szCs w:val="22"/>
        </w:rPr>
      </w:pPr>
      <w:r w:rsidRPr="003D2510">
        <w:rPr>
          <w:rFonts w:ascii="Times New Roman" w:hAnsi="Times New Roman" w:cs="Times New Roman"/>
          <w:szCs w:val="22"/>
        </w:rPr>
        <w:t>градостроительной деятельности</w:t>
      </w:r>
      <w:r w:rsidR="003D2510">
        <w:rPr>
          <w:rFonts w:ascii="Times New Roman" w:hAnsi="Times New Roman" w:cs="Times New Roman"/>
          <w:szCs w:val="22"/>
        </w:rPr>
        <w:t>»</w:t>
      </w:r>
    </w:p>
    <w:p w:rsidR="00BD176A" w:rsidRDefault="00BD176A">
      <w:pPr>
        <w:pStyle w:val="ConsPlusNormal"/>
        <w:jc w:val="both"/>
      </w:pPr>
    </w:p>
    <w:p w:rsidR="00BD176A" w:rsidRDefault="00BD176A">
      <w:pPr>
        <w:pStyle w:val="ConsPlusNonformat"/>
        <w:jc w:val="both"/>
      </w:pPr>
      <w:r>
        <w:t>Бланк уполномоченного органа</w:t>
      </w:r>
    </w:p>
    <w:p w:rsidR="00BD176A" w:rsidRDefault="00BD176A">
      <w:pPr>
        <w:pStyle w:val="ConsPlusNonformat"/>
        <w:jc w:val="both"/>
      </w:pPr>
    </w:p>
    <w:p w:rsidR="00BD176A" w:rsidRDefault="00BD176A">
      <w:pPr>
        <w:pStyle w:val="ConsPlusNonformat"/>
        <w:jc w:val="both"/>
      </w:pPr>
      <w:r>
        <w:t xml:space="preserve">                                       ____________________________________</w:t>
      </w:r>
    </w:p>
    <w:p w:rsidR="00BD176A" w:rsidRDefault="00BD176A">
      <w:pPr>
        <w:pStyle w:val="ConsPlusNonformat"/>
        <w:jc w:val="both"/>
      </w:pPr>
      <w:r>
        <w:t xml:space="preserve">                                              наименование и почтовый адрес</w:t>
      </w:r>
    </w:p>
    <w:p w:rsidR="00BD176A" w:rsidRDefault="00BD176A">
      <w:pPr>
        <w:pStyle w:val="ConsPlusNonformat"/>
        <w:jc w:val="both"/>
      </w:pPr>
      <w:r>
        <w:t xml:space="preserve">                                            получателя муниципальной услуги</w:t>
      </w:r>
    </w:p>
    <w:p w:rsidR="00BD176A" w:rsidRDefault="00BD176A">
      <w:pPr>
        <w:pStyle w:val="ConsPlusNonformat"/>
        <w:jc w:val="both"/>
      </w:pPr>
      <w:r>
        <w:t xml:space="preserve">                                                      (для юридических лиц)</w:t>
      </w:r>
    </w:p>
    <w:p w:rsidR="00BD176A" w:rsidRDefault="00BD176A">
      <w:pPr>
        <w:pStyle w:val="ConsPlusNonformat"/>
        <w:jc w:val="both"/>
      </w:pPr>
      <w:r>
        <w:t xml:space="preserve">                                       ____________________________________</w:t>
      </w:r>
    </w:p>
    <w:p w:rsidR="00BD176A" w:rsidRDefault="00BD176A">
      <w:pPr>
        <w:pStyle w:val="ConsPlusNonformat"/>
        <w:jc w:val="both"/>
      </w:pPr>
      <w:r>
        <w:t xml:space="preserve">                                             ФИО, почтовый адрес получателя</w:t>
      </w:r>
    </w:p>
    <w:p w:rsidR="00BD176A" w:rsidRDefault="00BD176A">
      <w:pPr>
        <w:pStyle w:val="ConsPlusNonformat"/>
        <w:jc w:val="both"/>
      </w:pPr>
      <w:r>
        <w:t xml:space="preserve">                                                       муниципальной услуги</w:t>
      </w:r>
    </w:p>
    <w:p w:rsidR="00BD176A" w:rsidRDefault="00BD176A">
      <w:pPr>
        <w:pStyle w:val="ConsPlusNonformat"/>
        <w:jc w:val="both"/>
      </w:pPr>
      <w:r>
        <w:t xml:space="preserve">                                                       (для физических лиц)</w:t>
      </w:r>
    </w:p>
    <w:p w:rsidR="00BD176A" w:rsidRDefault="00BD176A">
      <w:pPr>
        <w:pStyle w:val="ConsPlusNonformat"/>
        <w:jc w:val="both"/>
      </w:pPr>
    </w:p>
    <w:p w:rsidR="00BD176A" w:rsidRDefault="00BD176A">
      <w:pPr>
        <w:pStyle w:val="ConsPlusNonformat"/>
        <w:jc w:val="both"/>
      </w:pPr>
      <w:bookmarkStart w:id="43" w:name="P1097"/>
      <w:bookmarkEnd w:id="43"/>
      <w:r>
        <w:t xml:space="preserve">              Уведомление о регистрации запроса (заявления),</w:t>
      </w:r>
    </w:p>
    <w:p w:rsidR="00BD176A" w:rsidRDefault="00BD176A">
      <w:pPr>
        <w:pStyle w:val="ConsPlusNonformat"/>
        <w:jc w:val="both"/>
      </w:pPr>
      <w:proofErr w:type="gramStart"/>
      <w:r>
        <w:t>направленного</w:t>
      </w:r>
      <w:proofErr w:type="gramEnd"/>
      <w:r>
        <w:t xml:space="preserve"> по почте (в электронной форме)</w:t>
      </w:r>
    </w:p>
    <w:p w:rsidR="00BD176A" w:rsidRDefault="00BD176A">
      <w:pPr>
        <w:pStyle w:val="ConsPlusNonformat"/>
        <w:jc w:val="both"/>
      </w:pPr>
    </w:p>
    <w:p w:rsidR="00BD176A" w:rsidRDefault="00BD176A">
      <w:pPr>
        <w:pStyle w:val="ConsPlusNonformat"/>
        <w:jc w:val="both"/>
      </w:pPr>
      <w:r>
        <w:t>"___" ___________ 20__ г.</w:t>
      </w:r>
    </w:p>
    <w:p w:rsidR="00BD176A" w:rsidRDefault="00BD176A">
      <w:pPr>
        <w:pStyle w:val="ConsPlusNonformat"/>
        <w:jc w:val="both"/>
      </w:pPr>
    </w:p>
    <w:p w:rsidR="00BD176A" w:rsidRDefault="00BD176A">
      <w:pPr>
        <w:pStyle w:val="ConsPlusNonformat"/>
        <w:jc w:val="both"/>
      </w:pPr>
      <w:r>
        <w:t xml:space="preserve">    Ваше   заявление   о  предоставлении  муниципальной  услуги  по  </w:t>
      </w:r>
      <w:r w:rsidR="00342723">
        <w:t>направление</w:t>
      </w:r>
    </w:p>
    <w:p w:rsidR="00BD176A" w:rsidRDefault="00BD176A">
      <w:pPr>
        <w:pStyle w:val="ConsPlusNonformat"/>
        <w:jc w:val="both"/>
      </w:pPr>
      <w:r>
        <w:t>уведомления  о  соответствии  построенных  или  реконструированных объектов</w:t>
      </w:r>
    </w:p>
    <w:p w:rsidR="00BD176A" w:rsidRDefault="00BD176A">
      <w:pPr>
        <w:pStyle w:val="ConsPlusNonformat"/>
        <w:jc w:val="both"/>
      </w:pPr>
      <w:r>
        <w:t>индивидуального  жилищного  строительства  или  садового  дома  требованиям</w:t>
      </w:r>
    </w:p>
    <w:p w:rsidR="00BD176A" w:rsidRDefault="00BD176A">
      <w:pPr>
        <w:pStyle w:val="ConsPlusNonformat"/>
        <w:jc w:val="both"/>
      </w:pPr>
      <w:r>
        <w:t>законодательства  о  градостроительной  деятельности  либо о несоответствии</w:t>
      </w:r>
    </w:p>
    <w:p w:rsidR="00BD176A" w:rsidRDefault="00BD176A">
      <w:pPr>
        <w:pStyle w:val="ConsPlusNonformat"/>
        <w:jc w:val="both"/>
      </w:pPr>
      <w:r>
        <w:t>построенных   или   реконструированных  объектов индивидуального  жилищного</w:t>
      </w:r>
    </w:p>
    <w:p w:rsidR="00BD176A" w:rsidRDefault="00BD176A">
      <w:pPr>
        <w:pStyle w:val="ConsPlusNonformat"/>
        <w:jc w:val="both"/>
      </w:pPr>
      <w:r>
        <w:t>строительства    или   садового   дома   требованиям   законодательства   о</w:t>
      </w:r>
    </w:p>
    <w:p w:rsidR="00BD176A" w:rsidRDefault="00BD176A">
      <w:pPr>
        <w:pStyle w:val="ConsPlusNonformat"/>
        <w:jc w:val="both"/>
      </w:pPr>
      <w:proofErr w:type="gramStart"/>
      <w:r>
        <w:t>градостроительной деятельности, направленное Вами в наш адрес по почте (в</w:t>
      </w:r>
      <w:proofErr w:type="gramEnd"/>
    </w:p>
    <w:p w:rsidR="00BD176A" w:rsidRDefault="00BD176A">
      <w:pPr>
        <w:pStyle w:val="ConsPlusNonformat"/>
        <w:jc w:val="both"/>
      </w:pPr>
      <w:r>
        <w:t>электронной форме), принято</w:t>
      </w:r>
    </w:p>
    <w:p w:rsidR="00BD176A" w:rsidRDefault="00BD176A">
      <w:pPr>
        <w:pStyle w:val="ConsPlusNonformat"/>
        <w:jc w:val="both"/>
      </w:pPr>
      <w:r>
        <w:t xml:space="preserve">       "____" ______________ 20__ г. и зарегистрировано </w:t>
      </w:r>
      <w:r w:rsidR="00534E09">
        <w:t>№</w:t>
      </w:r>
      <w:r>
        <w:t xml:space="preserve"> ________.</w:t>
      </w:r>
    </w:p>
    <w:p w:rsidR="00BD176A" w:rsidRDefault="00BD176A">
      <w:pPr>
        <w:pStyle w:val="ConsPlusNonformat"/>
        <w:jc w:val="both"/>
      </w:pPr>
    </w:p>
    <w:p w:rsidR="00BD176A" w:rsidRDefault="00BD176A">
      <w:pPr>
        <w:pStyle w:val="ConsPlusNonformat"/>
        <w:jc w:val="both"/>
      </w:pPr>
      <w:r>
        <w:t>Специалист _______________________</w:t>
      </w:r>
    </w:p>
    <w:p w:rsidR="00BD176A" w:rsidRDefault="00BD176A">
      <w:pPr>
        <w:pStyle w:val="ConsPlusNonformat"/>
        <w:jc w:val="both"/>
      </w:pPr>
    </w:p>
    <w:p w:rsidR="00BD176A" w:rsidRDefault="00BD176A">
      <w:pPr>
        <w:pStyle w:val="ConsPlusNonformat"/>
        <w:jc w:val="both"/>
      </w:pPr>
      <w:r>
        <w:t>Руководитель</w:t>
      </w:r>
    </w:p>
    <w:p w:rsidR="00BD176A" w:rsidRDefault="00BD176A">
      <w:pPr>
        <w:pStyle w:val="ConsPlusNonformat"/>
        <w:jc w:val="both"/>
      </w:pPr>
      <w:r>
        <w:t>администрации &lt;2&gt; ______________________ ____________ _____________________</w:t>
      </w:r>
    </w:p>
    <w:p w:rsidR="00BD176A" w:rsidRDefault="00BD176A">
      <w:pPr>
        <w:pStyle w:val="ConsPlusNonformat"/>
        <w:jc w:val="both"/>
      </w:pPr>
      <w:r>
        <w:t xml:space="preserve">                  (уполномоченное лицо)   (подпись)    (фамилия, инициалы)</w:t>
      </w:r>
    </w:p>
    <w:p w:rsidR="00BD176A" w:rsidRDefault="00BD176A">
      <w:pPr>
        <w:pStyle w:val="ConsPlusNonformat"/>
        <w:jc w:val="both"/>
      </w:pPr>
      <w:r>
        <w:t xml:space="preserve">                     М.П.</w:t>
      </w:r>
    </w:p>
    <w:p w:rsidR="00BD176A" w:rsidRDefault="00BD176A">
      <w:pPr>
        <w:pStyle w:val="ConsPlusNormal"/>
        <w:ind w:firstLine="540"/>
        <w:jc w:val="both"/>
      </w:pPr>
      <w:r>
        <w:t>--------------------------------</w:t>
      </w:r>
    </w:p>
    <w:p w:rsidR="00BD176A" w:rsidRPr="003D2510" w:rsidRDefault="00BD176A">
      <w:pPr>
        <w:pStyle w:val="ConsPlusNormal"/>
        <w:spacing w:before="220"/>
        <w:ind w:firstLine="540"/>
        <w:jc w:val="both"/>
        <w:rPr>
          <w:rFonts w:ascii="Times New Roman" w:hAnsi="Times New Roman" w:cs="Times New Roman"/>
        </w:rPr>
      </w:pPr>
      <w:r w:rsidRPr="003D2510">
        <w:rPr>
          <w:rFonts w:ascii="Times New Roman" w:hAnsi="Times New Roman" w:cs="Times New Roman"/>
        </w:rPr>
        <w:t>&lt;2</w:t>
      </w:r>
      <w:proofErr w:type="gramStart"/>
      <w:r w:rsidRPr="003D2510">
        <w:rPr>
          <w:rFonts w:ascii="Times New Roman" w:hAnsi="Times New Roman" w:cs="Times New Roman"/>
        </w:rPr>
        <w:t>&gt; У</w:t>
      </w:r>
      <w:proofErr w:type="gramEnd"/>
      <w:r w:rsidRPr="003D2510">
        <w:rPr>
          <w:rFonts w:ascii="Times New Roman" w:hAnsi="Times New Roman" w:cs="Times New Roman"/>
        </w:rPr>
        <w:t>казывается точное наименование должности лица уполномоченного органа местного самоуправления, предоставляющего муниципальную услугу.</w:t>
      </w:r>
    </w:p>
    <w:p w:rsidR="00BD176A" w:rsidRDefault="00BD176A">
      <w:pPr>
        <w:pStyle w:val="ConsPlusNormal"/>
        <w:jc w:val="both"/>
      </w:pPr>
    </w:p>
    <w:p w:rsidR="00BD176A" w:rsidRDefault="00BD176A">
      <w:pPr>
        <w:pStyle w:val="ConsPlusNormal"/>
        <w:jc w:val="both"/>
      </w:pPr>
    </w:p>
    <w:p w:rsidR="00BD176A" w:rsidRDefault="00BD176A">
      <w:pPr>
        <w:pStyle w:val="ConsPlusNormal"/>
        <w:jc w:val="both"/>
      </w:pPr>
    </w:p>
    <w:p w:rsidR="00BD176A" w:rsidRPr="00A71630" w:rsidRDefault="00A71630">
      <w:pPr>
        <w:pStyle w:val="ConsPlusNormal"/>
        <w:jc w:val="right"/>
        <w:outlineLvl w:val="1"/>
        <w:rPr>
          <w:rFonts w:ascii="Times New Roman" w:hAnsi="Times New Roman" w:cs="Times New Roman"/>
          <w:sz w:val="24"/>
          <w:szCs w:val="24"/>
        </w:rPr>
      </w:pPr>
      <w:r w:rsidRPr="00A71630">
        <w:rPr>
          <w:rFonts w:ascii="Times New Roman" w:hAnsi="Times New Roman" w:cs="Times New Roman"/>
          <w:sz w:val="24"/>
          <w:szCs w:val="24"/>
        </w:rPr>
        <w:t>Приложение №</w:t>
      </w:r>
      <w:r w:rsidR="00BD176A" w:rsidRPr="00A71630">
        <w:rPr>
          <w:rFonts w:ascii="Times New Roman" w:hAnsi="Times New Roman" w:cs="Times New Roman"/>
          <w:sz w:val="24"/>
          <w:szCs w:val="24"/>
        </w:rPr>
        <w:t xml:space="preserve"> 3</w:t>
      </w:r>
    </w:p>
    <w:p w:rsidR="00BD176A" w:rsidRPr="00A71630" w:rsidRDefault="00BD176A">
      <w:pPr>
        <w:pStyle w:val="ConsPlusNormal"/>
        <w:jc w:val="right"/>
        <w:rPr>
          <w:rFonts w:ascii="Times New Roman" w:hAnsi="Times New Roman" w:cs="Times New Roman"/>
          <w:sz w:val="24"/>
          <w:szCs w:val="24"/>
        </w:rPr>
      </w:pPr>
      <w:r w:rsidRPr="00A71630">
        <w:rPr>
          <w:rFonts w:ascii="Times New Roman" w:hAnsi="Times New Roman" w:cs="Times New Roman"/>
          <w:sz w:val="24"/>
          <w:szCs w:val="24"/>
        </w:rPr>
        <w:t>к Административному регламенту</w:t>
      </w:r>
    </w:p>
    <w:p w:rsidR="00BD176A" w:rsidRPr="00A71630" w:rsidRDefault="00BD176A" w:rsidP="00C260FE">
      <w:pPr>
        <w:pStyle w:val="ConsPlusNormal"/>
        <w:jc w:val="right"/>
        <w:rPr>
          <w:rFonts w:ascii="Times New Roman" w:hAnsi="Times New Roman" w:cs="Times New Roman"/>
          <w:sz w:val="24"/>
          <w:szCs w:val="24"/>
        </w:rPr>
      </w:pPr>
      <w:r w:rsidRPr="00A71630">
        <w:rPr>
          <w:rFonts w:ascii="Times New Roman" w:hAnsi="Times New Roman" w:cs="Times New Roman"/>
          <w:sz w:val="24"/>
          <w:szCs w:val="24"/>
        </w:rPr>
        <w:t>предоставлениямуниципальной услуги</w:t>
      </w:r>
    </w:p>
    <w:p w:rsidR="00BD176A" w:rsidRPr="00A71630" w:rsidRDefault="003D2510">
      <w:pPr>
        <w:pStyle w:val="ConsPlusNormal"/>
        <w:jc w:val="right"/>
        <w:rPr>
          <w:rFonts w:ascii="Times New Roman" w:hAnsi="Times New Roman" w:cs="Times New Roman"/>
          <w:sz w:val="24"/>
          <w:szCs w:val="24"/>
        </w:rPr>
      </w:pPr>
      <w:r w:rsidRPr="00A71630">
        <w:rPr>
          <w:rFonts w:ascii="Times New Roman" w:hAnsi="Times New Roman" w:cs="Times New Roman"/>
          <w:sz w:val="24"/>
          <w:szCs w:val="24"/>
        </w:rPr>
        <w:t>«</w:t>
      </w:r>
      <w:r w:rsidR="00342723" w:rsidRPr="00A71630">
        <w:rPr>
          <w:rFonts w:ascii="Times New Roman" w:hAnsi="Times New Roman" w:cs="Times New Roman"/>
          <w:sz w:val="24"/>
          <w:szCs w:val="24"/>
        </w:rPr>
        <w:t>Направление</w:t>
      </w:r>
      <w:r w:rsidR="00BD176A" w:rsidRPr="00A71630">
        <w:rPr>
          <w:rFonts w:ascii="Times New Roman" w:hAnsi="Times New Roman" w:cs="Times New Roman"/>
          <w:sz w:val="24"/>
          <w:szCs w:val="24"/>
        </w:rPr>
        <w:t xml:space="preserve"> уведомлений о соответствии</w:t>
      </w:r>
    </w:p>
    <w:p w:rsidR="00BD176A" w:rsidRPr="00A71630" w:rsidRDefault="00BD176A">
      <w:pPr>
        <w:pStyle w:val="ConsPlusNormal"/>
        <w:jc w:val="right"/>
        <w:rPr>
          <w:rFonts w:ascii="Times New Roman" w:hAnsi="Times New Roman" w:cs="Times New Roman"/>
          <w:sz w:val="24"/>
          <w:szCs w:val="24"/>
        </w:rPr>
      </w:pPr>
      <w:r w:rsidRPr="00A71630">
        <w:rPr>
          <w:rFonts w:ascii="Times New Roman" w:hAnsi="Times New Roman" w:cs="Times New Roman"/>
          <w:sz w:val="24"/>
          <w:szCs w:val="24"/>
        </w:rPr>
        <w:t>построенных или реконструированных объектов</w:t>
      </w:r>
    </w:p>
    <w:p w:rsidR="00BD176A" w:rsidRPr="00A71630" w:rsidRDefault="00BD176A">
      <w:pPr>
        <w:pStyle w:val="ConsPlusNormal"/>
        <w:jc w:val="right"/>
        <w:rPr>
          <w:rFonts w:ascii="Times New Roman" w:hAnsi="Times New Roman" w:cs="Times New Roman"/>
          <w:sz w:val="24"/>
          <w:szCs w:val="24"/>
        </w:rPr>
      </w:pPr>
      <w:r w:rsidRPr="00A71630">
        <w:rPr>
          <w:rFonts w:ascii="Times New Roman" w:hAnsi="Times New Roman" w:cs="Times New Roman"/>
          <w:sz w:val="24"/>
          <w:szCs w:val="24"/>
        </w:rPr>
        <w:t>индивидуального жилищного строительства или</w:t>
      </w:r>
    </w:p>
    <w:p w:rsidR="00BD176A" w:rsidRPr="00A71630" w:rsidRDefault="00BD176A">
      <w:pPr>
        <w:pStyle w:val="ConsPlusNormal"/>
        <w:jc w:val="right"/>
        <w:rPr>
          <w:rFonts w:ascii="Times New Roman" w:hAnsi="Times New Roman" w:cs="Times New Roman"/>
          <w:sz w:val="24"/>
          <w:szCs w:val="24"/>
        </w:rPr>
      </w:pPr>
      <w:r w:rsidRPr="00A71630">
        <w:rPr>
          <w:rFonts w:ascii="Times New Roman" w:hAnsi="Times New Roman" w:cs="Times New Roman"/>
          <w:sz w:val="24"/>
          <w:szCs w:val="24"/>
        </w:rPr>
        <w:t>садового дома требованиям законодательства о</w:t>
      </w:r>
    </w:p>
    <w:p w:rsidR="00BD176A" w:rsidRPr="00A71630" w:rsidRDefault="00BD176A">
      <w:pPr>
        <w:pStyle w:val="ConsPlusNormal"/>
        <w:jc w:val="right"/>
        <w:rPr>
          <w:rFonts w:ascii="Times New Roman" w:hAnsi="Times New Roman" w:cs="Times New Roman"/>
          <w:sz w:val="24"/>
          <w:szCs w:val="24"/>
        </w:rPr>
      </w:pPr>
      <w:r w:rsidRPr="00A71630">
        <w:rPr>
          <w:rFonts w:ascii="Times New Roman" w:hAnsi="Times New Roman" w:cs="Times New Roman"/>
          <w:sz w:val="24"/>
          <w:szCs w:val="24"/>
        </w:rPr>
        <w:t>градостроительной деятельности либо о</w:t>
      </w:r>
    </w:p>
    <w:p w:rsidR="00BD176A" w:rsidRPr="00A71630" w:rsidRDefault="00BD176A">
      <w:pPr>
        <w:pStyle w:val="ConsPlusNormal"/>
        <w:jc w:val="right"/>
        <w:rPr>
          <w:rFonts w:ascii="Times New Roman" w:hAnsi="Times New Roman" w:cs="Times New Roman"/>
          <w:sz w:val="24"/>
          <w:szCs w:val="24"/>
        </w:rPr>
      </w:pPr>
      <w:r w:rsidRPr="00A71630">
        <w:rPr>
          <w:rFonts w:ascii="Times New Roman" w:hAnsi="Times New Roman" w:cs="Times New Roman"/>
          <w:sz w:val="24"/>
          <w:szCs w:val="24"/>
        </w:rPr>
        <w:t xml:space="preserve">несоответствии </w:t>
      </w:r>
      <w:proofErr w:type="gramStart"/>
      <w:r w:rsidRPr="00A71630">
        <w:rPr>
          <w:rFonts w:ascii="Times New Roman" w:hAnsi="Times New Roman" w:cs="Times New Roman"/>
          <w:sz w:val="24"/>
          <w:szCs w:val="24"/>
        </w:rPr>
        <w:t>построенных</w:t>
      </w:r>
      <w:proofErr w:type="gramEnd"/>
      <w:r w:rsidRPr="00A71630">
        <w:rPr>
          <w:rFonts w:ascii="Times New Roman" w:hAnsi="Times New Roman" w:cs="Times New Roman"/>
          <w:sz w:val="24"/>
          <w:szCs w:val="24"/>
        </w:rPr>
        <w:t xml:space="preserve"> или</w:t>
      </w:r>
    </w:p>
    <w:p w:rsidR="00BD176A" w:rsidRPr="00A71630" w:rsidRDefault="00BD176A">
      <w:pPr>
        <w:pStyle w:val="ConsPlusNormal"/>
        <w:jc w:val="right"/>
        <w:rPr>
          <w:rFonts w:ascii="Times New Roman" w:hAnsi="Times New Roman" w:cs="Times New Roman"/>
          <w:sz w:val="24"/>
          <w:szCs w:val="24"/>
        </w:rPr>
      </w:pPr>
      <w:r w:rsidRPr="00A71630">
        <w:rPr>
          <w:rFonts w:ascii="Times New Roman" w:hAnsi="Times New Roman" w:cs="Times New Roman"/>
          <w:sz w:val="24"/>
          <w:szCs w:val="24"/>
        </w:rPr>
        <w:t xml:space="preserve">реконструированных объектов </w:t>
      </w:r>
      <w:proofErr w:type="gramStart"/>
      <w:r w:rsidRPr="00A71630">
        <w:rPr>
          <w:rFonts w:ascii="Times New Roman" w:hAnsi="Times New Roman" w:cs="Times New Roman"/>
          <w:sz w:val="24"/>
          <w:szCs w:val="24"/>
        </w:rPr>
        <w:t>индивидуального</w:t>
      </w:r>
      <w:proofErr w:type="gramEnd"/>
    </w:p>
    <w:p w:rsidR="00BD176A" w:rsidRPr="00A71630" w:rsidRDefault="00BD176A">
      <w:pPr>
        <w:pStyle w:val="ConsPlusNormal"/>
        <w:jc w:val="right"/>
        <w:rPr>
          <w:rFonts w:ascii="Times New Roman" w:hAnsi="Times New Roman" w:cs="Times New Roman"/>
          <w:sz w:val="24"/>
          <w:szCs w:val="24"/>
        </w:rPr>
      </w:pPr>
      <w:r w:rsidRPr="00A71630">
        <w:rPr>
          <w:rFonts w:ascii="Times New Roman" w:hAnsi="Times New Roman" w:cs="Times New Roman"/>
          <w:sz w:val="24"/>
          <w:szCs w:val="24"/>
        </w:rPr>
        <w:t>жилищного строительства или садового дома</w:t>
      </w:r>
    </w:p>
    <w:p w:rsidR="00BD176A" w:rsidRPr="00A71630" w:rsidRDefault="00BD176A">
      <w:pPr>
        <w:pStyle w:val="ConsPlusNormal"/>
        <w:jc w:val="right"/>
        <w:rPr>
          <w:rFonts w:ascii="Times New Roman" w:hAnsi="Times New Roman" w:cs="Times New Roman"/>
          <w:sz w:val="24"/>
          <w:szCs w:val="24"/>
        </w:rPr>
      </w:pPr>
      <w:r w:rsidRPr="00A71630">
        <w:rPr>
          <w:rFonts w:ascii="Times New Roman" w:hAnsi="Times New Roman" w:cs="Times New Roman"/>
          <w:sz w:val="24"/>
          <w:szCs w:val="24"/>
        </w:rPr>
        <w:t>требованиям законодательства о</w:t>
      </w:r>
    </w:p>
    <w:p w:rsidR="00BD176A" w:rsidRPr="00A71630" w:rsidRDefault="00BD176A">
      <w:pPr>
        <w:pStyle w:val="ConsPlusNormal"/>
        <w:jc w:val="right"/>
        <w:rPr>
          <w:rFonts w:ascii="Times New Roman" w:hAnsi="Times New Roman" w:cs="Times New Roman"/>
          <w:sz w:val="24"/>
          <w:szCs w:val="24"/>
        </w:rPr>
      </w:pPr>
      <w:r w:rsidRPr="00A71630">
        <w:rPr>
          <w:rFonts w:ascii="Times New Roman" w:hAnsi="Times New Roman" w:cs="Times New Roman"/>
          <w:sz w:val="24"/>
          <w:szCs w:val="24"/>
        </w:rPr>
        <w:lastRenderedPageBreak/>
        <w:t>градостроительной деятельности</w:t>
      </w:r>
      <w:r w:rsidR="003D2510" w:rsidRPr="00A71630">
        <w:rPr>
          <w:rFonts w:ascii="Times New Roman" w:hAnsi="Times New Roman" w:cs="Times New Roman"/>
          <w:sz w:val="24"/>
          <w:szCs w:val="24"/>
        </w:rPr>
        <w:t>»</w:t>
      </w:r>
    </w:p>
    <w:p w:rsidR="00BD176A" w:rsidRDefault="00BD176A">
      <w:pPr>
        <w:pStyle w:val="ConsPlusNormal"/>
        <w:jc w:val="both"/>
      </w:pPr>
    </w:p>
    <w:p w:rsidR="00BD176A" w:rsidRDefault="00BD176A">
      <w:pPr>
        <w:pStyle w:val="ConsPlusNonformat"/>
        <w:jc w:val="both"/>
      </w:pPr>
      <w:bookmarkStart w:id="44" w:name="P1140"/>
      <w:bookmarkEnd w:id="44"/>
      <w:r>
        <w:t xml:space="preserve">                                 РАСПИСКА</w:t>
      </w:r>
    </w:p>
    <w:p w:rsidR="00BD176A" w:rsidRDefault="00BD176A">
      <w:pPr>
        <w:pStyle w:val="ConsPlusNonformat"/>
        <w:jc w:val="both"/>
      </w:pPr>
      <w:r>
        <w:t xml:space="preserve">     о приеме документов, необходимых для предоставления </w:t>
      </w:r>
      <w:proofErr w:type="gramStart"/>
      <w:r>
        <w:t>муниципальной</w:t>
      </w:r>
      <w:proofErr w:type="gramEnd"/>
    </w:p>
    <w:p w:rsidR="00BD176A" w:rsidRDefault="00BD176A">
      <w:pPr>
        <w:pStyle w:val="ConsPlusNonformat"/>
        <w:jc w:val="both"/>
      </w:pPr>
      <w:r>
        <w:t xml:space="preserve">                                  услуги</w:t>
      </w:r>
    </w:p>
    <w:p w:rsidR="00BD176A" w:rsidRDefault="00BD176A">
      <w:pPr>
        <w:pStyle w:val="ConsPlusNonformat"/>
        <w:jc w:val="both"/>
      </w:pPr>
    </w:p>
    <w:p w:rsidR="00BD176A" w:rsidRDefault="00BD176A">
      <w:pPr>
        <w:pStyle w:val="ConsPlusNonformat"/>
        <w:jc w:val="both"/>
      </w:pPr>
      <w:r>
        <w:t xml:space="preserve">    Дана</w:t>
      </w:r>
    </w:p>
    <w:p w:rsidR="00BD176A" w:rsidRDefault="00BD176A">
      <w:pPr>
        <w:pStyle w:val="ConsPlusNonformat"/>
        <w:jc w:val="both"/>
      </w:pPr>
      <w:r>
        <w:t>___________________________________________________________________________</w:t>
      </w:r>
    </w:p>
    <w:p w:rsidR="00BD176A" w:rsidRDefault="00BD176A">
      <w:pPr>
        <w:pStyle w:val="ConsPlusNonformat"/>
        <w:jc w:val="both"/>
      </w:pPr>
      <w:proofErr w:type="gramStart"/>
      <w:r>
        <w:t>(наименование - для заявителя - юридического лица,</w:t>
      </w:r>
      <w:proofErr w:type="gramEnd"/>
    </w:p>
    <w:p w:rsidR="00BD176A" w:rsidRDefault="00BD176A">
      <w:pPr>
        <w:pStyle w:val="ConsPlusNonformat"/>
        <w:jc w:val="both"/>
      </w:pPr>
      <w:r>
        <w:t xml:space="preserve"> фамилия, имя, отчество (если имеется) - для заявителя - физического лица)</w:t>
      </w:r>
    </w:p>
    <w:p w:rsidR="00BD176A" w:rsidRDefault="00BD176A">
      <w:pPr>
        <w:pStyle w:val="ConsPlusNonformat"/>
        <w:jc w:val="both"/>
      </w:pPr>
      <w:r>
        <w:t xml:space="preserve">    в том, что от него (нее) "___" ____________ 20___ г. </w:t>
      </w:r>
      <w:proofErr w:type="gramStart"/>
      <w:r>
        <w:t>получены</w:t>
      </w:r>
      <w:proofErr w:type="gramEnd"/>
      <w:r>
        <w:t xml:space="preserve"> следующие</w:t>
      </w:r>
    </w:p>
    <w:p w:rsidR="00BD176A" w:rsidRDefault="00BD176A">
      <w:pPr>
        <w:pStyle w:val="ConsPlusNonformat"/>
        <w:jc w:val="both"/>
      </w:pPr>
      <w:r>
        <w:t>документы:</w:t>
      </w:r>
    </w:p>
    <w:p w:rsidR="00BD176A" w:rsidRDefault="00BD17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5159"/>
        <w:gridCol w:w="2665"/>
      </w:tblGrid>
      <w:tr w:rsidR="00BD176A">
        <w:tc>
          <w:tcPr>
            <w:tcW w:w="1133" w:type="dxa"/>
          </w:tcPr>
          <w:p w:rsidR="00BD176A" w:rsidRDefault="00534E09">
            <w:pPr>
              <w:pStyle w:val="ConsPlusNormal"/>
              <w:jc w:val="center"/>
            </w:pPr>
            <w:r>
              <w:t>№</w:t>
            </w:r>
            <w:proofErr w:type="gramStart"/>
            <w:r w:rsidR="00BD176A">
              <w:t>п</w:t>
            </w:r>
            <w:proofErr w:type="gramEnd"/>
            <w:r w:rsidR="00BD176A">
              <w:t>/п</w:t>
            </w:r>
          </w:p>
        </w:tc>
        <w:tc>
          <w:tcPr>
            <w:tcW w:w="5159" w:type="dxa"/>
          </w:tcPr>
          <w:p w:rsidR="00BD176A" w:rsidRDefault="00BD176A">
            <w:pPr>
              <w:pStyle w:val="ConsPlusNormal"/>
              <w:jc w:val="center"/>
            </w:pPr>
            <w:r>
              <w:t>Наименование документа</w:t>
            </w:r>
          </w:p>
        </w:tc>
        <w:tc>
          <w:tcPr>
            <w:tcW w:w="2665" w:type="dxa"/>
          </w:tcPr>
          <w:p w:rsidR="00BD176A" w:rsidRDefault="00BD176A">
            <w:pPr>
              <w:pStyle w:val="ConsPlusNormal"/>
              <w:jc w:val="center"/>
            </w:pPr>
            <w:r>
              <w:t>Количество листов</w:t>
            </w:r>
          </w:p>
        </w:tc>
      </w:tr>
      <w:tr w:rsidR="00BD176A">
        <w:tc>
          <w:tcPr>
            <w:tcW w:w="1133" w:type="dxa"/>
          </w:tcPr>
          <w:p w:rsidR="00BD176A" w:rsidRDefault="00BD176A">
            <w:pPr>
              <w:pStyle w:val="ConsPlusNormal"/>
              <w:jc w:val="center"/>
            </w:pPr>
            <w:r>
              <w:t>1</w:t>
            </w:r>
          </w:p>
        </w:tc>
        <w:tc>
          <w:tcPr>
            <w:tcW w:w="5159" w:type="dxa"/>
          </w:tcPr>
          <w:p w:rsidR="00BD176A" w:rsidRDefault="00BD176A">
            <w:pPr>
              <w:pStyle w:val="ConsPlusNormal"/>
            </w:pPr>
          </w:p>
        </w:tc>
        <w:tc>
          <w:tcPr>
            <w:tcW w:w="2665" w:type="dxa"/>
          </w:tcPr>
          <w:p w:rsidR="00BD176A" w:rsidRDefault="00BD176A">
            <w:pPr>
              <w:pStyle w:val="ConsPlusNormal"/>
            </w:pPr>
          </w:p>
        </w:tc>
      </w:tr>
      <w:tr w:rsidR="00BD176A">
        <w:tc>
          <w:tcPr>
            <w:tcW w:w="1133" w:type="dxa"/>
          </w:tcPr>
          <w:p w:rsidR="00BD176A" w:rsidRDefault="00BD176A">
            <w:pPr>
              <w:pStyle w:val="ConsPlusNormal"/>
              <w:jc w:val="center"/>
            </w:pPr>
            <w:r>
              <w:t>2</w:t>
            </w:r>
          </w:p>
        </w:tc>
        <w:tc>
          <w:tcPr>
            <w:tcW w:w="5159" w:type="dxa"/>
          </w:tcPr>
          <w:p w:rsidR="00BD176A" w:rsidRDefault="00BD176A">
            <w:pPr>
              <w:pStyle w:val="ConsPlusNormal"/>
            </w:pPr>
          </w:p>
        </w:tc>
        <w:tc>
          <w:tcPr>
            <w:tcW w:w="2665" w:type="dxa"/>
          </w:tcPr>
          <w:p w:rsidR="00BD176A" w:rsidRDefault="00BD176A">
            <w:pPr>
              <w:pStyle w:val="ConsPlusNormal"/>
            </w:pPr>
          </w:p>
        </w:tc>
      </w:tr>
      <w:tr w:rsidR="00BD176A">
        <w:tc>
          <w:tcPr>
            <w:tcW w:w="1133" w:type="dxa"/>
          </w:tcPr>
          <w:p w:rsidR="00BD176A" w:rsidRDefault="00BD176A">
            <w:pPr>
              <w:pStyle w:val="ConsPlusNormal"/>
              <w:jc w:val="center"/>
            </w:pPr>
            <w:r>
              <w:t>3</w:t>
            </w:r>
          </w:p>
        </w:tc>
        <w:tc>
          <w:tcPr>
            <w:tcW w:w="5159" w:type="dxa"/>
          </w:tcPr>
          <w:p w:rsidR="00BD176A" w:rsidRDefault="00BD176A">
            <w:pPr>
              <w:pStyle w:val="ConsPlusNormal"/>
            </w:pPr>
            <w:bookmarkStart w:id="45" w:name="_GoBack"/>
            <w:bookmarkEnd w:id="45"/>
          </w:p>
        </w:tc>
        <w:tc>
          <w:tcPr>
            <w:tcW w:w="2665" w:type="dxa"/>
          </w:tcPr>
          <w:p w:rsidR="00BD176A" w:rsidRDefault="00BD176A">
            <w:pPr>
              <w:pStyle w:val="ConsPlusNormal"/>
            </w:pPr>
          </w:p>
        </w:tc>
      </w:tr>
      <w:tr w:rsidR="00BD176A">
        <w:tc>
          <w:tcPr>
            <w:tcW w:w="1133" w:type="dxa"/>
          </w:tcPr>
          <w:p w:rsidR="00BD176A" w:rsidRDefault="00BD176A">
            <w:pPr>
              <w:pStyle w:val="ConsPlusNormal"/>
              <w:jc w:val="center"/>
            </w:pPr>
            <w:r>
              <w:t>4</w:t>
            </w:r>
          </w:p>
        </w:tc>
        <w:tc>
          <w:tcPr>
            <w:tcW w:w="5159" w:type="dxa"/>
          </w:tcPr>
          <w:p w:rsidR="00BD176A" w:rsidRDefault="00BD176A">
            <w:pPr>
              <w:pStyle w:val="ConsPlusNormal"/>
            </w:pPr>
          </w:p>
        </w:tc>
        <w:tc>
          <w:tcPr>
            <w:tcW w:w="2665" w:type="dxa"/>
          </w:tcPr>
          <w:p w:rsidR="00BD176A" w:rsidRDefault="00BD176A">
            <w:pPr>
              <w:pStyle w:val="ConsPlusNormal"/>
            </w:pPr>
          </w:p>
        </w:tc>
      </w:tr>
      <w:tr w:rsidR="00BD176A">
        <w:tc>
          <w:tcPr>
            <w:tcW w:w="1133" w:type="dxa"/>
          </w:tcPr>
          <w:p w:rsidR="00BD176A" w:rsidRDefault="00BD176A">
            <w:pPr>
              <w:pStyle w:val="ConsPlusNormal"/>
              <w:jc w:val="center"/>
            </w:pPr>
            <w:r>
              <w:t>5</w:t>
            </w:r>
          </w:p>
        </w:tc>
        <w:tc>
          <w:tcPr>
            <w:tcW w:w="5159" w:type="dxa"/>
          </w:tcPr>
          <w:p w:rsidR="00BD176A" w:rsidRDefault="00BD176A">
            <w:pPr>
              <w:pStyle w:val="ConsPlusNormal"/>
            </w:pPr>
          </w:p>
        </w:tc>
        <w:tc>
          <w:tcPr>
            <w:tcW w:w="2665" w:type="dxa"/>
          </w:tcPr>
          <w:p w:rsidR="00BD176A" w:rsidRDefault="00BD176A">
            <w:pPr>
              <w:pStyle w:val="ConsPlusNormal"/>
            </w:pPr>
          </w:p>
        </w:tc>
      </w:tr>
      <w:tr w:rsidR="00BD176A">
        <w:tc>
          <w:tcPr>
            <w:tcW w:w="1133" w:type="dxa"/>
          </w:tcPr>
          <w:p w:rsidR="00BD176A" w:rsidRDefault="00BD176A">
            <w:pPr>
              <w:pStyle w:val="ConsPlusNormal"/>
              <w:jc w:val="center"/>
            </w:pPr>
            <w:r>
              <w:t>6</w:t>
            </w:r>
          </w:p>
        </w:tc>
        <w:tc>
          <w:tcPr>
            <w:tcW w:w="5159" w:type="dxa"/>
          </w:tcPr>
          <w:p w:rsidR="00BD176A" w:rsidRDefault="00BD176A">
            <w:pPr>
              <w:pStyle w:val="ConsPlusNormal"/>
            </w:pPr>
          </w:p>
        </w:tc>
        <w:tc>
          <w:tcPr>
            <w:tcW w:w="2665" w:type="dxa"/>
          </w:tcPr>
          <w:p w:rsidR="00BD176A" w:rsidRDefault="00BD176A">
            <w:pPr>
              <w:pStyle w:val="ConsPlusNormal"/>
            </w:pPr>
          </w:p>
        </w:tc>
      </w:tr>
    </w:tbl>
    <w:p w:rsidR="00BD176A" w:rsidRDefault="00BD176A">
      <w:pPr>
        <w:pStyle w:val="ConsPlusNormal"/>
        <w:jc w:val="both"/>
      </w:pPr>
    </w:p>
    <w:p w:rsidR="00BD176A" w:rsidRDefault="00BD176A">
      <w:pPr>
        <w:pStyle w:val="ConsPlusNonformat"/>
        <w:jc w:val="both"/>
      </w:pPr>
      <w:r>
        <w:t xml:space="preserve">    Итого предоставленных документов: ________</w:t>
      </w:r>
    </w:p>
    <w:p w:rsidR="00BD176A" w:rsidRDefault="00BD176A">
      <w:pPr>
        <w:pStyle w:val="ConsPlusNonformat"/>
        <w:jc w:val="both"/>
      </w:pPr>
      <w:r>
        <w:t xml:space="preserve">    Документы зарегистрированы под </w:t>
      </w:r>
      <w:r w:rsidR="00534E09">
        <w:t>№</w:t>
      </w:r>
      <w:r>
        <w:t xml:space="preserve"> ____ от "___" _______ 20___ г.</w:t>
      </w:r>
    </w:p>
    <w:p w:rsidR="00BD176A" w:rsidRDefault="00BD176A">
      <w:pPr>
        <w:pStyle w:val="ConsPlusNonformat"/>
        <w:jc w:val="both"/>
      </w:pPr>
    </w:p>
    <w:p w:rsidR="00BD176A" w:rsidRDefault="00BD176A">
      <w:pPr>
        <w:pStyle w:val="ConsPlusNonformat"/>
        <w:jc w:val="both"/>
      </w:pPr>
      <w:r>
        <w:t xml:space="preserve">    ________________________________________         ___________</w:t>
      </w:r>
    </w:p>
    <w:p w:rsidR="00BD176A" w:rsidRDefault="00BD176A">
      <w:pPr>
        <w:pStyle w:val="ConsPlusNonformat"/>
        <w:jc w:val="both"/>
      </w:pPr>
      <w:proofErr w:type="gramStart"/>
      <w:r>
        <w:t>(должность, инициалы, фамилия                     (подпись)</w:t>
      </w:r>
      <w:proofErr w:type="gramEnd"/>
    </w:p>
    <w:p w:rsidR="00BD176A" w:rsidRDefault="00BD176A">
      <w:pPr>
        <w:pStyle w:val="ConsPlusNonformat"/>
        <w:jc w:val="both"/>
      </w:pPr>
      <w:r>
        <w:t xml:space="preserve">    должностного лица, принявшего документы)</w:t>
      </w:r>
    </w:p>
    <w:p w:rsidR="00BD176A" w:rsidRDefault="00BD176A">
      <w:pPr>
        <w:pStyle w:val="ConsPlusNonformat"/>
        <w:jc w:val="both"/>
      </w:pPr>
    </w:p>
    <w:p w:rsidR="00BD176A" w:rsidRDefault="00BD176A">
      <w:pPr>
        <w:pStyle w:val="ConsPlusNonformat"/>
        <w:jc w:val="both"/>
      </w:pPr>
      <w:r>
        <w:t xml:space="preserve">    "___" _____________ 20___ г.</w:t>
      </w:r>
    </w:p>
    <w:p w:rsidR="00BD176A" w:rsidRDefault="00BD176A">
      <w:pPr>
        <w:pStyle w:val="ConsPlusNormal"/>
        <w:jc w:val="both"/>
      </w:pPr>
    </w:p>
    <w:p w:rsidR="00BD176A" w:rsidRDefault="00BD176A">
      <w:pPr>
        <w:pStyle w:val="ConsPlusNormal"/>
        <w:jc w:val="both"/>
      </w:pPr>
    </w:p>
    <w:p w:rsidR="00BD176A" w:rsidRDefault="00BD176A">
      <w:pPr>
        <w:pStyle w:val="ConsPlusNormal"/>
        <w:jc w:val="both"/>
      </w:pPr>
    </w:p>
    <w:p w:rsidR="00BD176A" w:rsidRPr="003D2510" w:rsidRDefault="00BD176A">
      <w:pPr>
        <w:pStyle w:val="ConsPlusNormal"/>
        <w:jc w:val="right"/>
        <w:outlineLvl w:val="1"/>
        <w:rPr>
          <w:rFonts w:ascii="Times New Roman" w:hAnsi="Times New Roman" w:cs="Times New Roman"/>
        </w:rPr>
      </w:pPr>
      <w:r w:rsidRPr="003D2510">
        <w:rPr>
          <w:rFonts w:ascii="Times New Roman" w:hAnsi="Times New Roman" w:cs="Times New Roman"/>
        </w:rPr>
        <w:t xml:space="preserve">Приложение </w:t>
      </w:r>
      <w:r w:rsidR="003D2510">
        <w:rPr>
          <w:rFonts w:ascii="Times New Roman" w:hAnsi="Times New Roman" w:cs="Times New Roman"/>
        </w:rPr>
        <w:t>№</w:t>
      </w:r>
      <w:r w:rsidRPr="003D2510">
        <w:rPr>
          <w:rFonts w:ascii="Times New Roman" w:hAnsi="Times New Roman" w:cs="Times New Roman"/>
        </w:rPr>
        <w:t xml:space="preserve"> 4</w:t>
      </w:r>
    </w:p>
    <w:p w:rsidR="00BD176A" w:rsidRPr="003D2510" w:rsidRDefault="00BD176A">
      <w:pPr>
        <w:pStyle w:val="ConsPlusNormal"/>
        <w:jc w:val="right"/>
        <w:rPr>
          <w:rFonts w:ascii="Times New Roman" w:hAnsi="Times New Roman" w:cs="Times New Roman"/>
        </w:rPr>
      </w:pPr>
      <w:r w:rsidRPr="003D2510">
        <w:rPr>
          <w:rFonts w:ascii="Times New Roman" w:hAnsi="Times New Roman" w:cs="Times New Roman"/>
        </w:rPr>
        <w:t>к Административному регламенту</w:t>
      </w:r>
    </w:p>
    <w:p w:rsidR="00BD176A" w:rsidRPr="003D2510" w:rsidRDefault="00BD176A" w:rsidP="00C260FE">
      <w:pPr>
        <w:pStyle w:val="ConsPlusNormal"/>
        <w:jc w:val="right"/>
        <w:rPr>
          <w:rFonts w:ascii="Times New Roman" w:hAnsi="Times New Roman" w:cs="Times New Roman"/>
        </w:rPr>
      </w:pPr>
      <w:r w:rsidRPr="003D2510">
        <w:rPr>
          <w:rFonts w:ascii="Times New Roman" w:hAnsi="Times New Roman" w:cs="Times New Roman"/>
        </w:rPr>
        <w:t>предоставлениямуниципальной услуги</w:t>
      </w:r>
    </w:p>
    <w:p w:rsidR="00BD176A" w:rsidRPr="003D2510" w:rsidRDefault="003D2510">
      <w:pPr>
        <w:pStyle w:val="ConsPlusNormal"/>
        <w:jc w:val="right"/>
        <w:rPr>
          <w:rFonts w:ascii="Times New Roman" w:hAnsi="Times New Roman" w:cs="Times New Roman"/>
        </w:rPr>
      </w:pPr>
      <w:r w:rsidRPr="003D2510">
        <w:rPr>
          <w:rFonts w:ascii="Times New Roman" w:hAnsi="Times New Roman" w:cs="Times New Roman"/>
        </w:rPr>
        <w:t>«</w:t>
      </w:r>
      <w:r w:rsidR="00342723" w:rsidRPr="003D2510">
        <w:rPr>
          <w:rFonts w:ascii="Times New Roman" w:hAnsi="Times New Roman" w:cs="Times New Roman"/>
        </w:rPr>
        <w:t>Направление</w:t>
      </w:r>
      <w:r w:rsidR="00BD176A" w:rsidRPr="003D2510">
        <w:rPr>
          <w:rFonts w:ascii="Times New Roman" w:hAnsi="Times New Roman" w:cs="Times New Roman"/>
        </w:rPr>
        <w:t xml:space="preserve"> уведомлений о соответствии</w:t>
      </w:r>
    </w:p>
    <w:p w:rsidR="00BD176A" w:rsidRPr="003D2510" w:rsidRDefault="00BD176A">
      <w:pPr>
        <w:pStyle w:val="ConsPlusNormal"/>
        <w:jc w:val="right"/>
        <w:rPr>
          <w:rFonts w:ascii="Times New Roman" w:hAnsi="Times New Roman" w:cs="Times New Roman"/>
        </w:rPr>
      </w:pPr>
      <w:r w:rsidRPr="003D2510">
        <w:rPr>
          <w:rFonts w:ascii="Times New Roman" w:hAnsi="Times New Roman" w:cs="Times New Roman"/>
        </w:rPr>
        <w:t>построенных или реконструированных объектов</w:t>
      </w:r>
    </w:p>
    <w:p w:rsidR="00BD176A" w:rsidRPr="003D2510" w:rsidRDefault="00BD176A">
      <w:pPr>
        <w:pStyle w:val="ConsPlusNormal"/>
        <w:jc w:val="right"/>
        <w:rPr>
          <w:rFonts w:ascii="Times New Roman" w:hAnsi="Times New Roman" w:cs="Times New Roman"/>
        </w:rPr>
      </w:pPr>
      <w:r w:rsidRPr="003D2510">
        <w:rPr>
          <w:rFonts w:ascii="Times New Roman" w:hAnsi="Times New Roman" w:cs="Times New Roman"/>
        </w:rPr>
        <w:t>индивидуального жилищного строительства или</w:t>
      </w:r>
    </w:p>
    <w:p w:rsidR="00BD176A" w:rsidRPr="003D2510" w:rsidRDefault="00BD176A">
      <w:pPr>
        <w:pStyle w:val="ConsPlusNormal"/>
        <w:jc w:val="right"/>
        <w:rPr>
          <w:rFonts w:ascii="Times New Roman" w:hAnsi="Times New Roman" w:cs="Times New Roman"/>
        </w:rPr>
      </w:pPr>
      <w:r w:rsidRPr="003D2510">
        <w:rPr>
          <w:rFonts w:ascii="Times New Roman" w:hAnsi="Times New Roman" w:cs="Times New Roman"/>
        </w:rPr>
        <w:t>садового дома требованиям законодательства о</w:t>
      </w:r>
    </w:p>
    <w:p w:rsidR="00BD176A" w:rsidRPr="003D2510" w:rsidRDefault="00BD176A">
      <w:pPr>
        <w:pStyle w:val="ConsPlusNormal"/>
        <w:jc w:val="right"/>
        <w:rPr>
          <w:rFonts w:ascii="Times New Roman" w:hAnsi="Times New Roman" w:cs="Times New Roman"/>
        </w:rPr>
      </w:pPr>
      <w:r w:rsidRPr="003D2510">
        <w:rPr>
          <w:rFonts w:ascii="Times New Roman" w:hAnsi="Times New Roman" w:cs="Times New Roman"/>
        </w:rPr>
        <w:t>градостроительной деятельности либо о</w:t>
      </w:r>
    </w:p>
    <w:p w:rsidR="00BD176A" w:rsidRPr="003D2510" w:rsidRDefault="00BD176A">
      <w:pPr>
        <w:pStyle w:val="ConsPlusNormal"/>
        <w:jc w:val="right"/>
        <w:rPr>
          <w:rFonts w:ascii="Times New Roman" w:hAnsi="Times New Roman" w:cs="Times New Roman"/>
        </w:rPr>
      </w:pPr>
      <w:r w:rsidRPr="003D2510">
        <w:rPr>
          <w:rFonts w:ascii="Times New Roman" w:hAnsi="Times New Roman" w:cs="Times New Roman"/>
        </w:rPr>
        <w:t xml:space="preserve">несоответствии </w:t>
      </w:r>
      <w:proofErr w:type="gramStart"/>
      <w:r w:rsidRPr="003D2510">
        <w:rPr>
          <w:rFonts w:ascii="Times New Roman" w:hAnsi="Times New Roman" w:cs="Times New Roman"/>
        </w:rPr>
        <w:t>построенных</w:t>
      </w:r>
      <w:proofErr w:type="gramEnd"/>
      <w:r w:rsidRPr="003D2510">
        <w:rPr>
          <w:rFonts w:ascii="Times New Roman" w:hAnsi="Times New Roman" w:cs="Times New Roman"/>
        </w:rPr>
        <w:t xml:space="preserve"> или</w:t>
      </w:r>
    </w:p>
    <w:p w:rsidR="00BD176A" w:rsidRPr="003D2510" w:rsidRDefault="00BD176A">
      <w:pPr>
        <w:pStyle w:val="ConsPlusNormal"/>
        <w:jc w:val="right"/>
        <w:rPr>
          <w:rFonts w:ascii="Times New Roman" w:hAnsi="Times New Roman" w:cs="Times New Roman"/>
        </w:rPr>
      </w:pPr>
      <w:r w:rsidRPr="003D2510">
        <w:rPr>
          <w:rFonts w:ascii="Times New Roman" w:hAnsi="Times New Roman" w:cs="Times New Roman"/>
        </w:rPr>
        <w:t xml:space="preserve">реконструированных объектов </w:t>
      </w:r>
      <w:proofErr w:type="gramStart"/>
      <w:r w:rsidRPr="003D2510">
        <w:rPr>
          <w:rFonts w:ascii="Times New Roman" w:hAnsi="Times New Roman" w:cs="Times New Roman"/>
        </w:rPr>
        <w:t>индивидуального</w:t>
      </w:r>
      <w:proofErr w:type="gramEnd"/>
    </w:p>
    <w:p w:rsidR="00BD176A" w:rsidRPr="003D2510" w:rsidRDefault="00BD176A">
      <w:pPr>
        <w:pStyle w:val="ConsPlusNormal"/>
        <w:jc w:val="right"/>
        <w:rPr>
          <w:rFonts w:ascii="Times New Roman" w:hAnsi="Times New Roman" w:cs="Times New Roman"/>
        </w:rPr>
      </w:pPr>
      <w:r w:rsidRPr="003D2510">
        <w:rPr>
          <w:rFonts w:ascii="Times New Roman" w:hAnsi="Times New Roman" w:cs="Times New Roman"/>
        </w:rPr>
        <w:t>жилищного строительства или садового дома</w:t>
      </w:r>
    </w:p>
    <w:p w:rsidR="00BD176A" w:rsidRPr="003D2510" w:rsidRDefault="00BD176A">
      <w:pPr>
        <w:pStyle w:val="ConsPlusNormal"/>
        <w:jc w:val="right"/>
        <w:rPr>
          <w:rFonts w:ascii="Times New Roman" w:hAnsi="Times New Roman" w:cs="Times New Roman"/>
        </w:rPr>
      </w:pPr>
      <w:r w:rsidRPr="003D2510">
        <w:rPr>
          <w:rFonts w:ascii="Times New Roman" w:hAnsi="Times New Roman" w:cs="Times New Roman"/>
        </w:rPr>
        <w:t>требованиям законодательства о</w:t>
      </w:r>
    </w:p>
    <w:p w:rsidR="00BD176A" w:rsidRPr="003D2510" w:rsidRDefault="00BD176A">
      <w:pPr>
        <w:pStyle w:val="ConsPlusNormal"/>
        <w:jc w:val="right"/>
        <w:rPr>
          <w:rFonts w:ascii="Times New Roman" w:hAnsi="Times New Roman" w:cs="Times New Roman"/>
        </w:rPr>
      </w:pPr>
      <w:r w:rsidRPr="003D2510">
        <w:rPr>
          <w:rFonts w:ascii="Times New Roman" w:hAnsi="Times New Roman" w:cs="Times New Roman"/>
        </w:rPr>
        <w:t>градостроительной деятельности</w:t>
      </w:r>
      <w:r w:rsidR="003D2510" w:rsidRPr="003D2510">
        <w:rPr>
          <w:rFonts w:ascii="Times New Roman" w:hAnsi="Times New Roman" w:cs="Times New Roman"/>
        </w:rPr>
        <w:t>»</w:t>
      </w:r>
    </w:p>
    <w:p w:rsidR="00BD176A" w:rsidRDefault="00BD176A">
      <w:pPr>
        <w:pStyle w:val="ConsPlusNormal"/>
        <w:jc w:val="both"/>
      </w:pPr>
    </w:p>
    <w:p w:rsidR="00BD176A" w:rsidRPr="00A71630" w:rsidRDefault="00BD176A">
      <w:pPr>
        <w:pStyle w:val="ConsPlusNormal"/>
        <w:jc w:val="center"/>
        <w:rPr>
          <w:rFonts w:ascii="Times New Roman" w:hAnsi="Times New Roman" w:cs="Times New Roman"/>
          <w:sz w:val="24"/>
          <w:szCs w:val="24"/>
        </w:rPr>
      </w:pPr>
      <w:bookmarkStart w:id="46" w:name="P1201"/>
      <w:bookmarkEnd w:id="46"/>
      <w:r w:rsidRPr="00A71630">
        <w:rPr>
          <w:rFonts w:ascii="Times New Roman" w:hAnsi="Times New Roman" w:cs="Times New Roman"/>
          <w:sz w:val="24"/>
          <w:szCs w:val="24"/>
        </w:rPr>
        <w:t>Форма регистра</w:t>
      </w:r>
    </w:p>
    <w:p w:rsidR="00BD176A" w:rsidRPr="00A71630" w:rsidRDefault="00BD176A">
      <w:pPr>
        <w:pStyle w:val="ConsPlusNormal"/>
        <w:jc w:val="center"/>
        <w:rPr>
          <w:rFonts w:ascii="Times New Roman" w:hAnsi="Times New Roman" w:cs="Times New Roman"/>
          <w:sz w:val="24"/>
          <w:szCs w:val="24"/>
        </w:rPr>
      </w:pPr>
      <w:r w:rsidRPr="00A71630">
        <w:rPr>
          <w:rFonts w:ascii="Times New Roman" w:hAnsi="Times New Roman" w:cs="Times New Roman"/>
          <w:sz w:val="24"/>
          <w:szCs w:val="24"/>
        </w:rPr>
        <w:t>уведомлений о соответствии построенных или</w:t>
      </w:r>
    </w:p>
    <w:p w:rsidR="00BD176A" w:rsidRPr="00A71630" w:rsidRDefault="00BD176A">
      <w:pPr>
        <w:pStyle w:val="ConsPlusNormal"/>
        <w:jc w:val="center"/>
        <w:rPr>
          <w:rFonts w:ascii="Times New Roman" w:hAnsi="Times New Roman" w:cs="Times New Roman"/>
          <w:sz w:val="24"/>
          <w:szCs w:val="24"/>
        </w:rPr>
      </w:pPr>
      <w:r w:rsidRPr="00A71630">
        <w:rPr>
          <w:rFonts w:ascii="Times New Roman" w:hAnsi="Times New Roman" w:cs="Times New Roman"/>
          <w:sz w:val="24"/>
          <w:szCs w:val="24"/>
        </w:rPr>
        <w:t>реконструированных объектов индивидуального жилищного</w:t>
      </w:r>
    </w:p>
    <w:p w:rsidR="00BD176A" w:rsidRPr="00A71630" w:rsidRDefault="00BD176A">
      <w:pPr>
        <w:pStyle w:val="ConsPlusNormal"/>
        <w:jc w:val="center"/>
        <w:rPr>
          <w:rFonts w:ascii="Times New Roman" w:hAnsi="Times New Roman" w:cs="Times New Roman"/>
          <w:sz w:val="24"/>
          <w:szCs w:val="24"/>
        </w:rPr>
      </w:pPr>
      <w:r w:rsidRPr="00A71630">
        <w:rPr>
          <w:rFonts w:ascii="Times New Roman" w:hAnsi="Times New Roman" w:cs="Times New Roman"/>
          <w:sz w:val="24"/>
          <w:szCs w:val="24"/>
        </w:rPr>
        <w:t>строительства или садового дома требованиям законодательства</w:t>
      </w:r>
    </w:p>
    <w:p w:rsidR="00BD176A" w:rsidRPr="00A71630" w:rsidRDefault="00BD176A">
      <w:pPr>
        <w:pStyle w:val="ConsPlusNormal"/>
        <w:jc w:val="center"/>
        <w:rPr>
          <w:rFonts w:ascii="Times New Roman" w:hAnsi="Times New Roman" w:cs="Times New Roman"/>
          <w:sz w:val="24"/>
          <w:szCs w:val="24"/>
        </w:rPr>
      </w:pPr>
      <w:r w:rsidRPr="00A71630">
        <w:rPr>
          <w:rFonts w:ascii="Times New Roman" w:hAnsi="Times New Roman" w:cs="Times New Roman"/>
          <w:sz w:val="24"/>
          <w:szCs w:val="24"/>
        </w:rPr>
        <w:t>о градостроительной деятельности либо о несоответствии</w:t>
      </w:r>
    </w:p>
    <w:p w:rsidR="00BD176A" w:rsidRPr="00A71630" w:rsidRDefault="00BD176A">
      <w:pPr>
        <w:pStyle w:val="ConsPlusNormal"/>
        <w:jc w:val="center"/>
        <w:rPr>
          <w:rFonts w:ascii="Times New Roman" w:hAnsi="Times New Roman" w:cs="Times New Roman"/>
          <w:sz w:val="24"/>
          <w:szCs w:val="24"/>
        </w:rPr>
      </w:pPr>
      <w:r w:rsidRPr="00A71630">
        <w:rPr>
          <w:rFonts w:ascii="Times New Roman" w:hAnsi="Times New Roman" w:cs="Times New Roman"/>
          <w:sz w:val="24"/>
          <w:szCs w:val="24"/>
        </w:rPr>
        <w:t xml:space="preserve">построенных или реконструированных объектов </w:t>
      </w:r>
      <w:proofErr w:type="gramStart"/>
      <w:r w:rsidRPr="00A71630">
        <w:rPr>
          <w:rFonts w:ascii="Times New Roman" w:hAnsi="Times New Roman" w:cs="Times New Roman"/>
          <w:sz w:val="24"/>
          <w:szCs w:val="24"/>
        </w:rPr>
        <w:t>индивидуального</w:t>
      </w:r>
      <w:proofErr w:type="gramEnd"/>
    </w:p>
    <w:p w:rsidR="00BD176A" w:rsidRPr="00A71630" w:rsidRDefault="00BD176A">
      <w:pPr>
        <w:pStyle w:val="ConsPlusNormal"/>
        <w:jc w:val="center"/>
        <w:rPr>
          <w:rFonts w:ascii="Times New Roman" w:hAnsi="Times New Roman" w:cs="Times New Roman"/>
          <w:sz w:val="24"/>
          <w:szCs w:val="24"/>
        </w:rPr>
      </w:pPr>
      <w:r w:rsidRPr="00A71630">
        <w:rPr>
          <w:rFonts w:ascii="Times New Roman" w:hAnsi="Times New Roman" w:cs="Times New Roman"/>
          <w:sz w:val="24"/>
          <w:szCs w:val="24"/>
        </w:rPr>
        <w:t>жилищного строительства или садового дома требованиям</w:t>
      </w:r>
    </w:p>
    <w:p w:rsidR="00BD176A" w:rsidRPr="00A71630" w:rsidRDefault="00BD176A">
      <w:pPr>
        <w:pStyle w:val="ConsPlusNormal"/>
        <w:jc w:val="center"/>
        <w:rPr>
          <w:rFonts w:ascii="Times New Roman" w:hAnsi="Times New Roman" w:cs="Times New Roman"/>
          <w:sz w:val="24"/>
          <w:szCs w:val="24"/>
        </w:rPr>
      </w:pPr>
      <w:r w:rsidRPr="00A71630">
        <w:rPr>
          <w:rFonts w:ascii="Times New Roman" w:hAnsi="Times New Roman" w:cs="Times New Roman"/>
          <w:sz w:val="24"/>
          <w:szCs w:val="24"/>
        </w:rPr>
        <w:lastRenderedPageBreak/>
        <w:t>законодательства о градостроительной деятельности</w:t>
      </w:r>
    </w:p>
    <w:p w:rsidR="00BD176A" w:rsidRDefault="00BD176A">
      <w:pPr>
        <w:pStyle w:val="ConsPlusNormal"/>
        <w:jc w:val="both"/>
      </w:pPr>
    </w:p>
    <w:p w:rsidR="00BD176A" w:rsidRDefault="00BD176A">
      <w:pPr>
        <w:sectPr w:rsidR="00BD176A" w:rsidSect="00D156BE">
          <w:pgSz w:w="11905" w:h="16838"/>
          <w:pgMar w:top="964" w:right="1418" w:bottom="964" w:left="1418" w:header="0" w:footer="0" w:gutter="0"/>
          <w:cols w:space="720"/>
        </w:sectPr>
      </w:pPr>
    </w:p>
    <w:tbl>
      <w:tblPr>
        <w:tblW w:w="16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354"/>
        <w:gridCol w:w="1340"/>
        <w:gridCol w:w="1275"/>
        <w:gridCol w:w="1134"/>
        <w:gridCol w:w="993"/>
        <w:gridCol w:w="1134"/>
        <w:gridCol w:w="1559"/>
        <w:gridCol w:w="992"/>
        <w:gridCol w:w="1276"/>
        <w:gridCol w:w="1417"/>
        <w:gridCol w:w="1134"/>
        <w:gridCol w:w="2482"/>
      </w:tblGrid>
      <w:tr w:rsidR="00BD176A" w:rsidTr="003D2510">
        <w:tc>
          <w:tcPr>
            <w:tcW w:w="629" w:type="dxa"/>
          </w:tcPr>
          <w:p w:rsidR="00BD176A" w:rsidRDefault="00534E09">
            <w:pPr>
              <w:pStyle w:val="ConsPlusNormal"/>
              <w:jc w:val="center"/>
            </w:pPr>
            <w:r>
              <w:lastRenderedPageBreak/>
              <w:t>№</w:t>
            </w:r>
            <w:proofErr w:type="gramStart"/>
            <w:r w:rsidR="00BD176A">
              <w:t>п</w:t>
            </w:r>
            <w:proofErr w:type="gramEnd"/>
            <w:r w:rsidR="00BD176A">
              <w:t>/п</w:t>
            </w:r>
          </w:p>
        </w:tc>
        <w:tc>
          <w:tcPr>
            <w:tcW w:w="1354" w:type="dxa"/>
          </w:tcPr>
          <w:p w:rsidR="00BD176A" w:rsidRPr="003D2510" w:rsidRDefault="00BD176A">
            <w:pPr>
              <w:pStyle w:val="ConsPlusNormal"/>
              <w:jc w:val="center"/>
              <w:rPr>
                <w:rFonts w:ascii="Times New Roman" w:hAnsi="Times New Roman" w:cs="Times New Roman"/>
              </w:rPr>
            </w:pPr>
            <w:r w:rsidRPr="003D2510">
              <w:rPr>
                <w:rFonts w:ascii="Times New Roman" w:hAnsi="Times New Roman" w:cs="Times New Roman"/>
              </w:rPr>
              <w:t>Наименование или Ф.И.О. заявителя-застройщика, информация об изменении застройщика, если застройщик менялся</w:t>
            </w:r>
          </w:p>
        </w:tc>
        <w:tc>
          <w:tcPr>
            <w:tcW w:w="1340" w:type="dxa"/>
          </w:tcPr>
          <w:p w:rsidR="00BD176A" w:rsidRPr="003D2510" w:rsidRDefault="00BD176A">
            <w:pPr>
              <w:pStyle w:val="ConsPlusNormal"/>
              <w:jc w:val="center"/>
              <w:rPr>
                <w:rFonts w:ascii="Times New Roman" w:hAnsi="Times New Roman" w:cs="Times New Roman"/>
              </w:rPr>
            </w:pPr>
            <w:r w:rsidRPr="003D2510">
              <w:rPr>
                <w:rFonts w:ascii="Times New Roman" w:hAnsi="Times New Roman" w:cs="Times New Roman"/>
              </w:rPr>
              <w:t>ИНН, ОГРН застройщика - юридического лица; место жительства застройщика - физического лица (соответствующая информация о новом застройщике, если застройщик менялся)</w:t>
            </w:r>
          </w:p>
        </w:tc>
        <w:tc>
          <w:tcPr>
            <w:tcW w:w="1275" w:type="dxa"/>
          </w:tcPr>
          <w:p w:rsidR="00BD176A" w:rsidRPr="003D2510" w:rsidRDefault="00BD176A">
            <w:pPr>
              <w:pStyle w:val="ConsPlusNormal"/>
              <w:jc w:val="center"/>
              <w:rPr>
                <w:rFonts w:ascii="Times New Roman" w:hAnsi="Times New Roman" w:cs="Times New Roman"/>
                <w:sz w:val="24"/>
                <w:szCs w:val="24"/>
              </w:rPr>
            </w:pPr>
            <w:r w:rsidRPr="003D2510">
              <w:rPr>
                <w:rFonts w:ascii="Times New Roman" w:hAnsi="Times New Roman" w:cs="Times New Roman"/>
                <w:sz w:val="24"/>
                <w:szCs w:val="24"/>
              </w:rPr>
              <w:t>Контактный телефон застройщика (соответствующая информация о новом застройщике, если застройщик менялся)</w:t>
            </w:r>
          </w:p>
        </w:tc>
        <w:tc>
          <w:tcPr>
            <w:tcW w:w="1134" w:type="dxa"/>
          </w:tcPr>
          <w:p w:rsidR="00BD176A" w:rsidRPr="003D2510" w:rsidRDefault="00BD176A">
            <w:pPr>
              <w:pStyle w:val="ConsPlusNormal"/>
              <w:jc w:val="center"/>
              <w:rPr>
                <w:rFonts w:ascii="Times New Roman" w:hAnsi="Times New Roman" w:cs="Times New Roman"/>
              </w:rPr>
            </w:pPr>
            <w:r w:rsidRPr="003D2510">
              <w:rPr>
                <w:rFonts w:ascii="Times New Roman" w:hAnsi="Times New Roman" w:cs="Times New Roman"/>
              </w:rPr>
              <w:t>Электронный адрес застройщика (соответствующая информация о новом застройщике, если застройщик менялся)</w:t>
            </w:r>
          </w:p>
        </w:tc>
        <w:tc>
          <w:tcPr>
            <w:tcW w:w="993" w:type="dxa"/>
          </w:tcPr>
          <w:p w:rsidR="00BD176A" w:rsidRPr="003D2510" w:rsidRDefault="00BD176A">
            <w:pPr>
              <w:pStyle w:val="ConsPlusNormal"/>
              <w:jc w:val="center"/>
              <w:rPr>
                <w:rFonts w:ascii="Times New Roman" w:hAnsi="Times New Roman" w:cs="Times New Roman"/>
              </w:rPr>
            </w:pPr>
            <w:r w:rsidRPr="003D2510">
              <w:rPr>
                <w:rFonts w:ascii="Times New Roman" w:hAnsi="Times New Roman" w:cs="Times New Roman"/>
              </w:rPr>
              <w:t>Наименование и строительный адрес объекта капитального строительства</w:t>
            </w:r>
          </w:p>
        </w:tc>
        <w:tc>
          <w:tcPr>
            <w:tcW w:w="1134" w:type="dxa"/>
          </w:tcPr>
          <w:p w:rsidR="00BD176A" w:rsidRPr="003D2510" w:rsidRDefault="00BD176A">
            <w:pPr>
              <w:pStyle w:val="ConsPlusNormal"/>
              <w:jc w:val="center"/>
              <w:rPr>
                <w:rFonts w:ascii="Times New Roman" w:hAnsi="Times New Roman" w:cs="Times New Roman"/>
              </w:rPr>
            </w:pPr>
            <w:r w:rsidRPr="003D2510">
              <w:rPr>
                <w:rFonts w:ascii="Times New Roman" w:hAnsi="Times New Roman" w:cs="Times New Roman"/>
              </w:rPr>
              <w:t>Дата регистрации заявления заявителя о предоставлении услуги</w:t>
            </w:r>
          </w:p>
        </w:tc>
        <w:tc>
          <w:tcPr>
            <w:tcW w:w="1559" w:type="dxa"/>
          </w:tcPr>
          <w:p w:rsidR="00BD176A" w:rsidRPr="003D2510" w:rsidRDefault="00BD176A">
            <w:pPr>
              <w:pStyle w:val="ConsPlusNormal"/>
              <w:jc w:val="center"/>
              <w:rPr>
                <w:rFonts w:ascii="Times New Roman" w:hAnsi="Times New Roman" w:cs="Times New Roman"/>
              </w:rPr>
            </w:pPr>
            <w:r w:rsidRPr="003D2510">
              <w:rPr>
                <w:rFonts w:ascii="Times New Roman" w:hAnsi="Times New Roman" w:cs="Times New Roman"/>
              </w:rPr>
              <w:t>Номер и дата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w:t>
            </w:r>
          </w:p>
        </w:tc>
        <w:tc>
          <w:tcPr>
            <w:tcW w:w="992" w:type="dxa"/>
          </w:tcPr>
          <w:p w:rsidR="00BD176A" w:rsidRPr="003D2510" w:rsidRDefault="00BD176A">
            <w:pPr>
              <w:pStyle w:val="ConsPlusNormal"/>
              <w:jc w:val="center"/>
              <w:rPr>
                <w:rFonts w:ascii="Times New Roman" w:hAnsi="Times New Roman" w:cs="Times New Roman"/>
              </w:rPr>
            </w:pPr>
            <w:r w:rsidRPr="003D2510">
              <w:rPr>
                <w:rFonts w:ascii="Times New Roman" w:hAnsi="Times New Roman" w:cs="Times New Roman"/>
              </w:rPr>
              <w:t>Вид строительных работ (строительство или реконструкция)</w:t>
            </w:r>
          </w:p>
        </w:tc>
        <w:tc>
          <w:tcPr>
            <w:tcW w:w="1276" w:type="dxa"/>
          </w:tcPr>
          <w:p w:rsidR="00BD176A" w:rsidRPr="003D2510" w:rsidRDefault="00BD176A">
            <w:pPr>
              <w:pStyle w:val="ConsPlusNormal"/>
              <w:jc w:val="center"/>
              <w:rPr>
                <w:rFonts w:ascii="Times New Roman" w:hAnsi="Times New Roman" w:cs="Times New Roman"/>
              </w:rPr>
            </w:pPr>
            <w:r w:rsidRPr="003D2510">
              <w:rPr>
                <w:rFonts w:ascii="Times New Roman" w:hAnsi="Times New Roman" w:cs="Times New Roman"/>
              </w:rPr>
              <w:t>Общая площадь объекта</w:t>
            </w:r>
          </w:p>
        </w:tc>
        <w:tc>
          <w:tcPr>
            <w:tcW w:w="1417" w:type="dxa"/>
          </w:tcPr>
          <w:p w:rsidR="00BD176A" w:rsidRPr="003D2510" w:rsidRDefault="00BD176A">
            <w:pPr>
              <w:pStyle w:val="ConsPlusNormal"/>
              <w:jc w:val="center"/>
              <w:rPr>
                <w:rFonts w:ascii="Times New Roman" w:hAnsi="Times New Roman" w:cs="Times New Roman"/>
              </w:rPr>
            </w:pPr>
            <w:r w:rsidRPr="003D2510">
              <w:rPr>
                <w:rFonts w:ascii="Times New Roman" w:hAnsi="Times New Roman" w:cs="Times New Roman"/>
              </w:rPr>
              <w:t>Высота объекта</w:t>
            </w:r>
          </w:p>
        </w:tc>
        <w:tc>
          <w:tcPr>
            <w:tcW w:w="1134" w:type="dxa"/>
          </w:tcPr>
          <w:p w:rsidR="00BD176A" w:rsidRPr="003D2510" w:rsidRDefault="00BD176A">
            <w:pPr>
              <w:pStyle w:val="ConsPlusNormal"/>
              <w:jc w:val="center"/>
              <w:rPr>
                <w:rFonts w:ascii="Times New Roman" w:hAnsi="Times New Roman" w:cs="Times New Roman"/>
              </w:rPr>
            </w:pPr>
            <w:r w:rsidRPr="003D2510">
              <w:rPr>
                <w:rFonts w:ascii="Times New Roman" w:hAnsi="Times New Roman" w:cs="Times New Roman"/>
              </w:rPr>
              <w:t>Количество этажей объекта</w:t>
            </w:r>
          </w:p>
        </w:tc>
        <w:tc>
          <w:tcPr>
            <w:tcW w:w="2482" w:type="dxa"/>
          </w:tcPr>
          <w:p w:rsidR="00BD176A" w:rsidRPr="003D2510" w:rsidRDefault="00BD176A">
            <w:pPr>
              <w:pStyle w:val="ConsPlusNormal"/>
              <w:jc w:val="center"/>
              <w:rPr>
                <w:rFonts w:ascii="Times New Roman" w:hAnsi="Times New Roman" w:cs="Times New Roman"/>
              </w:rPr>
            </w:pPr>
            <w:r w:rsidRPr="003D2510">
              <w:rPr>
                <w:rFonts w:ascii="Times New Roman" w:hAnsi="Times New Roman" w:cs="Times New Roman"/>
              </w:rPr>
              <w:t xml:space="preserve">Отметка о </w:t>
            </w:r>
            <w:r w:rsidR="00342723" w:rsidRPr="003D2510">
              <w:rPr>
                <w:rFonts w:ascii="Times New Roman" w:hAnsi="Times New Roman" w:cs="Times New Roman"/>
              </w:rPr>
              <w:t>направление</w:t>
            </w:r>
            <w:r w:rsidRPr="003D2510">
              <w:rPr>
                <w:rFonts w:ascii="Times New Roman" w:hAnsi="Times New Roman" w:cs="Times New Roman"/>
              </w:rPr>
              <w:t xml:space="preserve"> уведомления о </w:t>
            </w:r>
            <w:r w:rsidR="00342723" w:rsidRPr="003D2510">
              <w:rPr>
                <w:rFonts w:ascii="Times New Roman" w:hAnsi="Times New Roman" w:cs="Times New Roman"/>
              </w:rPr>
              <w:t>направление</w:t>
            </w:r>
            <w:r w:rsidRPr="003D2510">
              <w:rPr>
                <w:rFonts w:ascii="Times New Roman" w:hAnsi="Times New Roman" w:cs="Times New Roman"/>
              </w:rPr>
              <w:t xml:space="preserve">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BD176A" w:rsidTr="003D2510">
        <w:tc>
          <w:tcPr>
            <w:tcW w:w="629" w:type="dxa"/>
          </w:tcPr>
          <w:p w:rsidR="00BD176A" w:rsidRDefault="00BD176A">
            <w:pPr>
              <w:pStyle w:val="ConsPlusNormal"/>
            </w:pPr>
          </w:p>
        </w:tc>
        <w:tc>
          <w:tcPr>
            <w:tcW w:w="1354" w:type="dxa"/>
          </w:tcPr>
          <w:p w:rsidR="00BD176A" w:rsidRDefault="00BD176A">
            <w:pPr>
              <w:pStyle w:val="ConsPlusNormal"/>
            </w:pPr>
          </w:p>
        </w:tc>
        <w:tc>
          <w:tcPr>
            <w:tcW w:w="1340" w:type="dxa"/>
          </w:tcPr>
          <w:p w:rsidR="00BD176A" w:rsidRDefault="00BD176A">
            <w:pPr>
              <w:pStyle w:val="ConsPlusNormal"/>
            </w:pPr>
          </w:p>
        </w:tc>
        <w:tc>
          <w:tcPr>
            <w:tcW w:w="1275" w:type="dxa"/>
          </w:tcPr>
          <w:p w:rsidR="00BD176A" w:rsidRDefault="00BD176A">
            <w:pPr>
              <w:pStyle w:val="ConsPlusNormal"/>
            </w:pPr>
          </w:p>
        </w:tc>
        <w:tc>
          <w:tcPr>
            <w:tcW w:w="1134" w:type="dxa"/>
          </w:tcPr>
          <w:p w:rsidR="00BD176A" w:rsidRDefault="00BD176A">
            <w:pPr>
              <w:pStyle w:val="ConsPlusNormal"/>
            </w:pPr>
          </w:p>
        </w:tc>
        <w:tc>
          <w:tcPr>
            <w:tcW w:w="993" w:type="dxa"/>
          </w:tcPr>
          <w:p w:rsidR="00BD176A" w:rsidRDefault="00BD176A">
            <w:pPr>
              <w:pStyle w:val="ConsPlusNormal"/>
            </w:pPr>
          </w:p>
        </w:tc>
        <w:tc>
          <w:tcPr>
            <w:tcW w:w="1134" w:type="dxa"/>
          </w:tcPr>
          <w:p w:rsidR="00BD176A" w:rsidRDefault="00BD176A">
            <w:pPr>
              <w:pStyle w:val="ConsPlusNormal"/>
            </w:pPr>
          </w:p>
        </w:tc>
        <w:tc>
          <w:tcPr>
            <w:tcW w:w="1559" w:type="dxa"/>
          </w:tcPr>
          <w:p w:rsidR="00BD176A" w:rsidRDefault="00BD176A">
            <w:pPr>
              <w:pStyle w:val="ConsPlusNormal"/>
            </w:pPr>
          </w:p>
        </w:tc>
        <w:tc>
          <w:tcPr>
            <w:tcW w:w="992" w:type="dxa"/>
          </w:tcPr>
          <w:p w:rsidR="00BD176A" w:rsidRDefault="00BD176A">
            <w:pPr>
              <w:pStyle w:val="ConsPlusNormal"/>
            </w:pPr>
          </w:p>
        </w:tc>
        <w:tc>
          <w:tcPr>
            <w:tcW w:w="1276" w:type="dxa"/>
          </w:tcPr>
          <w:p w:rsidR="00BD176A" w:rsidRDefault="00BD176A">
            <w:pPr>
              <w:pStyle w:val="ConsPlusNormal"/>
            </w:pPr>
          </w:p>
        </w:tc>
        <w:tc>
          <w:tcPr>
            <w:tcW w:w="1417" w:type="dxa"/>
          </w:tcPr>
          <w:p w:rsidR="00BD176A" w:rsidRDefault="00BD176A">
            <w:pPr>
              <w:pStyle w:val="ConsPlusNormal"/>
            </w:pPr>
          </w:p>
        </w:tc>
        <w:tc>
          <w:tcPr>
            <w:tcW w:w="1134" w:type="dxa"/>
          </w:tcPr>
          <w:p w:rsidR="00BD176A" w:rsidRDefault="00BD176A">
            <w:pPr>
              <w:pStyle w:val="ConsPlusNormal"/>
            </w:pPr>
          </w:p>
        </w:tc>
        <w:tc>
          <w:tcPr>
            <w:tcW w:w="2482" w:type="dxa"/>
          </w:tcPr>
          <w:p w:rsidR="00BD176A" w:rsidRDefault="00BD176A">
            <w:pPr>
              <w:pStyle w:val="ConsPlusNormal"/>
            </w:pPr>
          </w:p>
        </w:tc>
      </w:tr>
      <w:tr w:rsidR="00BD176A" w:rsidTr="003D2510">
        <w:tc>
          <w:tcPr>
            <w:tcW w:w="629" w:type="dxa"/>
          </w:tcPr>
          <w:p w:rsidR="00BD176A" w:rsidRDefault="00BD176A">
            <w:pPr>
              <w:pStyle w:val="ConsPlusNormal"/>
            </w:pPr>
          </w:p>
        </w:tc>
        <w:tc>
          <w:tcPr>
            <w:tcW w:w="1354" w:type="dxa"/>
          </w:tcPr>
          <w:p w:rsidR="00BD176A" w:rsidRDefault="00BD176A">
            <w:pPr>
              <w:pStyle w:val="ConsPlusNormal"/>
            </w:pPr>
          </w:p>
        </w:tc>
        <w:tc>
          <w:tcPr>
            <w:tcW w:w="1340" w:type="dxa"/>
          </w:tcPr>
          <w:p w:rsidR="00BD176A" w:rsidRDefault="00BD176A">
            <w:pPr>
              <w:pStyle w:val="ConsPlusNormal"/>
            </w:pPr>
          </w:p>
        </w:tc>
        <w:tc>
          <w:tcPr>
            <w:tcW w:w="1275" w:type="dxa"/>
          </w:tcPr>
          <w:p w:rsidR="00BD176A" w:rsidRDefault="00BD176A">
            <w:pPr>
              <w:pStyle w:val="ConsPlusNormal"/>
            </w:pPr>
          </w:p>
        </w:tc>
        <w:tc>
          <w:tcPr>
            <w:tcW w:w="1134" w:type="dxa"/>
          </w:tcPr>
          <w:p w:rsidR="00BD176A" w:rsidRDefault="00BD176A">
            <w:pPr>
              <w:pStyle w:val="ConsPlusNormal"/>
            </w:pPr>
          </w:p>
        </w:tc>
        <w:tc>
          <w:tcPr>
            <w:tcW w:w="993" w:type="dxa"/>
          </w:tcPr>
          <w:p w:rsidR="00BD176A" w:rsidRDefault="00BD176A">
            <w:pPr>
              <w:pStyle w:val="ConsPlusNormal"/>
            </w:pPr>
          </w:p>
        </w:tc>
        <w:tc>
          <w:tcPr>
            <w:tcW w:w="1134" w:type="dxa"/>
          </w:tcPr>
          <w:p w:rsidR="00BD176A" w:rsidRDefault="00BD176A">
            <w:pPr>
              <w:pStyle w:val="ConsPlusNormal"/>
            </w:pPr>
          </w:p>
        </w:tc>
        <w:tc>
          <w:tcPr>
            <w:tcW w:w="1559" w:type="dxa"/>
          </w:tcPr>
          <w:p w:rsidR="00BD176A" w:rsidRDefault="00BD176A">
            <w:pPr>
              <w:pStyle w:val="ConsPlusNormal"/>
            </w:pPr>
          </w:p>
        </w:tc>
        <w:tc>
          <w:tcPr>
            <w:tcW w:w="992" w:type="dxa"/>
          </w:tcPr>
          <w:p w:rsidR="00BD176A" w:rsidRDefault="00BD176A">
            <w:pPr>
              <w:pStyle w:val="ConsPlusNormal"/>
            </w:pPr>
          </w:p>
        </w:tc>
        <w:tc>
          <w:tcPr>
            <w:tcW w:w="1276" w:type="dxa"/>
          </w:tcPr>
          <w:p w:rsidR="00BD176A" w:rsidRDefault="00BD176A">
            <w:pPr>
              <w:pStyle w:val="ConsPlusNormal"/>
            </w:pPr>
          </w:p>
        </w:tc>
        <w:tc>
          <w:tcPr>
            <w:tcW w:w="1417" w:type="dxa"/>
          </w:tcPr>
          <w:p w:rsidR="00BD176A" w:rsidRDefault="00BD176A">
            <w:pPr>
              <w:pStyle w:val="ConsPlusNormal"/>
            </w:pPr>
          </w:p>
        </w:tc>
        <w:tc>
          <w:tcPr>
            <w:tcW w:w="1134" w:type="dxa"/>
          </w:tcPr>
          <w:p w:rsidR="00BD176A" w:rsidRDefault="00BD176A">
            <w:pPr>
              <w:pStyle w:val="ConsPlusNormal"/>
            </w:pPr>
          </w:p>
        </w:tc>
        <w:tc>
          <w:tcPr>
            <w:tcW w:w="2482" w:type="dxa"/>
          </w:tcPr>
          <w:p w:rsidR="00BD176A" w:rsidRDefault="00BD176A">
            <w:pPr>
              <w:pStyle w:val="ConsPlusNormal"/>
            </w:pPr>
          </w:p>
        </w:tc>
      </w:tr>
    </w:tbl>
    <w:p w:rsidR="00BD176A" w:rsidRDefault="00BD176A">
      <w:pPr>
        <w:pStyle w:val="ConsPlusNormal"/>
        <w:jc w:val="both"/>
      </w:pPr>
    </w:p>
    <w:p w:rsidR="00BD176A" w:rsidRDefault="00BD176A">
      <w:pPr>
        <w:pStyle w:val="ConsPlusNormal"/>
        <w:jc w:val="both"/>
      </w:pPr>
    </w:p>
    <w:p w:rsidR="00ED55DD" w:rsidRDefault="00ED55DD"/>
    <w:sectPr w:rsidR="00ED55DD" w:rsidSect="004D458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proofState w:spelling="clean" w:grammar="clean"/>
  <w:defaultTabStop w:val="708"/>
  <w:characterSpacingControl w:val="doNotCompress"/>
  <w:compat/>
  <w:rsids>
    <w:rsidRoot w:val="00BD176A"/>
    <w:rsid w:val="000A7750"/>
    <w:rsid w:val="000B392E"/>
    <w:rsid w:val="00114376"/>
    <w:rsid w:val="00115E10"/>
    <w:rsid w:val="001A630B"/>
    <w:rsid w:val="002042C5"/>
    <w:rsid w:val="0028566E"/>
    <w:rsid w:val="002C7E36"/>
    <w:rsid w:val="002D71A4"/>
    <w:rsid w:val="002E75FB"/>
    <w:rsid w:val="003153FC"/>
    <w:rsid w:val="00342723"/>
    <w:rsid w:val="003D2510"/>
    <w:rsid w:val="004A256E"/>
    <w:rsid w:val="004D4589"/>
    <w:rsid w:val="00505A9B"/>
    <w:rsid w:val="00523A37"/>
    <w:rsid w:val="00534E09"/>
    <w:rsid w:val="00563C14"/>
    <w:rsid w:val="0065127F"/>
    <w:rsid w:val="00651391"/>
    <w:rsid w:val="00692D3D"/>
    <w:rsid w:val="006A3F38"/>
    <w:rsid w:val="007053D0"/>
    <w:rsid w:val="0077657A"/>
    <w:rsid w:val="0099432A"/>
    <w:rsid w:val="009C6FAE"/>
    <w:rsid w:val="00A35D89"/>
    <w:rsid w:val="00A71630"/>
    <w:rsid w:val="00B3680B"/>
    <w:rsid w:val="00BD176A"/>
    <w:rsid w:val="00C0564D"/>
    <w:rsid w:val="00C20696"/>
    <w:rsid w:val="00C260FE"/>
    <w:rsid w:val="00C919AD"/>
    <w:rsid w:val="00CB1F23"/>
    <w:rsid w:val="00CF7DE4"/>
    <w:rsid w:val="00D156BE"/>
    <w:rsid w:val="00D45949"/>
    <w:rsid w:val="00DB1FE4"/>
    <w:rsid w:val="00DB4C2C"/>
    <w:rsid w:val="00DC3AE8"/>
    <w:rsid w:val="00DD5765"/>
    <w:rsid w:val="00EA463C"/>
    <w:rsid w:val="00ED55DD"/>
    <w:rsid w:val="00F12561"/>
    <w:rsid w:val="00F52376"/>
    <w:rsid w:val="00F60F37"/>
    <w:rsid w:val="00F81954"/>
    <w:rsid w:val="00FE73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1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17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1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1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17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17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176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D4589"/>
    <w:rPr>
      <w:color w:val="0000FF" w:themeColor="hyperlink"/>
      <w:u w:val="single"/>
    </w:rPr>
  </w:style>
  <w:style w:type="paragraph" w:styleId="a4">
    <w:name w:val="Balloon Text"/>
    <w:basedOn w:val="a"/>
    <w:link w:val="a5"/>
    <w:uiPriority w:val="99"/>
    <w:semiHidden/>
    <w:unhideWhenUsed/>
    <w:rsid w:val="00F60F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0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1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17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1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1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17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17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176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D4589"/>
    <w:rPr>
      <w:color w:val="0000FF" w:themeColor="hyperlink"/>
      <w:u w:val="single"/>
    </w:rPr>
  </w:style>
  <w:style w:type="paragraph" w:styleId="a4">
    <w:name w:val="Balloon Text"/>
    <w:basedOn w:val="a"/>
    <w:link w:val="a5"/>
    <w:uiPriority w:val="99"/>
    <w:semiHidden/>
    <w:unhideWhenUsed/>
    <w:rsid w:val="00F60F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0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CE186E05E833388D54FE975F0CC11AC8D8623A59DC9B074543C74B09382A1EFE5C55CE009DC76D7EEBAA1026yEl1M" TargetMode="External"/><Relationship Id="rId18" Type="http://schemas.openxmlformats.org/officeDocument/2006/relationships/hyperlink" Target="consultantplus://offline/ref=AFCE186E05E833388D54FE975F0CC11AC8DF623A58D59B074543C74B09382A1EEC5C0DC20094D96C7DFEFC4160B57DDFB855329B078A8019yEl5M" TargetMode="External"/><Relationship Id="rId26" Type="http://schemas.openxmlformats.org/officeDocument/2006/relationships/hyperlink" Target="consultantplus://offline/ref=AFCE186E05E833388D54FE975F0CC11AC8D8663F5ADB9B074543C74B09382A1EEC5C0DC10694D1662EA4EC4529E079C1B14F2C9D198Ay8l1M" TargetMode="External"/><Relationship Id="rId39" Type="http://schemas.openxmlformats.org/officeDocument/2006/relationships/hyperlink" Target="consultantplus://offline/ref=AFCE186E05E833388D54E09A49609D12CDD43B305CDF91571815C11C56682C4BAC1C0B9743D0D46C7AF5A81126EB248EF51E3F9F1096801FFA68AE29yClCM" TargetMode="External"/><Relationship Id="rId21" Type="http://schemas.openxmlformats.org/officeDocument/2006/relationships/hyperlink" Target="consultantplus://offline/ref=AFCE186E05E833388D54FE975F0CC11AC8D8663F5ADB9B074543C74B09382A1EFE5C55CE009DC76D7EEBAA1026yEl1M" TargetMode="External"/><Relationship Id="rId34" Type="http://schemas.openxmlformats.org/officeDocument/2006/relationships/hyperlink" Target="consultantplus://offline/ref=AFCE186E05E833388D54FE975F0CC11AC8DA603555DD9B074543C74B09382A1EEC5C0DC20094DA6878FEFC4160B57DDFB855329B078A8019yEl5M" TargetMode="External"/><Relationship Id="rId42" Type="http://schemas.openxmlformats.org/officeDocument/2006/relationships/hyperlink" Target="consultantplus://offline/ref=AFCE186E05E833388D54E09A49609D12CDD43B305CDF91571815C11C56682C4BAC1C0B9743D0D46C7AF5A81126EB248EF51E3F9F1096801FFA68AE29yClCM" TargetMode="External"/><Relationship Id="rId47" Type="http://schemas.openxmlformats.org/officeDocument/2006/relationships/hyperlink" Target="http://mfc63.samregion.ru" TargetMode="External"/><Relationship Id="rId50" Type="http://schemas.openxmlformats.org/officeDocument/2006/relationships/hyperlink" Target="consultantplus://offline/ref=AFCE186E05E833388D54FE975F0CC11AC8D8663F5ADB9B074543C74B09382A1EFE5C55CE009DC76D7EEBAA1026yEl1M" TargetMode="External"/><Relationship Id="rId55" Type="http://schemas.openxmlformats.org/officeDocument/2006/relationships/hyperlink" Target="consultantplus://offline/ref=AFCE186E05E833388D54E09A49609D12CDD43B305BDF9853101C9C165E312049AB13549244C1D46D73EBA8143AE270DDyBl0M" TargetMode="External"/><Relationship Id="rId63" Type="http://schemas.openxmlformats.org/officeDocument/2006/relationships/hyperlink" Target="consultantplus://offline/ref=AFCE186E05E833388D54FE975F0CC11AC8D8663F5ADB9B074543C74B09382A1EEC5C0DC1059DD1662EA4EC4529E079C1B14F2C9D198Ay8l1M" TargetMode="External"/><Relationship Id="rId68" Type="http://schemas.openxmlformats.org/officeDocument/2006/relationships/hyperlink" Target="consultantplus://offline/ref=AFCE186E05E833388D54FE975F0CC11AC8D8663F5ADB9B074543C74B09382A1EEC5C0DC10694DC662EA4EC4529E079C1B14F2C9D198Ay8l1M" TargetMode="External"/><Relationship Id="rId76" Type="http://schemas.openxmlformats.org/officeDocument/2006/relationships/hyperlink" Target="consultantplus://offline/ref=AFCE186E05E833388D54FE975F0CC11AC8D8663F5ADB9B074543C74B09382A1EEC5C0DC10693D9662EA4EC4529E079C1B14F2C9D198Ay8l1M" TargetMode="External"/><Relationship Id="rId84" Type="http://schemas.openxmlformats.org/officeDocument/2006/relationships/hyperlink" Target="consultantplus://offline/ref=AFCE186E05E833388D54E09A49609D12CDD43B305CDF91571815C11C56682C4BAC1C0B9743D0D46C7AF5A81220EB248EF51E3F9F1096801FFA68AE29yClCM" TargetMode="External"/><Relationship Id="rId89" Type="http://schemas.openxmlformats.org/officeDocument/2006/relationships/hyperlink" Target="consultantplus://offline/ref=AFCE186E05E833388D54E09A49609D12CDD43B305CDF91571815C11C56682C4BAC1C0B9743D0D46C7AF5A81220EB248EF51E3F9F1096801FFA68AE29yClCM" TargetMode="External"/><Relationship Id="rId7" Type="http://schemas.openxmlformats.org/officeDocument/2006/relationships/hyperlink" Target="https://www.adm-borraion.ru/" TargetMode="External"/><Relationship Id="rId71" Type="http://schemas.openxmlformats.org/officeDocument/2006/relationships/hyperlink" Target="consultantplus://offline/ref=AFCE186E05E833388D54FE975F0CC11AC8DF623A58D59B074543C74B09382A1EEC5C0DC20094DB6F7BFEFC4160B57DDFB855329B078A8019yEl5M"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FCE186E05E833388D54E09A49609D12CDD43B305CDE97521D15C11C56682C4BAC1C0B9751D08C607AFCB61020FE72DFB3y4lAM" TargetMode="External"/><Relationship Id="rId29" Type="http://schemas.openxmlformats.org/officeDocument/2006/relationships/hyperlink" Target="consultantplus://offline/ref=AFCE186E05E833388D54FE975F0CC11AC8D8663F5ADB9B074543C74B09382A1EEC5C0DC10695D8662EA4EC4529E079C1B14F2C9D198Ay8l1M" TargetMode="External"/><Relationship Id="rId11" Type="http://schemas.openxmlformats.org/officeDocument/2006/relationships/hyperlink" Target="consultantplus://offline/ref=AFCE186E05E833388D54FE975F0CC11AC8D8673D5ED49B074543C74B09382A1EFE5C55CE009DC76D7EEBAA1026yEl1M" TargetMode="External"/><Relationship Id="rId24" Type="http://schemas.openxmlformats.org/officeDocument/2006/relationships/hyperlink" Target="consultantplus://offline/ref=AFCE186E05E833388D54FE975F0CC11AC8DF623A58D59B074543C74B09382A1EEC5C0DC20094D9657AFEFC4160B57DDFB855329B078A8019yEl5M" TargetMode="External"/><Relationship Id="rId32" Type="http://schemas.openxmlformats.org/officeDocument/2006/relationships/hyperlink" Target="consultantplus://offline/ref=AFCE186E05E833388D54FE975F0CC11AC8DA603555DD9B074543C74B09382A1EEC5C0DC20094DA6878FEFC4160B57DDFB855329B078A8019yEl5M" TargetMode="External"/><Relationship Id="rId37" Type="http://schemas.openxmlformats.org/officeDocument/2006/relationships/hyperlink" Target="consultantplus://offline/ref=AFCE186E05E833388D54E09A49609D12CDD43B305CDF91571815C11C56682C4BAC1C0B9743D0D46C7AF5A81126EB248EF51E3F9F1096801FFA68AE29yClCM" TargetMode="External"/><Relationship Id="rId40" Type="http://schemas.openxmlformats.org/officeDocument/2006/relationships/hyperlink" Target="consultantplus://offline/ref=AFCE186E05E833388D54E09A49609D12CDD43B305CDF91571815C11C56682C4BAC1C0B9743D0D46C7AF5A81126EB248EF51E3F9F1096801FFA68AE29yClCM" TargetMode="External"/><Relationship Id="rId45" Type="http://schemas.openxmlformats.org/officeDocument/2006/relationships/hyperlink" Target="mailto:mrborsk@yandex.ru" TargetMode="External"/><Relationship Id="rId53" Type="http://schemas.openxmlformats.org/officeDocument/2006/relationships/hyperlink" Target="consultantplus://offline/ref=AFCE186E05E833388D54FE975F0CC11AC8D8623A59DC9B074543C74B09382A1EFE5C55CE009DC76D7EEBAA1026yEl1M" TargetMode="External"/><Relationship Id="rId58" Type="http://schemas.openxmlformats.org/officeDocument/2006/relationships/hyperlink" Target="consultantplus://offline/ref=AFCE186E05E833388D54E09A49609D12CDD43B305CD990501A1FC11C56682C4BAC1C0B9743D0D46C7AF5A81122EB248EF51E3F9F1096801FFA68AE29yClCM" TargetMode="External"/><Relationship Id="rId66" Type="http://schemas.openxmlformats.org/officeDocument/2006/relationships/hyperlink" Target="consultantplus://offline/ref=AFCE186E05E833388D54FE975F0CC11AC8D8663F5ADB9B074543C74B09382A1EEC5C0DC10695D8662EA4EC4529E079C1B14F2C9D198Ay8l1M" TargetMode="External"/><Relationship Id="rId74" Type="http://schemas.openxmlformats.org/officeDocument/2006/relationships/hyperlink" Target="consultantplus://offline/ref=AFCE186E05E833388D54FE975F0CC11AC8D8663F5ADB9B074543C74B09382A1EEC5C0DC10692D1662EA4EC4529E079C1B14F2C9D198Ay8l1M" TargetMode="External"/><Relationship Id="rId79" Type="http://schemas.openxmlformats.org/officeDocument/2006/relationships/hyperlink" Target="consultantplus://offline/ref=AFCE186E05E833388D54FE975F0CC11AC8DA603555DD9B074543C74B09382A1EEC5C0DC20094DA6878FEFC4160B57DDFB855329B078A8019yEl5M" TargetMode="External"/><Relationship Id="rId87" Type="http://schemas.openxmlformats.org/officeDocument/2006/relationships/hyperlink" Target="consultantplus://offline/ref=AFCE186E05E833388D54E09A49609D12CDD43B305CDF91571815C11C56682C4BAC1C0B9743D0D46C7AF5A81220EB248EF51E3F9F1096801FFA68AE29yClCM" TargetMode="External"/><Relationship Id="rId5" Type="http://schemas.openxmlformats.org/officeDocument/2006/relationships/hyperlink" Target="https://mfc63.samregion.ru/" TargetMode="External"/><Relationship Id="rId61" Type="http://schemas.openxmlformats.org/officeDocument/2006/relationships/hyperlink" Target="consultantplus://offline/ref=AFCE186E05E833388D54FE975F0CC11AC8D8663F5ADB9B074543C74B09382A1EEC5C0DC10691DC662EA4EC4529E079C1B14F2C9D198Ay8l1M" TargetMode="External"/><Relationship Id="rId82" Type="http://schemas.openxmlformats.org/officeDocument/2006/relationships/hyperlink" Target="consultantplus://offline/ref=AFCE186E05E833388D54FE975F0CC11AC8DA603555DD9B074543C74B09382A1EEC5C0DC20094DA6878FEFC4160B57DDFB855329B078A8019yEl5M" TargetMode="External"/><Relationship Id="rId90" Type="http://schemas.openxmlformats.org/officeDocument/2006/relationships/hyperlink" Target="consultantplus://offline/ref=AFCE186E05E833388D54E09A49609D12CDD43B305CDF91571815C11C56682C4BAC1C0B9743D0D46C7AF5A81220EB248EF51E3F9F1096801FFA68AE29yClCM" TargetMode="External"/><Relationship Id="rId19" Type="http://schemas.openxmlformats.org/officeDocument/2006/relationships/hyperlink" Target="consultantplus://offline/ref=AFCE186E05E833388D54FE975F0CC11AC8DF623A58D59B074543C74B09382A1EEC5C0DC20094D86D7FFEFC4160B57DDFB855329B078A8019yEl5M" TargetMode="External"/><Relationship Id="rId14" Type="http://schemas.openxmlformats.org/officeDocument/2006/relationships/hyperlink" Target="consultantplus://offline/ref=AFCE186E05E833388D54FE975F0CC11AC8DF623A58D59B074543C74B09382A1EFE5C55CE009DC76D7EEBAA1026yEl1M" TargetMode="External"/><Relationship Id="rId22" Type="http://schemas.openxmlformats.org/officeDocument/2006/relationships/hyperlink" Target="consultantplus://offline/ref=AFCE186E05E833388D54FE975F0CC11AC8D8663F5ADB9B074543C74B09382A1EEC5C0DC10694DF662EA4EC4529E079C1B14F2C9D198Ay8l1M" TargetMode="External"/><Relationship Id="rId27" Type="http://schemas.openxmlformats.org/officeDocument/2006/relationships/hyperlink" Target="consultantplus://offline/ref=AFCE186E05E833388D54FE975F0CC11AC8D8663F5ADB9B074543C74B09382A1EEC5C0DC10694D0662EA4EC4529E079C1B14F2C9D198Ay8l1M" TargetMode="External"/><Relationship Id="rId30" Type="http://schemas.openxmlformats.org/officeDocument/2006/relationships/hyperlink" Target="consultantplus://offline/ref=AFCE186E05E833388D54FE975F0CC11AC8DA603555DD9B074543C74B09382A1EEC5C0DC20094DA6878FEFC4160B57DDFB855329B078A8019yEl5M" TargetMode="External"/><Relationship Id="rId35" Type="http://schemas.openxmlformats.org/officeDocument/2006/relationships/hyperlink" Target="consultantplus://offline/ref=AFCE186E05E833388D54FE975F0CC11AC8DA603555DD9B074543C74B09382A1EEC5C0DC20094DA6878FEFC4160B57DDFB855329B078A8019yEl5M" TargetMode="External"/><Relationship Id="rId43" Type="http://schemas.openxmlformats.org/officeDocument/2006/relationships/hyperlink" Target="consultantplus://offline/ref=AFCE186E05E833388D54E09A49609D12CDD43B305CDF91571815C11C56682C4BAC1C0B9743D0D46C7AF5A81126EB248EF51E3F9F1096801FFA68AE29yClCM" TargetMode="External"/><Relationship Id="rId48" Type="http://schemas.openxmlformats.org/officeDocument/2006/relationships/hyperlink" Target="https://www.adm-borraion.ru/" TargetMode="External"/><Relationship Id="rId56" Type="http://schemas.openxmlformats.org/officeDocument/2006/relationships/hyperlink" Target="consultantplus://offline/ref=AFCE186E05E833388D54E09A49609D12CDD43B305CDE97521D15C11C56682C4BAC1C0B9751D08C607AFCB61020FE72DFB3y4lAM" TargetMode="External"/><Relationship Id="rId64" Type="http://schemas.openxmlformats.org/officeDocument/2006/relationships/hyperlink" Target="consultantplus://offline/ref=AFCE186E05E833388D54FE975F0CC11AC8D8663F5ADB9B074543C74B09382A1EEC5C0DC10692D8662EA4EC4529E079C1B14F2C9D198Ay8l1M" TargetMode="External"/><Relationship Id="rId69" Type="http://schemas.openxmlformats.org/officeDocument/2006/relationships/hyperlink" Target="consultantplus://offline/ref=AFCE186E05E833388D54FE975F0CC11AC8D8663F5ADB9B074543C74B09382A1EEC5C0DC10695D8662EA4EC4529E079C1B14F2C9D198Ay8l1M" TargetMode="External"/><Relationship Id="rId77" Type="http://schemas.openxmlformats.org/officeDocument/2006/relationships/hyperlink" Target="consultantplus://offline/ref=AFCE186E05E833388D54FE975F0CC11AC8DA603555DD9B074543C74B09382A1EEC5C0DC20094DA6878FEFC4160B57DDFB855329B078A8019yEl5M" TargetMode="External"/><Relationship Id="rId8" Type="http://schemas.openxmlformats.org/officeDocument/2006/relationships/hyperlink" Target="consultantplus://offline/ref=AFCE186E05E833388D54FE975F0CC11AC8D8663F5ADB9B074543C74B09382A1EEC5C0DC10694DB662EA4EC4529E079C1B14F2C9D198Ay8l1M" TargetMode="External"/><Relationship Id="rId51" Type="http://schemas.openxmlformats.org/officeDocument/2006/relationships/hyperlink" Target="consultantplus://offline/ref=AFCE186E05E833388D54FE975F0CC11AC8D8673D5ED49B074543C74B09382A1EFE5C55CE009DC76D7EEBAA1026yEl1M" TargetMode="External"/><Relationship Id="rId72" Type="http://schemas.openxmlformats.org/officeDocument/2006/relationships/hyperlink" Target="consultantplus://offline/ref=AFCE186E05E833388D54FE975F0CC11AC8D8663F5ADB9B074543C74B09382A1EEC5C0DC10692DE662EA4EC4529E079C1B14F2C9D198Ay8l1M" TargetMode="External"/><Relationship Id="rId80" Type="http://schemas.openxmlformats.org/officeDocument/2006/relationships/hyperlink" Target="consultantplus://offline/ref=AFCE186E05E833388D54FE975F0CC11AC8DA603555DD9B074543C74B09382A1EEC5C0DC20094DA6878FEFC4160B57DDFB855329B078A8019yEl5M" TargetMode="External"/><Relationship Id="rId85" Type="http://schemas.openxmlformats.org/officeDocument/2006/relationships/hyperlink" Target="consultantplus://offline/ref=AFCE186E05E833388D54E09A49609D12CDD43B305CDF91571815C11C56682C4BAC1C0B9743D0D46C7AF5A81220EB248EF51E3F9F1096801FFA68AE29yClCM"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FCE186E05E833388D54FE975F0CC11AC8DA603555DD9B074543C74B09382A1EFE5C55CE009DC76D7EEBAA1026yEl1M" TargetMode="External"/><Relationship Id="rId17" Type="http://schemas.openxmlformats.org/officeDocument/2006/relationships/hyperlink" Target="consultantplus://offline/ref=AFCE186E05E833388D54E09A49609D12CDD43B305CD991551E17C11C56682C4BAC1C0B9751D08C607AFCB61020FE72DFB3y4lAM" TargetMode="External"/><Relationship Id="rId25" Type="http://schemas.openxmlformats.org/officeDocument/2006/relationships/hyperlink" Target="consultantplus://offline/ref=AFCE186E05E833388D54FE975F0CC11AC8DF623A58D59B074543C74B09382A1EEC5C0DC20094D96478FEFC4160B57DDFB855329B078A8019yEl5M" TargetMode="External"/><Relationship Id="rId33" Type="http://schemas.openxmlformats.org/officeDocument/2006/relationships/hyperlink" Target="consultantplus://offline/ref=AFCE186E05E833388D54FE975F0CC11AC8DA603555DD9B074543C74B09382A1EEC5C0DC20094DA6878FEFC4160B57DDFB855329B078A8019yEl5M" TargetMode="External"/><Relationship Id="rId38" Type="http://schemas.openxmlformats.org/officeDocument/2006/relationships/hyperlink" Target="consultantplus://offline/ref=AFCE186E05E833388D54E09A49609D12CDD43B305CDF91571815C11C56682C4BAC1C0B9743D0D46C7AF5A81126EB248EF51E3F9F1096801FFA68AE29yClCM" TargetMode="External"/><Relationship Id="rId46" Type="http://schemas.openxmlformats.org/officeDocument/2006/relationships/hyperlink" Target="https://mfc63.samregion.ru/" TargetMode="External"/><Relationship Id="rId59" Type="http://schemas.openxmlformats.org/officeDocument/2006/relationships/hyperlink" Target="consultantplus://offline/ref=AFCE186E05E833388D54FE975F0CC11AC8DF623A58D59B074543C74B09382A1EEC5C0DC20094D8687AFEFC4160B57DDFB855329B078A8019yEl5M" TargetMode="External"/><Relationship Id="rId67" Type="http://schemas.openxmlformats.org/officeDocument/2006/relationships/hyperlink" Target="consultantplus://offline/ref=AFCE186E05E833388D54FE975F0CC11AC8D8663F5ADB9B074543C74B09382A1EFE5C55CE009DC76D7EEBAA1026yEl1M" TargetMode="External"/><Relationship Id="rId20" Type="http://schemas.openxmlformats.org/officeDocument/2006/relationships/hyperlink" Target="consultantplus://offline/ref=AFCE186E05E833388D54FE975F0CC11AC8D8663F5ADB9B074543C74B09382A1EEC5C0DC1059CD9662EA4EC4529E079C1B14F2C9D198Ay8l1M" TargetMode="External"/><Relationship Id="rId41" Type="http://schemas.openxmlformats.org/officeDocument/2006/relationships/hyperlink" Target="consultantplus://offline/ref=AFCE186E05E833388D54FE975F0CC11AC8DA603555DD9B074543C74B09382A1EEC5C0DC20094DA6878FEFC4160B57DDFB855329B078A8019yEl5M" TargetMode="External"/><Relationship Id="rId54" Type="http://schemas.openxmlformats.org/officeDocument/2006/relationships/hyperlink" Target="consultantplus://offline/ref=AFCE186E05E833388D54FE975F0CC11AC8DF623A58D59B074543C74B09382A1EFE5C55CE009DC76D7EEBAA1026yEl1M" TargetMode="External"/><Relationship Id="rId62" Type="http://schemas.openxmlformats.org/officeDocument/2006/relationships/hyperlink" Target="consultantplus://offline/ref=AFCE186E05E833388D54FE975F0CC11AC8D8663F5ADB9B074543C74B09382A1EEC5C0DC10691DE662EA4EC4529E079C1B14F2C9D198Ay8l1M" TargetMode="External"/><Relationship Id="rId70" Type="http://schemas.openxmlformats.org/officeDocument/2006/relationships/hyperlink" Target="consultantplus://offline/ref=AFCE186E05E833388D54FE975F0CC11AC8DF623A58D59B074543C74B09382A1EEC5C0DC20094DB6D73FEFC4160B57DDFB855329B078A8019yEl5M" TargetMode="External"/><Relationship Id="rId75" Type="http://schemas.openxmlformats.org/officeDocument/2006/relationships/hyperlink" Target="consultantplus://offline/ref=AFCE186E05E833388D54FE975F0CC11AC8D8663F5ADB9B074543C74B09382A1EEC5C0DC10692D0662EA4EC4529E079C1B14F2C9D198Ay8l1M" TargetMode="External"/><Relationship Id="rId83" Type="http://schemas.openxmlformats.org/officeDocument/2006/relationships/hyperlink" Target="consultantplus://offline/ref=AFCE186E05E833388D54FE975F0CC11AC8DA603555DD9B074543C74B09382A1EEC5C0DC20094DA687EFEFC4160B57DDFB855329B078A8019yEl5M" TargetMode="External"/><Relationship Id="rId88" Type="http://schemas.openxmlformats.org/officeDocument/2006/relationships/hyperlink" Target="consultantplus://offline/ref=AFCE186E05E833388D54FE975F0CC11AC8DA603555DD9B074543C74B09382A1EEC5C0DC20094DA6878FEFC4160B57DDFB855329B078A8019yEl5M" TargetMode="External"/><Relationship Id="rId91" Type="http://schemas.openxmlformats.org/officeDocument/2006/relationships/hyperlink" Target="consultantplus://offline/ref=AFCE186E05E833388D54FE975F0CC11AC8DA603555DD9B074543C74B09382A1EEC5C0DC20295D2392BB1FD1D24E96EDFB555309F1By8l9M" TargetMode="External"/><Relationship Id="rId1" Type="http://schemas.openxmlformats.org/officeDocument/2006/relationships/styles" Target="styles.xml"/><Relationship Id="rId6" Type="http://schemas.openxmlformats.org/officeDocument/2006/relationships/hyperlink" Target="http://mfc63.samregion.ru" TargetMode="External"/><Relationship Id="rId15" Type="http://schemas.openxmlformats.org/officeDocument/2006/relationships/hyperlink" Target="consultantplus://offline/ref=AFCE186E05E833388D54E09A49609D12CDD43B305BDF9853101C9C165E312049AB13549244C1D46D73EBA8143AE270DDyBl0M" TargetMode="External"/><Relationship Id="rId23" Type="http://schemas.openxmlformats.org/officeDocument/2006/relationships/hyperlink" Target="consultantplus://offline/ref=AFCE186E05E833388D54FE975F0CC11AC8D8663F5ADB9B074543C74B09382A1EFE5C55CE009DC76D7EEBAA1026yEl1M" TargetMode="External"/><Relationship Id="rId28" Type="http://schemas.openxmlformats.org/officeDocument/2006/relationships/hyperlink" Target="consultantplus://offline/ref=AFCE186E05E833388D54FE975F0CC11AC8D8663F5ADB9B074543C74B09382A1EEC5C0DC10695D9662EA4EC4529E079C1B14F2C9D198Ay8l1M" TargetMode="External"/><Relationship Id="rId36" Type="http://schemas.openxmlformats.org/officeDocument/2006/relationships/hyperlink" Target="consultantplus://offline/ref=AFCE186E05E833388D54FE975F0CC11AC8DA603555DD9B074543C74B09382A1EEC5C0DC20094DA687EFEFC4160B57DDFB855329B078A8019yEl5M" TargetMode="External"/><Relationship Id="rId49" Type="http://schemas.openxmlformats.org/officeDocument/2006/relationships/hyperlink" Target="consultantplus://offline/ref=AFCE186E05E833388D54FE975F0CC11AC8D8663C5DD99B074543C74B09382A1EFE5C55CE009DC76D7EEBAA1026yEl1M" TargetMode="External"/><Relationship Id="rId57" Type="http://schemas.openxmlformats.org/officeDocument/2006/relationships/hyperlink" Target="consultantplus://offline/ref=AFCE186E05E833388D54E09A49609D12CDD43B305CD991551E17C11C56682C4BAC1C0B9751D08C607AFCB61020FE72DFB3y4lAM" TargetMode="External"/><Relationship Id="rId10" Type="http://schemas.openxmlformats.org/officeDocument/2006/relationships/hyperlink" Target="consultantplus://offline/ref=AFCE186E05E833388D54FE975F0CC11AC8D8663F5ADB9B074543C74B09382A1EFE5C55CE009DC76D7EEBAA1026yEl1M" TargetMode="External"/><Relationship Id="rId31" Type="http://schemas.openxmlformats.org/officeDocument/2006/relationships/hyperlink" Target="consultantplus://offline/ref=AFCE186E05E833388D54FE975F0CC11AC8DA603555DD9B074543C74B09382A1EEC5C0DC20094DA6878FEFC4160B57DDFB855329B078A8019yEl5M" TargetMode="External"/><Relationship Id="rId44" Type="http://schemas.openxmlformats.org/officeDocument/2006/relationships/hyperlink" Target="consultantplus://offline/ref=AFCE186E05E833388D54FE975F0CC11AC8DA603555DD9B074543C74B09382A1EEC5C0DC20295D2392BB1FD1D24E96EDFB555309F1By8l9M" TargetMode="External"/><Relationship Id="rId52" Type="http://schemas.openxmlformats.org/officeDocument/2006/relationships/hyperlink" Target="consultantplus://offline/ref=AFCE186E05E833388D54FE975F0CC11AC8DA603555DD9B074543C74B09382A1EFE5C55CE009DC76D7EEBAA1026yEl1M" TargetMode="External"/><Relationship Id="rId60" Type="http://schemas.openxmlformats.org/officeDocument/2006/relationships/hyperlink" Target="consultantplus://offline/ref=AFCE186E05E833388D54FE975F0CC11AC8D8663F5ADB9B074543C74B09382A1EEC5C0DC10691DC662EA4EC4529E079C1B14F2C9D198Ay8l1M" TargetMode="External"/><Relationship Id="rId65" Type="http://schemas.openxmlformats.org/officeDocument/2006/relationships/hyperlink" Target="consultantplus://offline/ref=AFCE186E05E833388D54FE975F0CC11AC8D8663F5ADB9B074543C74B09382A1EFE5C55CE009DC76D7EEBAA1026yEl1M" TargetMode="External"/><Relationship Id="rId73" Type="http://schemas.openxmlformats.org/officeDocument/2006/relationships/hyperlink" Target="consultantplus://offline/ref=AFCE186E05E833388D54FE975F0CC11AC8D8663F5ADB9B074543C74B09382A1EEC5C0DC10692D1662EA4EC4529E079C1B14F2C9D198Ay8l1M" TargetMode="External"/><Relationship Id="rId78" Type="http://schemas.openxmlformats.org/officeDocument/2006/relationships/hyperlink" Target="consultantplus://offline/ref=AFCE186E05E833388D54FE975F0CC11AC8DA603555DD9B074543C74B09382A1EEC5C0DC20094DA6878FEFC4160B57DDFB855329B078A8019yEl5M" TargetMode="External"/><Relationship Id="rId81" Type="http://schemas.openxmlformats.org/officeDocument/2006/relationships/hyperlink" Target="consultantplus://offline/ref=AFCE186E05E833388D54FE975F0CC11AC8DA603555DD9B074543C74B09382A1EEC5C0DC20094DA6878FEFC4160B57DDFB855329B078A8019yEl5M" TargetMode="External"/><Relationship Id="rId86" Type="http://schemas.openxmlformats.org/officeDocument/2006/relationships/hyperlink" Target="consultantplus://offline/ref=AFCE186E05E833388D54E09A49609D12CDD43B305CDF91571815C11C56682C4BAC1C0B9743D0D46C7AF5A81220EB248EF51E3F9F1096801FFA68AE29yClCM" TargetMode="External"/><Relationship Id="rId94" Type="http://schemas.microsoft.com/office/2007/relationships/stylesWithEffects" Target="stylesWithEffects.xml"/><Relationship Id="rId4" Type="http://schemas.openxmlformats.org/officeDocument/2006/relationships/hyperlink" Target="mailto:mrborsk@yandex.ru" TargetMode="External"/><Relationship Id="rId9" Type="http://schemas.openxmlformats.org/officeDocument/2006/relationships/hyperlink" Target="consultantplus://offline/ref=AFCE186E05E833388D54FE975F0CC11AC8D8663C5DD99B074543C74B09382A1EFE5C55CE009DC76D7EEBAA1026yE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25693</Words>
  <Characters>146452</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ADM_UFABOR</cp:lastModifiedBy>
  <cp:revision>2</cp:revision>
  <cp:lastPrinted>2021-04-22T07:31:00Z</cp:lastPrinted>
  <dcterms:created xsi:type="dcterms:W3CDTF">2021-05-11T11:53:00Z</dcterms:created>
  <dcterms:modified xsi:type="dcterms:W3CDTF">2021-05-11T11:53:00Z</dcterms:modified>
</cp:coreProperties>
</file>